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21638" w14:textId="77777777" w:rsidR="00824335" w:rsidRPr="00250772" w:rsidRDefault="00824335" w:rsidP="004D743F">
      <w:pPr>
        <w:pStyle w:val="Nagwek1"/>
        <w:spacing w:line="360" w:lineRule="auto"/>
        <w:rPr>
          <w:rFonts w:ascii="Arial" w:hAnsi="Arial" w:cs="Arial"/>
          <w:color w:val="auto"/>
          <w:sz w:val="30"/>
          <w:szCs w:val="30"/>
        </w:rPr>
      </w:pPr>
      <w:r w:rsidRPr="00250772">
        <w:rPr>
          <w:rFonts w:ascii="Arial" w:hAnsi="Arial" w:cs="Arial"/>
          <w:color w:val="auto"/>
          <w:sz w:val="30"/>
          <w:szCs w:val="30"/>
        </w:rPr>
        <w:t>Wykaz błędów powodujących odrzucenie deklaracji elektronicznej</w:t>
      </w:r>
    </w:p>
    <w:p w14:paraId="28E85691" w14:textId="1D1851CC" w:rsidR="00F61EED" w:rsidRDefault="00F61EED" w:rsidP="00F61EED">
      <w:pPr>
        <w:pStyle w:val="Legenda"/>
        <w:keepNext/>
      </w:pPr>
      <w:r>
        <w:t xml:space="preserve">Tabela </w:t>
      </w:r>
      <w:r w:rsidR="00CF7FA1">
        <w:fldChar w:fldCharType="begin"/>
      </w:r>
      <w:r w:rsidR="00CF7FA1">
        <w:instrText xml:space="preserve"> SEQ Tabela \* ARABIC </w:instrText>
      </w:r>
      <w:r w:rsidR="00CF7FA1">
        <w:fldChar w:fldCharType="separate"/>
      </w:r>
      <w:r>
        <w:rPr>
          <w:noProof/>
        </w:rPr>
        <w:t>1</w:t>
      </w:r>
      <w:r w:rsidR="00CF7FA1">
        <w:rPr>
          <w:noProof/>
        </w:rPr>
        <w:fldChar w:fldCharType="end"/>
      </w:r>
      <w:r w:rsidR="00B8528E">
        <w:rPr>
          <w:noProof/>
        </w:rPr>
        <w:t>.</w:t>
      </w:r>
      <w:r w:rsidR="00250772">
        <w:t xml:space="preserve"> </w:t>
      </w:r>
      <w:r w:rsidRPr="00A67ABB">
        <w:t>Wykaz błędów powodujących odrzucenie deklaracji elektronicznej</w:t>
      </w:r>
    </w:p>
    <w:tbl>
      <w:tblPr>
        <w:tblStyle w:val="Tabela-Siatka"/>
        <w:tblW w:w="10842" w:type="dxa"/>
        <w:tblInd w:w="-572" w:type="dxa"/>
        <w:tblLayout w:type="fixed"/>
        <w:tblLook w:val="04A0" w:firstRow="1" w:lastRow="0" w:firstColumn="1" w:lastColumn="0" w:noHBand="0" w:noVBand="1"/>
        <w:tblCaption w:val="Wykaz błędów powodujących odrzucenie deklaracji elektronicznej"/>
        <w:tblDescription w:val="Tabela składa się z listy błędów dla których w pieciu kolumnach przedstawiono kolejno: liczbę porządkową, kod błędu na platformie PUESC, informację czy występuje synchroniczna odpowiedź z systemu, treść komunikatu błędu na platformie PUESC oraz opis błędu."/>
      </w:tblPr>
      <w:tblGrid>
        <w:gridCol w:w="1134"/>
        <w:gridCol w:w="1056"/>
        <w:gridCol w:w="1989"/>
        <w:gridCol w:w="3402"/>
        <w:gridCol w:w="3261"/>
      </w:tblGrid>
      <w:tr w:rsidR="002823F8" w:rsidRPr="00863E99" w14:paraId="7F7C9CCE" w14:textId="77777777" w:rsidTr="00250772">
        <w:trPr>
          <w:tblHeader/>
        </w:trPr>
        <w:tc>
          <w:tcPr>
            <w:tcW w:w="1134" w:type="dxa"/>
            <w:shd w:val="clear" w:color="auto" w:fill="BFBFBF" w:themeFill="background1" w:themeFillShade="BF"/>
          </w:tcPr>
          <w:p w14:paraId="50A9DCD6" w14:textId="69709BB3" w:rsidR="002823F8" w:rsidRPr="00250772" w:rsidRDefault="00C51C1E" w:rsidP="00C51C1E">
            <w:pPr>
              <w:spacing w:line="360" w:lineRule="auto"/>
              <w:ind w:left="360"/>
              <w:rPr>
                <w:rFonts w:ascii="Arial" w:hAnsi="Arial" w:cs="Arial"/>
                <w:b/>
              </w:rPr>
            </w:pPr>
            <w:r w:rsidRPr="00250772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056" w:type="dxa"/>
            <w:shd w:val="clear" w:color="auto" w:fill="BFBFBF" w:themeFill="background1" w:themeFillShade="BF"/>
          </w:tcPr>
          <w:p w14:paraId="3F3219DF" w14:textId="744686AF" w:rsidR="002823F8" w:rsidRPr="00250772" w:rsidRDefault="002823F8" w:rsidP="004D743F">
            <w:pPr>
              <w:spacing w:line="360" w:lineRule="auto"/>
              <w:rPr>
                <w:rFonts w:ascii="Arial" w:hAnsi="Arial" w:cs="Arial"/>
                <w:b/>
              </w:rPr>
            </w:pPr>
            <w:r w:rsidRPr="00250772">
              <w:rPr>
                <w:rFonts w:ascii="Arial" w:hAnsi="Arial" w:cs="Arial"/>
                <w:b/>
              </w:rPr>
              <w:t>Kod błędu PUESC</w:t>
            </w:r>
          </w:p>
        </w:tc>
        <w:tc>
          <w:tcPr>
            <w:tcW w:w="1989" w:type="dxa"/>
            <w:shd w:val="clear" w:color="auto" w:fill="BFBFBF" w:themeFill="background1" w:themeFillShade="BF"/>
          </w:tcPr>
          <w:p w14:paraId="1283BFE2" w14:textId="10AF4CA8" w:rsidR="002823F8" w:rsidRPr="00250772" w:rsidRDefault="002823F8" w:rsidP="004D743F">
            <w:pPr>
              <w:spacing w:line="360" w:lineRule="auto"/>
              <w:rPr>
                <w:rFonts w:ascii="Arial" w:hAnsi="Arial" w:cs="Arial"/>
                <w:b/>
              </w:rPr>
            </w:pPr>
            <w:r w:rsidRPr="00250772">
              <w:rPr>
                <w:rFonts w:ascii="Arial" w:hAnsi="Arial" w:cs="Arial"/>
                <w:b/>
              </w:rPr>
              <w:t>Synchroniczna odpowiedź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184113DF" w14:textId="566F9A6A" w:rsidR="002823F8" w:rsidRPr="00250772" w:rsidRDefault="002823F8" w:rsidP="004D743F">
            <w:pPr>
              <w:spacing w:line="360" w:lineRule="auto"/>
              <w:rPr>
                <w:rFonts w:ascii="Arial" w:hAnsi="Arial" w:cs="Arial"/>
                <w:b/>
              </w:rPr>
            </w:pPr>
            <w:r w:rsidRPr="00250772">
              <w:rPr>
                <w:rFonts w:ascii="Arial" w:hAnsi="Arial" w:cs="Arial"/>
                <w:b/>
              </w:rPr>
              <w:t>Komunikat błędu PUESC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14:paraId="375217BB" w14:textId="42EF58C5" w:rsidR="002823F8" w:rsidRPr="00250772" w:rsidRDefault="002823F8" w:rsidP="004D743F">
            <w:pPr>
              <w:spacing w:line="360" w:lineRule="auto"/>
              <w:rPr>
                <w:rFonts w:ascii="Arial" w:hAnsi="Arial" w:cs="Arial"/>
                <w:b/>
              </w:rPr>
            </w:pPr>
            <w:r w:rsidRPr="00250772">
              <w:rPr>
                <w:rFonts w:ascii="Arial" w:hAnsi="Arial" w:cs="Arial"/>
                <w:b/>
              </w:rPr>
              <w:t>Opis błędu</w:t>
            </w:r>
          </w:p>
        </w:tc>
      </w:tr>
      <w:tr w:rsidR="002823F8" w:rsidRPr="00863E99" w14:paraId="00B164E1" w14:textId="77777777" w:rsidTr="00C51C1E">
        <w:tc>
          <w:tcPr>
            <w:tcW w:w="1134" w:type="dxa"/>
          </w:tcPr>
          <w:p w14:paraId="07ACEEF5" w14:textId="30E7615B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1A9F94B7" w14:textId="1F89E1EC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1</w:t>
            </w:r>
          </w:p>
        </w:tc>
        <w:tc>
          <w:tcPr>
            <w:tcW w:w="1989" w:type="dxa"/>
          </w:tcPr>
          <w:p w14:paraId="34B3F02B" w14:textId="06AF1769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Tak</w:t>
            </w:r>
          </w:p>
        </w:tc>
        <w:tc>
          <w:tcPr>
            <w:tcW w:w="3402" w:type="dxa"/>
          </w:tcPr>
          <w:p w14:paraId="19C07810" w14:textId="78324C05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Brak pola: &lt;&lt;nazwa pola&gt;&gt;.</w:t>
            </w:r>
          </w:p>
        </w:tc>
        <w:tc>
          <w:tcPr>
            <w:tcW w:w="3261" w:type="dxa"/>
          </w:tcPr>
          <w:p w14:paraId="79966AE4" w14:textId="4E40B2E7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 xml:space="preserve">Przesłana koperta jest pusta, brak zawartości treści koperty, brak typu </w:t>
            </w:r>
            <w:proofErr w:type="spellStart"/>
            <w:r w:rsidRPr="00250772">
              <w:rPr>
                <w:rFonts w:ascii="Arial" w:hAnsi="Arial" w:cs="Arial"/>
              </w:rPr>
              <w:t>Mime</w:t>
            </w:r>
            <w:proofErr w:type="spellEnd"/>
            <w:r w:rsidRPr="00250772">
              <w:rPr>
                <w:rFonts w:ascii="Arial" w:hAnsi="Arial" w:cs="Arial"/>
              </w:rPr>
              <w:t>.</w:t>
            </w:r>
          </w:p>
        </w:tc>
      </w:tr>
      <w:tr w:rsidR="002823F8" w:rsidRPr="00863E99" w14:paraId="14219AEF" w14:textId="77777777" w:rsidTr="00C51C1E">
        <w:tc>
          <w:tcPr>
            <w:tcW w:w="1134" w:type="dxa"/>
          </w:tcPr>
          <w:p w14:paraId="173D157F" w14:textId="378EA9B7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12F3760E" w14:textId="1057E6C7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2</w:t>
            </w:r>
          </w:p>
        </w:tc>
        <w:tc>
          <w:tcPr>
            <w:tcW w:w="1989" w:type="dxa"/>
          </w:tcPr>
          <w:p w14:paraId="17A050B5" w14:textId="36C94071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08561AA9" w14:textId="3C9B4D2F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Nieznany typ deklaracji.</w:t>
            </w:r>
          </w:p>
        </w:tc>
        <w:tc>
          <w:tcPr>
            <w:tcW w:w="3261" w:type="dxa"/>
          </w:tcPr>
          <w:p w14:paraId="7DC42914" w14:textId="231C370A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W systemie ZEFIR 2 nie jest obsługiwany przesłany rodzaj deklaracji.</w:t>
            </w:r>
          </w:p>
        </w:tc>
      </w:tr>
      <w:tr w:rsidR="002823F8" w:rsidRPr="00863E99" w14:paraId="370C7461" w14:textId="77777777" w:rsidTr="00C51C1E">
        <w:tc>
          <w:tcPr>
            <w:tcW w:w="1134" w:type="dxa"/>
          </w:tcPr>
          <w:p w14:paraId="2DB00709" w14:textId="3557CCE8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4DFB865C" w14:textId="1D6E5B44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3</w:t>
            </w:r>
          </w:p>
        </w:tc>
        <w:tc>
          <w:tcPr>
            <w:tcW w:w="1989" w:type="dxa"/>
          </w:tcPr>
          <w:p w14:paraId="798EE2F3" w14:textId="61B9FCD3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Tak</w:t>
            </w:r>
          </w:p>
        </w:tc>
        <w:tc>
          <w:tcPr>
            <w:tcW w:w="3402" w:type="dxa"/>
          </w:tcPr>
          <w:p w14:paraId="1DA3AC39" w14:textId="2CECD72C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 xml:space="preserve">Niepoprawny typ </w:t>
            </w:r>
            <w:proofErr w:type="spellStart"/>
            <w:r w:rsidRPr="00250772">
              <w:rPr>
                <w:rFonts w:ascii="Arial" w:hAnsi="Arial" w:cs="Arial"/>
              </w:rPr>
              <w:t>mime</w:t>
            </w:r>
            <w:proofErr w:type="spellEnd"/>
            <w:r w:rsidRPr="00250772">
              <w:rPr>
                <w:rFonts w:ascii="Arial" w:hAnsi="Arial" w:cs="Arial"/>
              </w:rPr>
              <w:t xml:space="preserve"> zawartości: &lt;&lt;typ MIME&gt;&gt;.</w:t>
            </w:r>
          </w:p>
        </w:tc>
        <w:tc>
          <w:tcPr>
            <w:tcW w:w="3261" w:type="dxa"/>
          </w:tcPr>
          <w:p w14:paraId="30DD4B3C" w14:textId="0C783C6C" w:rsidR="002823F8" w:rsidRPr="00250772" w:rsidRDefault="002823F8" w:rsidP="004D743F">
            <w:pPr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 w:rsidRPr="00250772">
              <w:rPr>
                <w:rFonts w:ascii="Arial" w:hAnsi="Arial" w:cs="Arial"/>
                <w:lang w:val="en-US"/>
              </w:rPr>
              <w:t>Typ</w:t>
            </w:r>
            <w:proofErr w:type="spellEnd"/>
            <w:r w:rsidRPr="00250772">
              <w:rPr>
                <w:rFonts w:ascii="Arial" w:hAnsi="Arial" w:cs="Arial"/>
                <w:lang w:val="en-US"/>
              </w:rPr>
              <w:t xml:space="preserve"> Mime </w:t>
            </w:r>
            <w:proofErr w:type="spellStart"/>
            <w:r w:rsidRPr="00250772">
              <w:rPr>
                <w:rFonts w:ascii="Arial" w:hAnsi="Arial" w:cs="Arial"/>
                <w:lang w:val="en-US"/>
              </w:rPr>
              <w:t>musi</w:t>
            </w:r>
            <w:proofErr w:type="spellEnd"/>
            <w:r w:rsidRPr="0025077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50772">
              <w:rPr>
                <w:rFonts w:ascii="Arial" w:hAnsi="Arial" w:cs="Arial"/>
                <w:lang w:val="en-US"/>
              </w:rPr>
              <w:t>być</w:t>
            </w:r>
            <w:proofErr w:type="spellEnd"/>
            <w:r w:rsidRPr="00250772">
              <w:rPr>
                <w:rFonts w:ascii="Arial" w:hAnsi="Arial" w:cs="Arial"/>
                <w:lang w:val="en-US"/>
              </w:rPr>
              <w:t xml:space="preserve"> application/xml.</w:t>
            </w:r>
          </w:p>
        </w:tc>
      </w:tr>
      <w:tr w:rsidR="002823F8" w:rsidRPr="00863E99" w14:paraId="49E67961" w14:textId="77777777" w:rsidTr="00C51C1E">
        <w:tc>
          <w:tcPr>
            <w:tcW w:w="1134" w:type="dxa"/>
          </w:tcPr>
          <w:p w14:paraId="17B90F05" w14:textId="045CA871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4EB68522" w14:textId="550ABB1C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4</w:t>
            </w:r>
          </w:p>
        </w:tc>
        <w:tc>
          <w:tcPr>
            <w:tcW w:w="1989" w:type="dxa"/>
          </w:tcPr>
          <w:p w14:paraId="5A1DDF5E" w14:textId="3F273BAA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0B96CB0E" w14:textId="15077752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 xml:space="preserve">Błąd podczas </w:t>
            </w:r>
            <w:proofErr w:type="spellStart"/>
            <w:r w:rsidRPr="00250772">
              <w:rPr>
                <w:rFonts w:ascii="Arial" w:hAnsi="Arial" w:cs="Arial"/>
              </w:rPr>
              <w:t>parsowania</w:t>
            </w:r>
            <w:proofErr w:type="spellEnd"/>
            <w:r w:rsidRPr="00250772">
              <w:rPr>
                <w:rFonts w:ascii="Arial" w:hAnsi="Arial" w:cs="Arial"/>
              </w:rPr>
              <w:t xml:space="preserve"> zawartości.</w:t>
            </w:r>
          </w:p>
        </w:tc>
        <w:tc>
          <w:tcPr>
            <w:tcW w:w="3261" w:type="dxa"/>
          </w:tcPr>
          <w:p w14:paraId="795110C1" w14:textId="7BB2C124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Niepoprawny format pliku XML.</w:t>
            </w:r>
          </w:p>
        </w:tc>
      </w:tr>
      <w:tr w:rsidR="002823F8" w:rsidRPr="00863E99" w14:paraId="3150DDDA" w14:textId="77777777" w:rsidTr="00C51C1E">
        <w:trPr>
          <w:trHeight w:val="528"/>
        </w:trPr>
        <w:tc>
          <w:tcPr>
            <w:tcW w:w="1134" w:type="dxa"/>
          </w:tcPr>
          <w:p w14:paraId="61104A09" w14:textId="71B6A774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61AB8FFD" w14:textId="3181F13C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5</w:t>
            </w:r>
          </w:p>
        </w:tc>
        <w:tc>
          <w:tcPr>
            <w:tcW w:w="1989" w:type="dxa"/>
          </w:tcPr>
          <w:p w14:paraId="229B3073" w14:textId="65579A22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06030E7C" w14:textId="5A795170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Brak procesu obsługującego deklaracje: &lt;&lt;nazwa deklaracji&gt;&gt;.</w:t>
            </w:r>
          </w:p>
        </w:tc>
        <w:tc>
          <w:tcPr>
            <w:tcW w:w="3261" w:type="dxa"/>
          </w:tcPr>
          <w:p w14:paraId="7915C7E6" w14:textId="13A86DFA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Brak procesu obsługującego deklaracje.</w:t>
            </w:r>
          </w:p>
        </w:tc>
      </w:tr>
      <w:tr w:rsidR="002823F8" w:rsidRPr="00863E99" w14:paraId="38835A66" w14:textId="77777777" w:rsidTr="00C51C1E">
        <w:tc>
          <w:tcPr>
            <w:tcW w:w="1134" w:type="dxa"/>
          </w:tcPr>
          <w:p w14:paraId="7EF810AA" w14:textId="0742F405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13E03B3A" w14:textId="48F520CC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6</w:t>
            </w:r>
          </w:p>
        </w:tc>
        <w:tc>
          <w:tcPr>
            <w:tcW w:w="1989" w:type="dxa"/>
          </w:tcPr>
          <w:p w14:paraId="74CA5182" w14:textId="5F28AED0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079EF8B3" w14:textId="7B362EEB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Nieznany kod jednostki: &lt;&lt;</w:t>
            </w:r>
            <w:proofErr w:type="spellStart"/>
            <w:r w:rsidRPr="00250772">
              <w:rPr>
                <w:rFonts w:ascii="Arial" w:hAnsi="Arial" w:cs="Arial"/>
              </w:rPr>
              <w:t>kodKomorki</w:t>
            </w:r>
            <w:proofErr w:type="spellEnd"/>
            <w:r w:rsidRPr="00250772">
              <w:rPr>
                <w:rFonts w:ascii="Arial" w:hAnsi="Arial" w:cs="Arial"/>
              </w:rPr>
              <w:t>&gt;&gt;.</w:t>
            </w:r>
          </w:p>
        </w:tc>
        <w:tc>
          <w:tcPr>
            <w:tcW w:w="3261" w:type="dxa"/>
          </w:tcPr>
          <w:p w14:paraId="069533A4" w14:textId="3F8FD8E0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Nieznany kod jednostki, brak szefa komórki.</w:t>
            </w:r>
          </w:p>
        </w:tc>
      </w:tr>
      <w:tr w:rsidR="002823F8" w:rsidRPr="00863E99" w14:paraId="44D92CB6" w14:textId="77777777" w:rsidTr="00C51C1E">
        <w:tc>
          <w:tcPr>
            <w:tcW w:w="1134" w:type="dxa"/>
          </w:tcPr>
          <w:p w14:paraId="740964DA" w14:textId="2E98266E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4E16C898" w14:textId="0DA452CE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7</w:t>
            </w:r>
          </w:p>
        </w:tc>
        <w:tc>
          <w:tcPr>
            <w:tcW w:w="1989" w:type="dxa"/>
          </w:tcPr>
          <w:p w14:paraId="440CC129" w14:textId="36C75B66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3554630A" w14:textId="68B2E986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 odnaleziono kontrahenta o identyfikatorze &lt;&lt;identyfikator&gt;&gt; w systemach zewnętrznych".</w:t>
            </w:r>
          </w:p>
        </w:tc>
        <w:tc>
          <w:tcPr>
            <w:tcW w:w="3261" w:type="dxa"/>
          </w:tcPr>
          <w:p w14:paraId="21183A94" w14:textId="0C7FE70A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Brak kontrahenta w: e-R, PDR i SK.</w:t>
            </w:r>
          </w:p>
        </w:tc>
      </w:tr>
      <w:tr w:rsidR="002823F8" w:rsidRPr="00863E99" w14:paraId="630921A8" w14:textId="77777777" w:rsidTr="00C51C1E">
        <w:tc>
          <w:tcPr>
            <w:tcW w:w="1134" w:type="dxa"/>
          </w:tcPr>
          <w:p w14:paraId="65603F38" w14:textId="1E070FCC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1C4EC0A8" w14:textId="276EEBFE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10</w:t>
            </w:r>
          </w:p>
        </w:tc>
        <w:tc>
          <w:tcPr>
            <w:tcW w:w="1989" w:type="dxa"/>
          </w:tcPr>
          <w:p w14:paraId="1BC7DB83" w14:textId="190A18DF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180C98D7" w14:textId="32B5B922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Nieprawidłowy cel złożenia deklaracji lub składanie na dany okres jest zablokowane. Dla &lt;&lt;nazwa deklaracji&gt;&gt; jest już złożona deklaracja za dany okres rozliczeniowy &lt;&lt;okres&gt;&gt;.</w:t>
            </w:r>
          </w:p>
        </w:tc>
        <w:tc>
          <w:tcPr>
            <w:tcW w:w="3261" w:type="dxa"/>
          </w:tcPr>
          <w:p w14:paraId="23253149" w14:textId="220DA67C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 znaleziono korekty dla podanego okresu, NIP, typu deklaracji, typu AKC-PA, kodu jednostki, Złożenie korekty do AKC-PA, gdy w systemie ZEFIR 2 jest już powiązanie deklaracji AKC-PA z AKC-4, analogicznie ZPNW.</w:t>
            </w:r>
          </w:p>
        </w:tc>
      </w:tr>
      <w:tr w:rsidR="002823F8" w:rsidRPr="00863E99" w14:paraId="5C13B736" w14:textId="77777777" w:rsidTr="00C51C1E">
        <w:tc>
          <w:tcPr>
            <w:tcW w:w="1134" w:type="dxa"/>
          </w:tcPr>
          <w:p w14:paraId="45BCC413" w14:textId="0FF5C3AE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359D628E" w14:textId="38664047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11</w:t>
            </w:r>
          </w:p>
        </w:tc>
        <w:tc>
          <w:tcPr>
            <w:tcW w:w="1989" w:type="dxa"/>
          </w:tcPr>
          <w:p w14:paraId="06D1F1A6" w14:textId="0B5BDC0A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1DC12805" w14:textId="77777777" w:rsidR="002823F8" w:rsidRPr="00250772" w:rsidRDefault="002823F8" w:rsidP="004D743F">
            <w:pPr>
              <w:pStyle w:val="Akapitzlist"/>
              <w:numPr>
                <w:ilvl w:val="0"/>
                <w:numId w:val="6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 xml:space="preserve">Brak numeru dokumentu korygowanego lub </w:t>
            </w:r>
            <w:r w:rsidRPr="00250772">
              <w:rPr>
                <w:rFonts w:ascii="Arial" w:hAnsi="Arial" w:cs="Arial"/>
              </w:rPr>
              <w:lastRenderedPageBreak/>
              <w:t>uzasadnienia korekty dla dokumentu nieokresowego.</w:t>
            </w:r>
          </w:p>
          <w:p w14:paraId="16290EED" w14:textId="77777777" w:rsidR="002823F8" w:rsidRPr="00250772" w:rsidRDefault="002823F8" w:rsidP="004D743F">
            <w:pPr>
              <w:pStyle w:val="Akapitzlist"/>
              <w:numPr>
                <w:ilvl w:val="0"/>
                <w:numId w:val="6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 odnaleziono dokumentu korygowanego o statusie zatwierdzonym. Wstrzymano przetwarzanie deklaracji.</w:t>
            </w:r>
          </w:p>
          <w:p w14:paraId="402E6A6C" w14:textId="77777777" w:rsidR="002823F8" w:rsidRPr="00250772" w:rsidRDefault="002823F8" w:rsidP="004D743F">
            <w:pPr>
              <w:pStyle w:val="Akapitzlist"/>
              <w:numPr>
                <w:ilvl w:val="0"/>
                <w:numId w:val="6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 odnaleziono dokumentu korygowanego o statusie zatwierdzonym. Fuzja.</w:t>
            </w:r>
          </w:p>
          <w:p w14:paraId="4FB58048" w14:textId="77777777" w:rsidR="002823F8" w:rsidRPr="00250772" w:rsidRDefault="002823F8" w:rsidP="004D743F">
            <w:pPr>
              <w:pStyle w:val="Akapitzlist"/>
              <w:numPr>
                <w:ilvl w:val="0"/>
                <w:numId w:val="6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 odnaleziono dokumentu korygowanego o statusie zatwierdzonym. Wstrzymano przetwarzanie dokumentu.</w:t>
            </w:r>
          </w:p>
          <w:p w14:paraId="4C6199D5" w14:textId="77777777" w:rsidR="002823F8" w:rsidRPr="00250772" w:rsidRDefault="002823F8" w:rsidP="004D743F">
            <w:pPr>
              <w:pStyle w:val="Akapitzlist"/>
              <w:numPr>
                <w:ilvl w:val="0"/>
                <w:numId w:val="6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 odnaleziono dokumentu korygowanego o statusie zatwierdzonym. Wstrzymano przetwarzanie wniosku.</w:t>
            </w:r>
          </w:p>
          <w:p w14:paraId="29AE686F" w14:textId="77777777" w:rsidR="002823F8" w:rsidRPr="00250772" w:rsidRDefault="002823F8" w:rsidP="00CB5716">
            <w:pPr>
              <w:pStyle w:val="Akapitzlist"/>
              <w:numPr>
                <w:ilvl w:val="0"/>
                <w:numId w:val="6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Dokumentu o numerze UPO &lt;&lt;UPO&gt;&gt; nie można wycofać.</w:t>
            </w:r>
          </w:p>
          <w:p w14:paraId="3EED0036" w14:textId="71A07F8E" w:rsidR="002823F8" w:rsidRPr="00250772" w:rsidRDefault="002823F8" w:rsidP="00CB5716">
            <w:pPr>
              <w:pStyle w:val="Akapitzlist"/>
              <w:numPr>
                <w:ilvl w:val="0"/>
                <w:numId w:val="6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Dokument o numerze UPO &lt;&lt;UPO&gt;&gt; przeszedł w status anulowany na wniosek podatnika.</w:t>
            </w:r>
          </w:p>
        </w:tc>
        <w:tc>
          <w:tcPr>
            <w:tcW w:w="3261" w:type="dxa"/>
          </w:tcPr>
          <w:p w14:paraId="3B563497" w14:textId="00B89E05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lastRenderedPageBreak/>
              <w:t xml:space="preserve">W systemie nie ma wskazanego nr pierwotnego lub wskazany dokument nie </w:t>
            </w:r>
            <w:r w:rsidRPr="00250772">
              <w:rPr>
                <w:rFonts w:ascii="Arial" w:hAnsi="Arial" w:cs="Arial"/>
              </w:rPr>
              <w:lastRenderedPageBreak/>
              <w:t>ma odpowiedniego statusu (np. zatwierdzony, zatwierdzony/przekazany).</w:t>
            </w:r>
          </w:p>
        </w:tc>
      </w:tr>
      <w:tr w:rsidR="002823F8" w:rsidRPr="00863E99" w14:paraId="4DCD85BB" w14:textId="77777777" w:rsidTr="00C51C1E">
        <w:tc>
          <w:tcPr>
            <w:tcW w:w="1134" w:type="dxa"/>
          </w:tcPr>
          <w:p w14:paraId="208B9DAB" w14:textId="2DA87078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6BD9FE5C" w14:textId="75BAF666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12</w:t>
            </w:r>
          </w:p>
        </w:tc>
        <w:tc>
          <w:tcPr>
            <w:tcW w:w="1989" w:type="dxa"/>
          </w:tcPr>
          <w:p w14:paraId="35C7FA6C" w14:textId="58A8A331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6EF982A6" w14:textId="354A4F11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Składanie korekt zostało zablokowane.</w:t>
            </w:r>
          </w:p>
        </w:tc>
        <w:tc>
          <w:tcPr>
            <w:tcW w:w="3261" w:type="dxa"/>
          </w:tcPr>
          <w:p w14:paraId="74850317" w14:textId="381BBC22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Korekta deklaracji do której jest zarejestrowane postanowienie o wszczęciu postępowania (POWK) lub postanowienie o wszczęciu kontroli (UPWK).</w:t>
            </w:r>
          </w:p>
        </w:tc>
      </w:tr>
      <w:tr w:rsidR="002823F8" w:rsidRPr="00863E99" w14:paraId="0F166ABD" w14:textId="77777777" w:rsidTr="00C51C1E">
        <w:tc>
          <w:tcPr>
            <w:tcW w:w="1134" w:type="dxa"/>
          </w:tcPr>
          <w:p w14:paraId="6F02878F" w14:textId="7E78AE06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3C4ABEBA" w14:textId="272C7147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br w:type="page"/>
              <w:t>15</w:t>
            </w:r>
          </w:p>
        </w:tc>
        <w:tc>
          <w:tcPr>
            <w:tcW w:w="1989" w:type="dxa"/>
          </w:tcPr>
          <w:p w14:paraId="1A83B166" w14:textId="51CDC60B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5E3373C1" w14:textId="7EC808FA" w:rsidR="002823F8" w:rsidRPr="00250772" w:rsidRDefault="002823F8" w:rsidP="004D743F">
            <w:pPr>
              <w:pStyle w:val="Akapitzlist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Deklaracja &lt;&lt;nazwa deklaracji&gt;&gt; w danej wersji nie jest obsługiwana w terminie &lt;&lt;data&gt;&gt;.</w:t>
            </w:r>
          </w:p>
          <w:p w14:paraId="76EC9232" w14:textId="5B0D5BCD" w:rsidR="002823F8" w:rsidRPr="00250772" w:rsidRDefault="002823F8" w:rsidP="004D743F">
            <w:pPr>
              <w:pStyle w:val="Akapitzlist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lastRenderedPageBreak/>
              <w:t>Deklaracja &lt;&lt;nazwa deklaracji&gt;&gt; w danej wersji nie jest obsługiwana w okresie &lt;&lt;okres&gt;&gt;.</w:t>
            </w:r>
          </w:p>
          <w:p w14:paraId="6A68583E" w14:textId="0678FBAB" w:rsidR="002823F8" w:rsidRPr="00250772" w:rsidRDefault="002823F8" w:rsidP="004D743F">
            <w:pPr>
              <w:pStyle w:val="Akapitzlist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Deklaracja &lt;&lt;nazwa deklaracji&gt;&gt; nie jest obsługiwana w kwartale &lt;&lt;data&gt;&gt;.</w:t>
            </w:r>
          </w:p>
          <w:p w14:paraId="33C94792" w14:textId="38E4E478" w:rsidR="002823F8" w:rsidRPr="00250772" w:rsidRDefault="002823F8" w:rsidP="004D743F">
            <w:pPr>
              <w:pStyle w:val="Akapitzlist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Dla deklaracji &lt;&lt;nazwa deklaracji&gt;&gt; nie jest obsługiwany załącznik &lt;&lt;nazwa załącznika&gt;&gt; w okresie &lt;&lt;data&gt;&gt;.</w:t>
            </w:r>
          </w:p>
          <w:p w14:paraId="49396900" w14:textId="401D9979" w:rsidR="002823F8" w:rsidRPr="00250772" w:rsidRDefault="002823F8" w:rsidP="004D743F">
            <w:pPr>
              <w:pStyle w:val="Akapitzlist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Deklaracja nie może być złożona za okres który się jeszcze nie zakończył.</w:t>
            </w:r>
          </w:p>
        </w:tc>
        <w:tc>
          <w:tcPr>
            <w:tcW w:w="3261" w:type="dxa"/>
          </w:tcPr>
          <w:p w14:paraId="3A7E01C3" w14:textId="510F8D22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lastRenderedPageBreak/>
              <w:t xml:space="preserve">Niewłaściwa data dokumentu, data dokumentu wcześniejsza niż obowiązywania deklaracji, </w:t>
            </w:r>
            <w:r w:rsidRPr="00250772">
              <w:rPr>
                <w:rFonts w:ascii="Arial" w:hAnsi="Arial" w:cs="Arial"/>
              </w:rPr>
              <w:lastRenderedPageBreak/>
              <w:t>data dokumentu wcześniejsza niż obowiązywania załącznika.</w:t>
            </w:r>
          </w:p>
        </w:tc>
      </w:tr>
      <w:tr w:rsidR="002823F8" w:rsidRPr="00863E99" w14:paraId="15AD423C" w14:textId="77777777" w:rsidTr="00C51C1E">
        <w:tc>
          <w:tcPr>
            <w:tcW w:w="1134" w:type="dxa"/>
          </w:tcPr>
          <w:p w14:paraId="4EC40AA0" w14:textId="76B905C0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584B8A34" w14:textId="4F175FD3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16</w:t>
            </w:r>
          </w:p>
        </w:tc>
        <w:tc>
          <w:tcPr>
            <w:tcW w:w="1989" w:type="dxa"/>
          </w:tcPr>
          <w:p w14:paraId="6501CB86" w14:textId="559CFE23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06BA3878" w14:textId="4A95948B" w:rsidR="002823F8" w:rsidRPr="00250772" w:rsidRDefault="002823F8" w:rsidP="004D743F">
            <w:pPr>
              <w:pStyle w:val="Akapitzlist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Nieprawidłowa wersja &lt;&lt;wersja&gt;&gt; deklaracji &lt;&lt;nazwa deklaracji&gt;&gt;.</w:t>
            </w:r>
          </w:p>
          <w:p w14:paraId="4DE63785" w14:textId="67706D50" w:rsidR="002823F8" w:rsidRPr="00250772" w:rsidRDefault="002823F8" w:rsidP="004D743F">
            <w:pPr>
              <w:pStyle w:val="Akapitzlist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Nieprawidłowa wersja &lt;&lt;wersja&gt;&gt; formularza &lt;&lt;nazwa dokumentu&gt;&gt;.</w:t>
            </w:r>
          </w:p>
          <w:p w14:paraId="0F167338" w14:textId="77777777" w:rsidR="002823F8" w:rsidRPr="00250772" w:rsidRDefault="002823F8" w:rsidP="004D743F">
            <w:pPr>
              <w:pStyle w:val="Akapitzlist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Błąd lub nieprawidłowa „Data rejestracji”.</w:t>
            </w:r>
          </w:p>
          <w:p w14:paraId="569ECEA4" w14:textId="5F1E8794" w:rsidR="002823F8" w:rsidRPr="00250772" w:rsidRDefault="002823F8" w:rsidP="004D743F">
            <w:pPr>
              <w:pStyle w:val="Akapitzlist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Niepoprawna wersja &lt;&lt;wersja&gt;&gt;.</w:t>
            </w:r>
          </w:p>
          <w:p w14:paraId="10E9BD55" w14:textId="314419B9" w:rsidR="002823F8" w:rsidRPr="00250772" w:rsidRDefault="002823F8" w:rsidP="004D743F">
            <w:pPr>
              <w:pStyle w:val="Akapitzlist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Deklaracja &lt;&lt;deklaracja&gt;&gt; nie jest obsługiwana w terminie &lt;&lt;okres&gt;&gt;.</w:t>
            </w:r>
          </w:p>
        </w:tc>
        <w:tc>
          <w:tcPr>
            <w:tcW w:w="3261" w:type="dxa"/>
          </w:tcPr>
          <w:p w14:paraId="72111DB3" w14:textId="702F6D50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Niepoprawna wersja formularza – za wskazany okres rozliczeniowy obowiązywał inny wzór formularza, lub brak obsługi danej wersji w systemie, walidacja daty.</w:t>
            </w:r>
          </w:p>
        </w:tc>
      </w:tr>
      <w:tr w:rsidR="002823F8" w:rsidRPr="00863E99" w14:paraId="497702D0" w14:textId="77777777" w:rsidTr="00C51C1E">
        <w:tc>
          <w:tcPr>
            <w:tcW w:w="1134" w:type="dxa"/>
          </w:tcPr>
          <w:p w14:paraId="7AF296B7" w14:textId="1E6CD973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51E66AD7" w14:textId="51D88852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17</w:t>
            </w:r>
          </w:p>
        </w:tc>
        <w:tc>
          <w:tcPr>
            <w:tcW w:w="1989" w:type="dxa"/>
          </w:tcPr>
          <w:p w14:paraId="0F9DA10F" w14:textId="094A408C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2D3885F5" w14:textId="5AF3C84B" w:rsidR="002823F8" w:rsidRPr="00250772" w:rsidRDefault="002823F8" w:rsidP="004D743F">
            <w:pPr>
              <w:pStyle w:val="Akapitzlist"/>
              <w:spacing w:line="360" w:lineRule="auto"/>
              <w:ind w:left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 xml:space="preserve">Podany numer </w:t>
            </w:r>
            <w:proofErr w:type="spellStart"/>
            <w:r w:rsidRPr="00250772">
              <w:rPr>
                <w:rFonts w:ascii="Arial" w:hAnsi="Arial" w:cs="Arial"/>
              </w:rPr>
              <w:t>selfRef</w:t>
            </w:r>
            <w:proofErr w:type="spellEnd"/>
            <w:r w:rsidRPr="00250772">
              <w:rPr>
                <w:rFonts w:ascii="Arial" w:hAnsi="Arial" w:cs="Arial"/>
              </w:rPr>
              <w:t xml:space="preserve"> jest nieunikalny: W systemie jest deklaracja o numerze </w:t>
            </w:r>
            <w:proofErr w:type="spellStart"/>
            <w:r w:rsidRPr="00250772">
              <w:rPr>
                <w:rFonts w:ascii="Arial" w:hAnsi="Arial" w:cs="Arial"/>
              </w:rPr>
              <w:t>selfRef</w:t>
            </w:r>
            <w:proofErr w:type="spellEnd"/>
            <w:r w:rsidRPr="00250772">
              <w:rPr>
                <w:rFonts w:ascii="Arial" w:hAnsi="Arial" w:cs="Arial"/>
              </w:rPr>
              <w:t>: &lt;&lt;</w:t>
            </w:r>
            <w:proofErr w:type="spellStart"/>
            <w:r w:rsidRPr="00250772">
              <w:rPr>
                <w:rFonts w:ascii="Arial" w:hAnsi="Arial" w:cs="Arial"/>
              </w:rPr>
              <w:t>selfRef</w:t>
            </w:r>
            <w:proofErr w:type="spellEnd"/>
            <w:r w:rsidRPr="00250772">
              <w:rPr>
                <w:rFonts w:ascii="Arial" w:hAnsi="Arial" w:cs="Arial"/>
              </w:rPr>
              <w:t xml:space="preserve"> &gt;&gt; dla komunikatu z </w:t>
            </w:r>
            <w:r w:rsidRPr="00250772">
              <w:rPr>
                <w:rFonts w:ascii="Arial" w:hAnsi="Arial" w:cs="Arial"/>
              </w:rPr>
              <w:lastRenderedPageBreak/>
              <w:t>Numerem wysyłki: &lt;&lt;</w:t>
            </w:r>
            <w:proofErr w:type="spellStart"/>
            <w:r w:rsidRPr="00250772">
              <w:rPr>
                <w:rFonts w:ascii="Arial" w:hAnsi="Arial" w:cs="Arial"/>
              </w:rPr>
              <w:t>idWplywu</w:t>
            </w:r>
            <w:proofErr w:type="spellEnd"/>
            <w:r w:rsidRPr="00250772">
              <w:rPr>
                <w:rFonts w:ascii="Arial" w:hAnsi="Arial" w:cs="Arial"/>
              </w:rPr>
              <w:t>&gt;&gt; z dnia &lt;&lt;</w:t>
            </w:r>
            <w:proofErr w:type="spellStart"/>
            <w:r w:rsidRPr="00250772">
              <w:rPr>
                <w:rFonts w:ascii="Arial" w:hAnsi="Arial" w:cs="Arial"/>
              </w:rPr>
              <w:t>dataWplywu</w:t>
            </w:r>
            <w:proofErr w:type="spellEnd"/>
            <w:r w:rsidRPr="00250772">
              <w:rPr>
                <w:rFonts w:ascii="Arial" w:hAnsi="Arial" w:cs="Arial"/>
              </w:rPr>
              <w:t xml:space="preserve">&gt;&gt;. Proszę nadać unikalny 19-znakowy Numer dokumentu </w:t>
            </w:r>
            <w:proofErr w:type="spellStart"/>
            <w:r w:rsidRPr="00250772">
              <w:rPr>
                <w:rFonts w:ascii="Arial" w:hAnsi="Arial" w:cs="Arial"/>
              </w:rPr>
              <w:t>selfRef</w:t>
            </w:r>
            <w:proofErr w:type="spellEnd"/>
            <w:r w:rsidRPr="00250772">
              <w:rPr>
                <w:rFonts w:ascii="Arial" w:hAnsi="Arial" w:cs="Arial"/>
              </w:rPr>
              <w:t>.</w:t>
            </w:r>
          </w:p>
        </w:tc>
        <w:tc>
          <w:tcPr>
            <w:tcW w:w="3261" w:type="dxa"/>
          </w:tcPr>
          <w:p w14:paraId="6C77C2BF" w14:textId="66818062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lastRenderedPageBreak/>
              <w:t xml:space="preserve">Podany numer </w:t>
            </w:r>
            <w:proofErr w:type="spellStart"/>
            <w:r w:rsidRPr="00250772">
              <w:rPr>
                <w:rFonts w:ascii="Arial" w:hAnsi="Arial" w:cs="Arial"/>
              </w:rPr>
              <w:t>selfRef</w:t>
            </w:r>
            <w:proofErr w:type="spellEnd"/>
            <w:r w:rsidRPr="00250772">
              <w:rPr>
                <w:rFonts w:ascii="Arial" w:hAnsi="Arial" w:cs="Arial"/>
              </w:rPr>
              <w:t xml:space="preserve"> jest nieunikalny.</w:t>
            </w:r>
          </w:p>
        </w:tc>
      </w:tr>
      <w:tr w:rsidR="002823F8" w:rsidRPr="00863E99" w14:paraId="1A6B0653" w14:textId="77777777" w:rsidTr="00C51C1E">
        <w:tc>
          <w:tcPr>
            <w:tcW w:w="1134" w:type="dxa"/>
          </w:tcPr>
          <w:p w14:paraId="022E4342" w14:textId="0D07A432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0E9A69E8" w14:textId="478CDE05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18</w:t>
            </w:r>
          </w:p>
        </w:tc>
        <w:tc>
          <w:tcPr>
            <w:tcW w:w="1989" w:type="dxa"/>
          </w:tcPr>
          <w:p w14:paraId="54DD9AE2" w14:textId="698403F1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548BB361" w14:textId="5557D69D" w:rsidR="002823F8" w:rsidRPr="00250772" w:rsidRDefault="002823F8" w:rsidP="004D743F">
            <w:pPr>
              <w:pStyle w:val="Akapitzlist"/>
              <w:spacing w:line="360" w:lineRule="auto"/>
              <w:ind w:left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 xml:space="preserve">Niepoprawnie zaznaczone pola: „Podatnik” na </w:t>
            </w:r>
            <w:proofErr w:type="spellStart"/>
            <w:r w:rsidRPr="00250772">
              <w:rPr>
                <w:rFonts w:ascii="Arial" w:hAnsi="Arial" w:cs="Arial"/>
              </w:rPr>
              <w:t>false</w:t>
            </w:r>
            <w:proofErr w:type="spellEnd"/>
            <w:r w:rsidRPr="00250772">
              <w:rPr>
                <w:rFonts w:ascii="Arial" w:hAnsi="Arial" w:cs="Arial"/>
              </w:rPr>
              <w:t xml:space="preserve">, „Płatnik” na </w:t>
            </w:r>
            <w:proofErr w:type="spellStart"/>
            <w:r w:rsidRPr="00250772">
              <w:rPr>
                <w:rFonts w:ascii="Arial" w:hAnsi="Arial" w:cs="Arial"/>
              </w:rPr>
              <w:t>true</w:t>
            </w:r>
            <w:proofErr w:type="spellEnd"/>
            <w:r w:rsidRPr="00250772">
              <w:rPr>
                <w:rFonts w:ascii="Arial" w:hAnsi="Arial" w:cs="Arial"/>
              </w:rPr>
              <w:t xml:space="preserve">, „Transakcja własna” na </w:t>
            </w:r>
            <w:proofErr w:type="spellStart"/>
            <w:r w:rsidRPr="00250772">
              <w:rPr>
                <w:rFonts w:ascii="Arial" w:hAnsi="Arial" w:cs="Arial"/>
              </w:rPr>
              <w:t>true</w:t>
            </w:r>
            <w:proofErr w:type="spellEnd"/>
            <w:r w:rsidRPr="00250772">
              <w:rPr>
                <w:rFonts w:ascii="Arial" w:hAnsi="Arial" w:cs="Arial"/>
              </w:rPr>
              <w:t>".</w:t>
            </w:r>
          </w:p>
        </w:tc>
        <w:tc>
          <w:tcPr>
            <w:tcW w:w="3261" w:type="dxa"/>
          </w:tcPr>
          <w:p w14:paraId="0E6D83EE" w14:textId="25F1D410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 xml:space="preserve">VAT-14 jeśli zaznaczone jest pole „Podatnik” na </w:t>
            </w:r>
            <w:proofErr w:type="spellStart"/>
            <w:r w:rsidRPr="00250772">
              <w:rPr>
                <w:rFonts w:ascii="Arial" w:hAnsi="Arial" w:cs="Arial"/>
              </w:rPr>
              <w:t>false</w:t>
            </w:r>
            <w:proofErr w:type="spellEnd"/>
            <w:r w:rsidRPr="00250772">
              <w:rPr>
                <w:rFonts w:ascii="Arial" w:hAnsi="Arial" w:cs="Arial"/>
              </w:rPr>
              <w:t xml:space="preserve"> i Pole „Płatnik” na </w:t>
            </w:r>
            <w:proofErr w:type="spellStart"/>
            <w:r w:rsidRPr="00250772">
              <w:rPr>
                <w:rFonts w:ascii="Arial" w:hAnsi="Arial" w:cs="Arial"/>
              </w:rPr>
              <w:t>true</w:t>
            </w:r>
            <w:proofErr w:type="spellEnd"/>
            <w:r w:rsidRPr="00250772">
              <w:rPr>
                <w:rFonts w:ascii="Arial" w:hAnsi="Arial" w:cs="Arial"/>
              </w:rPr>
              <w:t xml:space="preserve"> „Transakcja własna” na </w:t>
            </w:r>
            <w:proofErr w:type="spellStart"/>
            <w:r w:rsidRPr="00250772">
              <w:rPr>
                <w:rFonts w:ascii="Arial" w:hAnsi="Arial" w:cs="Arial"/>
              </w:rPr>
              <w:t>true</w:t>
            </w:r>
            <w:proofErr w:type="spellEnd"/>
            <w:r w:rsidRPr="00250772">
              <w:rPr>
                <w:rFonts w:ascii="Arial" w:hAnsi="Arial" w:cs="Arial"/>
              </w:rPr>
              <w:t>.</w:t>
            </w:r>
          </w:p>
        </w:tc>
      </w:tr>
      <w:tr w:rsidR="002823F8" w:rsidRPr="00863E99" w14:paraId="7E3F301F" w14:textId="77777777" w:rsidTr="00C51C1E">
        <w:tc>
          <w:tcPr>
            <w:tcW w:w="1134" w:type="dxa"/>
          </w:tcPr>
          <w:p w14:paraId="24AF6A89" w14:textId="2A56A774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3E0D1A92" w14:textId="43D6DB7F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19</w:t>
            </w:r>
          </w:p>
        </w:tc>
        <w:tc>
          <w:tcPr>
            <w:tcW w:w="1989" w:type="dxa"/>
          </w:tcPr>
          <w:p w14:paraId="17C1258A" w14:textId="22F0208D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67C9D215" w14:textId="25D1180F" w:rsidR="002823F8" w:rsidRPr="00250772" w:rsidRDefault="002823F8" w:rsidP="004D743F">
            <w:pPr>
              <w:pStyle w:val="Akapitzlist"/>
              <w:spacing w:line="360" w:lineRule="auto"/>
              <w:ind w:left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 xml:space="preserve">Niepoprawnie zaznaczone pola: „Podatnik” na </w:t>
            </w:r>
            <w:proofErr w:type="spellStart"/>
            <w:r w:rsidRPr="00250772">
              <w:rPr>
                <w:rFonts w:ascii="Arial" w:hAnsi="Arial" w:cs="Arial"/>
              </w:rPr>
              <w:t>true</w:t>
            </w:r>
            <w:proofErr w:type="spellEnd"/>
            <w:r w:rsidRPr="00250772">
              <w:rPr>
                <w:rFonts w:ascii="Arial" w:hAnsi="Arial" w:cs="Arial"/>
              </w:rPr>
              <w:t xml:space="preserve">, „Płatnik” na </w:t>
            </w:r>
            <w:proofErr w:type="spellStart"/>
            <w:r w:rsidRPr="00250772">
              <w:rPr>
                <w:rFonts w:ascii="Arial" w:hAnsi="Arial" w:cs="Arial"/>
              </w:rPr>
              <w:t>false</w:t>
            </w:r>
            <w:proofErr w:type="spellEnd"/>
            <w:r w:rsidRPr="00250772">
              <w:rPr>
                <w:rFonts w:ascii="Arial" w:hAnsi="Arial" w:cs="Arial"/>
              </w:rPr>
              <w:t xml:space="preserve">, „Transakcja własna” na </w:t>
            </w:r>
            <w:proofErr w:type="spellStart"/>
            <w:r w:rsidRPr="00250772">
              <w:rPr>
                <w:rFonts w:ascii="Arial" w:hAnsi="Arial" w:cs="Arial"/>
              </w:rPr>
              <w:t>false</w:t>
            </w:r>
            <w:proofErr w:type="spellEnd"/>
            <w:r w:rsidRPr="00250772">
              <w:rPr>
                <w:rFonts w:ascii="Arial" w:hAnsi="Arial" w:cs="Arial"/>
              </w:rPr>
              <w:t>".</w:t>
            </w:r>
          </w:p>
        </w:tc>
        <w:tc>
          <w:tcPr>
            <w:tcW w:w="3261" w:type="dxa"/>
          </w:tcPr>
          <w:p w14:paraId="448D5D40" w14:textId="1EA10AB2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 xml:space="preserve">VAT-14 jeśli zaznaczone jest pole „Podatnik” na </w:t>
            </w:r>
            <w:proofErr w:type="spellStart"/>
            <w:r w:rsidRPr="00250772">
              <w:rPr>
                <w:rFonts w:ascii="Arial" w:hAnsi="Arial" w:cs="Arial"/>
              </w:rPr>
              <w:t>true</w:t>
            </w:r>
            <w:proofErr w:type="spellEnd"/>
            <w:r w:rsidRPr="00250772">
              <w:rPr>
                <w:rFonts w:ascii="Arial" w:hAnsi="Arial" w:cs="Arial"/>
              </w:rPr>
              <w:t xml:space="preserve"> i Pole „ Płatnik” na </w:t>
            </w:r>
            <w:proofErr w:type="spellStart"/>
            <w:r w:rsidRPr="00250772">
              <w:rPr>
                <w:rFonts w:ascii="Arial" w:hAnsi="Arial" w:cs="Arial"/>
              </w:rPr>
              <w:t>false</w:t>
            </w:r>
            <w:proofErr w:type="spellEnd"/>
            <w:r w:rsidRPr="00250772">
              <w:rPr>
                <w:rFonts w:ascii="Arial" w:hAnsi="Arial" w:cs="Arial"/>
              </w:rPr>
              <w:t xml:space="preserve"> „Transakcja własna” na </w:t>
            </w:r>
            <w:proofErr w:type="spellStart"/>
            <w:r w:rsidRPr="00250772">
              <w:rPr>
                <w:rFonts w:ascii="Arial" w:hAnsi="Arial" w:cs="Arial"/>
              </w:rPr>
              <w:t>false</w:t>
            </w:r>
            <w:proofErr w:type="spellEnd"/>
            <w:r w:rsidRPr="00250772">
              <w:rPr>
                <w:rFonts w:ascii="Arial" w:hAnsi="Arial" w:cs="Arial"/>
              </w:rPr>
              <w:t>.</w:t>
            </w:r>
          </w:p>
        </w:tc>
      </w:tr>
      <w:tr w:rsidR="002823F8" w:rsidRPr="00863E99" w14:paraId="0391CDF4" w14:textId="77777777" w:rsidTr="00C51C1E">
        <w:tc>
          <w:tcPr>
            <w:tcW w:w="1134" w:type="dxa"/>
          </w:tcPr>
          <w:p w14:paraId="4E4DB8DD" w14:textId="3E1C6CB5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08BA480D" w14:textId="7896DA9D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20</w:t>
            </w:r>
          </w:p>
        </w:tc>
        <w:tc>
          <w:tcPr>
            <w:tcW w:w="1989" w:type="dxa"/>
          </w:tcPr>
          <w:p w14:paraId="6D6ADB4F" w14:textId="33885B0D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14253A54" w14:textId="6194B4D0" w:rsidR="002823F8" w:rsidRPr="00250772" w:rsidRDefault="002823F8" w:rsidP="004D743F">
            <w:pPr>
              <w:pStyle w:val="Akapitzlist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Data powstania obowiązku podatkowego &lt;&lt;data&gt;&gt; nie może być większa od daty bieżącej.</w:t>
            </w:r>
          </w:p>
          <w:p w14:paraId="3114A7E9" w14:textId="20E986B3" w:rsidR="002823F8" w:rsidRPr="00250772" w:rsidRDefault="002823F8" w:rsidP="004D743F">
            <w:pPr>
              <w:pStyle w:val="Akapitzlist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Data wystawienia faktury &lt;&lt;data&gt;&gt; jest niepoprawna dla okresu &lt;&lt;okres&gt;&gt; jakiego dotyczy deklaracja.</w:t>
            </w:r>
          </w:p>
          <w:p w14:paraId="376C5591" w14:textId="39E15386" w:rsidR="002823F8" w:rsidRPr="00250772" w:rsidRDefault="002823F8" w:rsidP="004D743F">
            <w:pPr>
              <w:pStyle w:val="Akapitzlist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Data wystawienia faktury &lt;&lt;data&gt;&gt; nie może być większa od daty bieżącej.</w:t>
            </w:r>
          </w:p>
        </w:tc>
        <w:tc>
          <w:tcPr>
            <w:tcW w:w="3261" w:type="dxa"/>
          </w:tcPr>
          <w:p w14:paraId="521B7CDB" w14:textId="2A30BEDC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AKC-U, AKC-US, AKC-U/S Poprawna data powstania obowiązku i data wystawienia faktury.</w:t>
            </w:r>
          </w:p>
        </w:tc>
      </w:tr>
      <w:tr w:rsidR="002823F8" w:rsidRPr="00863E99" w14:paraId="56EEAA3A" w14:textId="77777777" w:rsidTr="00C51C1E">
        <w:tc>
          <w:tcPr>
            <w:tcW w:w="1134" w:type="dxa"/>
          </w:tcPr>
          <w:p w14:paraId="70C5B50E" w14:textId="3A24EB7B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0A6CFC86" w14:textId="16B9CBA2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21</w:t>
            </w:r>
          </w:p>
        </w:tc>
        <w:tc>
          <w:tcPr>
            <w:tcW w:w="1989" w:type="dxa"/>
          </w:tcPr>
          <w:p w14:paraId="12206398" w14:textId="6ED77EA7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7F99798F" w14:textId="128841E6" w:rsidR="002823F8" w:rsidRPr="00250772" w:rsidRDefault="002823F8" w:rsidP="004D743F">
            <w:pPr>
              <w:pStyle w:val="Akapitzlist"/>
              <w:spacing w:line="360" w:lineRule="auto"/>
              <w:ind w:left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Brak daty powstania obowiązku podatkowego w deklaracji AKC-U.</w:t>
            </w:r>
          </w:p>
        </w:tc>
        <w:tc>
          <w:tcPr>
            <w:tcW w:w="3261" w:type="dxa"/>
          </w:tcPr>
          <w:p w14:paraId="3DD95DC2" w14:textId="52277D83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AKC-U brak daty powstania obowiązku podatkowego.</w:t>
            </w:r>
          </w:p>
        </w:tc>
      </w:tr>
      <w:tr w:rsidR="002823F8" w:rsidRPr="00863E99" w14:paraId="1BD2D4AF" w14:textId="77777777" w:rsidTr="00C51C1E">
        <w:tc>
          <w:tcPr>
            <w:tcW w:w="1134" w:type="dxa"/>
          </w:tcPr>
          <w:p w14:paraId="36E48023" w14:textId="55596BFE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00101728" w14:textId="6BBFC48F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22</w:t>
            </w:r>
          </w:p>
        </w:tc>
        <w:tc>
          <w:tcPr>
            <w:tcW w:w="1989" w:type="dxa"/>
          </w:tcPr>
          <w:p w14:paraId="0454F82E" w14:textId="6D784E58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4AC1BB5A" w14:textId="1054BE11" w:rsidR="002823F8" w:rsidRPr="00250772" w:rsidRDefault="002823F8" w:rsidP="004D743F">
            <w:pPr>
              <w:pStyle w:val="Akapitzlist"/>
              <w:spacing w:line="360" w:lineRule="auto"/>
              <w:ind w:left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Brak daty przewidywanej dostawy w deklaracji ZPNW.</w:t>
            </w:r>
          </w:p>
        </w:tc>
        <w:tc>
          <w:tcPr>
            <w:tcW w:w="3261" w:type="dxa"/>
          </w:tcPr>
          <w:p w14:paraId="053D4D80" w14:textId="47ABF7F0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ZPNW Brak daty przewidywanej dostawy.</w:t>
            </w:r>
          </w:p>
        </w:tc>
      </w:tr>
      <w:tr w:rsidR="002823F8" w:rsidRPr="00863E99" w14:paraId="5E230E9D" w14:textId="77777777" w:rsidTr="00C51C1E">
        <w:tc>
          <w:tcPr>
            <w:tcW w:w="1134" w:type="dxa"/>
          </w:tcPr>
          <w:p w14:paraId="684ABE01" w14:textId="682CA772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5E88646E" w14:textId="77147EA0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23</w:t>
            </w:r>
          </w:p>
        </w:tc>
        <w:tc>
          <w:tcPr>
            <w:tcW w:w="1989" w:type="dxa"/>
          </w:tcPr>
          <w:p w14:paraId="3181C526" w14:textId="1B3C18A5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5A751FF0" w14:textId="1E0C5DC8" w:rsidR="002823F8" w:rsidRPr="00250772" w:rsidRDefault="002823F8" w:rsidP="004D743F">
            <w:pPr>
              <w:pStyle w:val="Akapitzlist"/>
              <w:spacing w:line="360" w:lineRule="auto"/>
              <w:ind w:left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Brak okresu na deklaracji, która odnosi się do okresu.</w:t>
            </w:r>
          </w:p>
        </w:tc>
        <w:tc>
          <w:tcPr>
            <w:tcW w:w="3261" w:type="dxa"/>
          </w:tcPr>
          <w:p w14:paraId="5A5731EC" w14:textId="2B539817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Brak okresu na deklaracji, która odnosi się do okresu.</w:t>
            </w:r>
          </w:p>
        </w:tc>
      </w:tr>
      <w:tr w:rsidR="002823F8" w:rsidRPr="00863E99" w14:paraId="414B0485" w14:textId="77777777" w:rsidTr="00C51C1E">
        <w:tc>
          <w:tcPr>
            <w:tcW w:w="1134" w:type="dxa"/>
          </w:tcPr>
          <w:p w14:paraId="30A8C038" w14:textId="44E99D55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632F27F9" w14:textId="16680C33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24</w:t>
            </w:r>
          </w:p>
        </w:tc>
        <w:tc>
          <w:tcPr>
            <w:tcW w:w="1989" w:type="dxa"/>
          </w:tcPr>
          <w:p w14:paraId="231D6675" w14:textId="734995F0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021C09B2" w14:textId="5B767FB2" w:rsidR="002823F8" w:rsidRPr="00250772" w:rsidRDefault="002823F8" w:rsidP="004D743F">
            <w:pPr>
              <w:pStyle w:val="Akapitzlist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Urząd skarbowy/celno-skarbowy spoza listy urzędów właściwych do składnia deklaracji tego typu.</w:t>
            </w:r>
          </w:p>
          <w:p w14:paraId="39F058AB" w14:textId="6C0DB8C9" w:rsidR="002823F8" w:rsidRPr="00250772" w:rsidRDefault="002823F8" w:rsidP="004D743F">
            <w:pPr>
              <w:pStyle w:val="Akapitzlist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Urząd skarbowy/celno-skarbowy spoza listy urzędów właściwych do składnia powiadomień tego typu.</w:t>
            </w:r>
          </w:p>
        </w:tc>
        <w:tc>
          <w:tcPr>
            <w:tcW w:w="3261" w:type="dxa"/>
          </w:tcPr>
          <w:p w14:paraId="54865A82" w14:textId="40FE8565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Błędny kod jednostki US, UCS. Dokumentu nie można złożyć w tej jednostce.</w:t>
            </w:r>
          </w:p>
        </w:tc>
      </w:tr>
      <w:tr w:rsidR="002823F8" w:rsidRPr="00863E99" w14:paraId="7373C83A" w14:textId="77777777" w:rsidTr="00C51C1E">
        <w:tc>
          <w:tcPr>
            <w:tcW w:w="1134" w:type="dxa"/>
          </w:tcPr>
          <w:p w14:paraId="1FC30AD7" w14:textId="77C51F3C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7FB7BADF" w14:textId="54E2E6F4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25</w:t>
            </w:r>
          </w:p>
        </w:tc>
        <w:tc>
          <w:tcPr>
            <w:tcW w:w="1989" w:type="dxa"/>
          </w:tcPr>
          <w:p w14:paraId="4688EEAE" w14:textId="7FA6E897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0E3951D2" w14:textId="4135D74D" w:rsidR="002823F8" w:rsidRPr="00250772" w:rsidRDefault="002823F8" w:rsidP="004D743F">
            <w:pPr>
              <w:pStyle w:val="Akapitzlist"/>
              <w:spacing w:line="360" w:lineRule="auto"/>
              <w:ind w:left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Wpłaty dzienne mogą wystąpić tylko na pierwszym załączniku danego rodzaju.</w:t>
            </w:r>
          </w:p>
        </w:tc>
        <w:tc>
          <w:tcPr>
            <w:tcW w:w="3261" w:type="dxa"/>
          </w:tcPr>
          <w:p w14:paraId="48049924" w14:textId="44F7E062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„Razem kwota dokonanych wpłat dziennych z załącznika” jest niezerowa dla załącznika innego niż pierwszy.</w:t>
            </w:r>
          </w:p>
        </w:tc>
      </w:tr>
      <w:tr w:rsidR="002823F8" w:rsidRPr="00863E99" w14:paraId="3CEEA9C7" w14:textId="77777777" w:rsidTr="00C51C1E">
        <w:tc>
          <w:tcPr>
            <w:tcW w:w="1134" w:type="dxa"/>
          </w:tcPr>
          <w:p w14:paraId="0B84CBAA" w14:textId="690D273E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6D1B05CF" w14:textId="188398AC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28</w:t>
            </w:r>
          </w:p>
        </w:tc>
        <w:tc>
          <w:tcPr>
            <w:tcW w:w="1989" w:type="dxa"/>
          </w:tcPr>
          <w:p w14:paraId="40BABD60" w14:textId="71FFA2FA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56FFEA5C" w14:textId="6576F127" w:rsidR="002823F8" w:rsidRPr="00250772" w:rsidRDefault="002823F8" w:rsidP="004D743F">
            <w:pPr>
              <w:pStyle w:val="Akapitzlist"/>
              <w:spacing w:line="360" w:lineRule="auto"/>
              <w:ind w:left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Deklaracja nabycia wewnątrzwspólnotowego samochodów osobowych od 1.10.2017 r. składana jest na wzorze AKC-U/S.</w:t>
            </w:r>
          </w:p>
        </w:tc>
        <w:tc>
          <w:tcPr>
            <w:tcW w:w="3261" w:type="dxa"/>
          </w:tcPr>
          <w:p w14:paraId="32CEA723" w14:textId="7467E3E5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Od 1.10.2017 deklaracje AKC-U z grupą wyrobów samochody-osobowe można składać tylko na nowych deklaracjach AKC-U/S.</w:t>
            </w:r>
          </w:p>
        </w:tc>
      </w:tr>
      <w:tr w:rsidR="002823F8" w:rsidRPr="00863E99" w14:paraId="757D83EB" w14:textId="77777777" w:rsidTr="00C51C1E">
        <w:tc>
          <w:tcPr>
            <w:tcW w:w="1134" w:type="dxa"/>
          </w:tcPr>
          <w:p w14:paraId="2D48C585" w14:textId="0B031641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39B314B6" w14:textId="0085EFAF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29</w:t>
            </w:r>
          </w:p>
        </w:tc>
        <w:tc>
          <w:tcPr>
            <w:tcW w:w="1989" w:type="dxa"/>
          </w:tcPr>
          <w:p w14:paraId="262E5CC4" w14:textId="46E353E1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5BA98C17" w14:textId="1F0E4202" w:rsidR="002823F8" w:rsidRPr="00250772" w:rsidRDefault="002823F8" w:rsidP="004D743F">
            <w:pPr>
              <w:pStyle w:val="Akapitzlist"/>
              <w:spacing w:line="360" w:lineRule="auto"/>
              <w:ind w:left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Podane na deklaracji numery VIN nie są unikalne.</w:t>
            </w:r>
          </w:p>
        </w:tc>
        <w:tc>
          <w:tcPr>
            <w:tcW w:w="3261" w:type="dxa"/>
          </w:tcPr>
          <w:p w14:paraId="127033BD" w14:textId="0196F121" w:rsidR="002823F8" w:rsidRPr="00250772" w:rsidRDefault="002823F8" w:rsidP="004D743F">
            <w:pPr>
              <w:spacing w:line="360" w:lineRule="auto"/>
              <w:rPr>
                <w:rFonts w:ascii="Arial" w:hAnsi="Arial" w:cs="Arial"/>
                <w:highlight w:val="magenta"/>
              </w:rPr>
            </w:pPr>
            <w:r w:rsidRPr="00250772">
              <w:rPr>
                <w:rFonts w:ascii="Arial" w:hAnsi="Arial" w:cs="Arial"/>
              </w:rPr>
              <w:t>Walidacja na unikalność numerów VIN przesyłanych w ramach jednej deklaracji elektronicznej.</w:t>
            </w:r>
          </w:p>
        </w:tc>
      </w:tr>
      <w:tr w:rsidR="002823F8" w:rsidRPr="00863E99" w14:paraId="74BB7688" w14:textId="77777777" w:rsidTr="00C51C1E">
        <w:tc>
          <w:tcPr>
            <w:tcW w:w="1134" w:type="dxa"/>
          </w:tcPr>
          <w:p w14:paraId="16842D9B" w14:textId="1F7C21F3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5983355E" w14:textId="5BCE5AF4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30</w:t>
            </w:r>
          </w:p>
        </w:tc>
        <w:tc>
          <w:tcPr>
            <w:tcW w:w="1989" w:type="dxa"/>
          </w:tcPr>
          <w:p w14:paraId="19A33629" w14:textId="7DF023C5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256182A9" w14:textId="1D408EC1" w:rsidR="002823F8" w:rsidRPr="00250772" w:rsidRDefault="002823F8" w:rsidP="004D743F">
            <w:pPr>
              <w:pStyle w:val="Akapitzlist"/>
              <w:spacing w:line="360" w:lineRule="auto"/>
              <w:ind w:left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Niepoprawne dane w części &lt;Lista banderol&gt; ze słownikiem 3020.</w:t>
            </w:r>
          </w:p>
        </w:tc>
        <w:tc>
          <w:tcPr>
            <w:tcW w:w="3261" w:type="dxa"/>
          </w:tcPr>
          <w:p w14:paraId="28DE56FA" w14:textId="115EBF30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Brak danych w słowniku banderol 3020.</w:t>
            </w:r>
          </w:p>
        </w:tc>
      </w:tr>
      <w:tr w:rsidR="002823F8" w:rsidRPr="00863E99" w14:paraId="2972811D" w14:textId="77777777" w:rsidTr="00C51C1E">
        <w:tc>
          <w:tcPr>
            <w:tcW w:w="1134" w:type="dxa"/>
          </w:tcPr>
          <w:p w14:paraId="2132CC88" w14:textId="44E2701A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216B5FE4" w14:textId="67D63EC4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31</w:t>
            </w:r>
          </w:p>
        </w:tc>
        <w:tc>
          <w:tcPr>
            <w:tcW w:w="1989" w:type="dxa"/>
          </w:tcPr>
          <w:p w14:paraId="2F4A60EE" w14:textId="4BB203AF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53755FA7" w14:textId="50B13F96" w:rsidR="002823F8" w:rsidRPr="00250772" w:rsidRDefault="002823F8" w:rsidP="004D743F">
            <w:pPr>
              <w:pStyle w:val="Akapitzlist"/>
              <w:spacing w:line="360" w:lineRule="auto"/>
              <w:ind w:left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W systemie istnieje deklaracja z tym numerem NIP/PESEL i VIN.</w:t>
            </w:r>
          </w:p>
        </w:tc>
        <w:tc>
          <w:tcPr>
            <w:tcW w:w="3261" w:type="dxa"/>
          </w:tcPr>
          <w:p w14:paraId="58E377A9" w14:textId="43B534EC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 xml:space="preserve">Blokada dla AKC-U/S składanych elektronicznie dla których istnieje inna deklaracja zawierająca ten sam identyfikator NIP/PESEL z pozycją o tym samym numerze VIN w statusie „e-przesłany”, „zatwierdzony” lub </w:t>
            </w:r>
            <w:r w:rsidRPr="00250772">
              <w:rPr>
                <w:rFonts w:ascii="Arial" w:hAnsi="Arial" w:cs="Arial"/>
              </w:rPr>
              <w:lastRenderedPageBreak/>
              <w:t>"zatwierdzony-niezaksięgowany".</w:t>
            </w:r>
          </w:p>
        </w:tc>
      </w:tr>
      <w:tr w:rsidR="002823F8" w:rsidRPr="00863E99" w14:paraId="4193871F" w14:textId="77777777" w:rsidTr="00C51C1E">
        <w:tc>
          <w:tcPr>
            <w:tcW w:w="1134" w:type="dxa"/>
          </w:tcPr>
          <w:p w14:paraId="276F1FD5" w14:textId="3D1E2AEB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5D8007CF" w14:textId="34DD4364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32</w:t>
            </w:r>
          </w:p>
        </w:tc>
        <w:tc>
          <w:tcPr>
            <w:tcW w:w="1989" w:type="dxa"/>
          </w:tcPr>
          <w:p w14:paraId="13B86D7D" w14:textId="2C217DF6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6B16F3C1" w14:textId="6F046334" w:rsidR="002823F8" w:rsidRPr="00250772" w:rsidRDefault="002823F8" w:rsidP="004D743F">
            <w:pPr>
              <w:pStyle w:val="Akapitzlist"/>
              <w:numPr>
                <w:ilvl w:val="0"/>
                <w:numId w:val="4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Kwota odliczenia nie może być większa od sumy kwot podatku dla gazu i podatku dla ropy.</w:t>
            </w:r>
          </w:p>
          <w:p w14:paraId="0E82F40E" w14:textId="165EA9D2" w:rsidR="002823F8" w:rsidRPr="00250772" w:rsidRDefault="002823F8" w:rsidP="004D743F">
            <w:pPr>
              <w:pStyle w:val="Akapitzlist"/>
              <w:numPr>
                <w:ilvl w:val="0"/>
                <w:numId w:val="4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Kwota Razem zwolnienia i obniżenia nie może być większa niż kwota wyliczonego podatku.</w:t>
            </w:r>
          </w:p>
          <w:p w14:paraId="7B9BBA82" w14:textId="48A58E5E" w:rsidR="002823F8" w:rsidRPr="00250772" w:rsidRDefault="002823F8" w:rsidP="004D743F">
            <w:pPr>
              <w:pStyle w:val="Akapitzlist"/>
              <w:numPr>
                <w:ilvl w:val="0"/>
                <w:numId w:val="4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Kwota w polu Zwolnienia i obniżenia nie może być niższa niż kwota suma pól składowych.</w:t>
            </w:r>
          </w:p>
          <w:p w14:paraId="088C793D" w14:textId="12538504" w:rsidR="002823F8" w:rsidRPr="00250772" w:rsidRDefault="002823F8" w:rsidP="004D743F">
            <w:pPr>
              <w:pStyle w:val="Akapitzlist"/>
              <w:numPr>
                <w:ilvl w:val="0"/>
                <w:numId w:val="4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Kwota w polu Zwolnienia musi być zgodna z sumą kwot z pól poszczególnych składowych.</w:t>
            </w:r>
          </w:p>
          <w:p w14:paraId="254D0D5C" w14:textId="2922AE44" w:rsidR="002823F8" w:rsidRPr="00250772" w:rsidRDefault="002823F8" w:rsidP="004D743F">
            <w:pPr>
              <w:pStyle w:val="Akapitzlist"/>
              <w:numPr>
                <w:ilvl w:val="0"/>
                <w:numId w:val="4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 xml:space="preserve"> Kwota w polu Obniżenia musi być zgodna z sumą kwot z pól poszczególnych składowych.</w:t>
            </w:r>
          </w:p>
        </w:tc>
        <w:tc>
          <w:tcPr>
            <w:tcW w:w="3261" w:type="dxa"/>
          </w:tcPr>
          <w:p w14:paraId="6454C693" w14:textId="77777777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Dotyczy zwolnień i obniżeń kwot podatku odpowiednio dla:</w:t>
            </w:r>
          </w:p>
          <w:p w14:paraId="2352E3B3" w14:textId="19BC0CAA" w:rsidR="002823F8" w:rsidRPr="00250772" w:rsidRDefault="002823F8" w:rsidP="004D743F">
            <w:pPr>
              <w:pStyle w:val="Akapitzlist"/>
              <w:numPr>
                <w:ilvl w:val="0"/>
                <w:numId w:val="4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P-KOPRG w wersji 3_1 i nowszych</w:t>
            </w:r>
          </w:p>
          <w:p w14:paraId="3DF60BE4" w14:textId="77777777" w:rsidR="002823F8" w:rsidRPr="00250772" w:rsidRDefault="002823F8" w:rsidP="004D743F">
            <w:pPr>
              <w:pStyle w:val="Akapitzlist"/>
              <w:numPr>
                <w:ilvl w:val="0"/>
                <w:numId w:val="4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AKC-4 i jego załączników</w:t>
            </w:r>
          </w:p>
          <w:p w14:paraId="2332F6B5" w14:textId="77777777" w:rsidR="002823F8" w:rsidRPr="00250772" w:rsidRDefault="002823F8" w:rsidP="004D743F">
            <w:pPr>
              <w:pStyle w:val="Akapitzlist"/>
              <w:numPr>
                <w:ilvl w:val="0"/>
                <w:numId w:val="4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AKC-ST</w:t>
            </w:r>
          </w:p>
          <w:p w14:paraId="701D64A5" w14:textId="77777777" w:rsidR="002823F8" w:rsidRPr="00250772" w:rsidRDefault="002823F8" w:rsidP="004D743F">
            <w:pPr>
              <w:pStyle w:val="Akapitzlist"/>
              <w:numPr>
                <w:ilvl w:val="0"/>
                <w:numId w:val="4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AKC-WG</w:t>
            </w:r>
          </w:p>
          <w:p w14:paraId="180637B3" w14:textId="32AB071A" w:rsidR="002823F8" w:rsidRPr="00250772" w:rsidRDefault="002823F8" w:rsidP="004D743F">
            <w:pPr>
              <w:pStyle w:val="Akapitzlist"/>
              <w:numPr>
                <w:ilvl w:val="0"/>
                <w:numId w:val="4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AKC-WW</w:t>
            </w:r>
          </w:p>
        </w:tc>
      </w:tr>
      <w:tr w:rsidR="002823F8" w:rsidRPr="00863E99" w14:paraId="789CFBF5" w14:textId="77777777" w:rsidTr="00C51C1E">
        <w:tc>
          <w:tcPr>
            <w:tcW w:w="1134" w:type="dxa"/>
          </w:tcPr>
          <w:p w14:paraId="3D972219" w14:textId="35F5CDF6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7A2963BC" w14:textId="6D24F34F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33</w:t>
            </w:r>
          </w:p>
        </w:tc>
        <w:tc>
          <w:tcPr>
            <w:tcW w:w="1989" w:type="dxa"/>
          </w:tcPr>
          <w:p w14:paraId="20E40FF2" w14:textId="38A24AAA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45171D3F" w14:textId="77777777" w:rsidR="002823F8" w:rsidRPr="00250772" w:rsidRDefault="002823F8" w:rsidP="004D743F">
            <w:pPr>
              <w:pStyle w:val="Akapitzlist"/>
              <w:numPr>
                <w:ilvl w:val="0"/>
                <w:numId w:val="4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Dla kraju Polska pole [nazwa pola] jest wymagalne.</w:t>
            </w:r>
          </w:p>
          <w:p w14:paraId="492E05B8" w14:textId="77777777" w:rsidR="002823F8" w:rsidRPr="00250772" w:rsidRDefault="002823F8" w:rsidP="004D743F">
            <w:pPr>
              <w:pStyle w:val="Akapitzlist"/>
              <w:numPr>
                <w:ilvl w:val="0"/>
                <w:numId w:val="4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Niepoprawnie zaznaczone pola: Brak pola [nazwa pola], …</w:t>
            </w:r>
          </w:p>
          <w:p w14:paraId="7650DFF0" w14:textId="328428F1" w:rsidR="002823F8" w:rsidRPr="00250772" w:rsidRDefault="002823F8" w:rsidP="004D743F">
            <w:pPr>
              <w:pStyle w:val="Akapitzlist"/>
              <w:numPr>
                <w:ilvl w:val="0"/>
                <w:numId w:val="4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Dla wybranej grupy wyrobów akcyzowych &lt;&lt;nazwa&gt;&gt; musi być wypełniona co najmniej jedna pozycja w sekcji &lt;&lt;nazwa sekcji&gt;&gt;.</w:t>
            </w:r>
          </w:p>
          <w:p w14:paraId="33C9C974" w14:textId="13236EE9" w:rsidR="002823F8" w:rsidRPr="00250772" w:rsidRDefault="002823F8" w:rsidP="004D743F">
            <w:pPr>
              <w:pStyle w:val="Akapitzlist"/>
              <w:numPr>
                <w:ilvl w:val="0"/>
                <w:numId w:val="4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 xml:space="preserve">Dla składanej deklaracji nie wypełniono danych do </w:t>
            </w:r>
            <w:r w:rsidRPr="00250772">
              <w:rPr>
                <w:rFonts w:ascii="Arial" w:hAnsi="Arial" w:cs="Arial"/>
              </w:rPr>
              <w:lastRenderedPageBreak/>
              <w:t>obliczenia podatku akcyzowego.</w:t>
            </w:r>
          </w:p>
          <w:p w14:paraId="60B37237" w14:textId="51628D73" w:rsidR="002823F8" w:rsidRPr="00250772" w:rsidRDefault="002823F8" w:rsidP="004D743F">
            <w:pPr>
              <w:pStyle w:val="Akapitzlist"/>
              <w:numPr>
                <w:ilvl w:val="0"/>
                <w:numId w:val="4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Niepoprawne dane w sekcji „Szczegóły dokumentu”. Wstrzymano przetwarzanie dokumentu.</w:t>
            </w:r>
          </w:p>
          <w:p w14:paraId="68447913" w14:textId="4CD96671" w:rsidR="002823F8" w:rsidRPr="00250772" w:rsidRDefault="002823F8" w:rsidP="004D743F">
            <w:pPr>
              <w:pStyle w:val="Akapitzlist"/>
              <w:numPr>
                <w:ilvl w:val="0"/>
                <w:numId w:val="4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Ilość pozycji przekracza dopuszczalną ilość &lt;&lt;ograniczenie&gt;&gt;.</w:t>
            </w:r>
          </w:p>
        </w:tc>
        <w:tc>
          <w:tcPr>
            <w:tcW w:w="3261" w:type="dxa"/>
          </w:tcPr>
          <w:p w14:paraId="25E5B6A7" w14:textId="0D6904BB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lastRenderedPageBreak/>
              <w:t>Wymagalność pól powiat, gmina, numer domu, status podatnika, liczba pozostałych współwłaścicieli, współwłaściciel, danych podatkowych, sekcji z wyrobami itp.</w:t>
            </w:r>
          </w:p>
        </w:tc>
      </w:tr>
      <w:tr w:rsidR="002823F8" w:rsidRPr="00863E99" w14:paraId="0CB861AA" w14:textId="77777777" w:rsidTr="00C51C1E">
        <w:tc>
          <w:tcPr>
            <w:tcW w:w="1134" w:type="dxa"/>
          </w:tcPr>
          <w:p w14:paraId="34519BFE" w14:textId="26F5AF4E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0D8815BC" w14:textId="6A03F16C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34</w:t>
            </w:r>
          </w:p>
        </w:tc>
        <w:tc>
          <w:tcPr>
            <w:tcW w:w="1989" w:type="dxa"/>
          </w:tcPr>
          <w:p w14:paraId="38B675C2" w14:textId="1EBE2911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003A24E1" w14:textId="77777777" w:rsidR="002823F8" w:rsidRPr="00250772" w:rsidRDefault="002823F8" w:rsidP="004D743F">
            <w:pPr>
              <w:pStyle w:val="Akapitzlist"/>
              <w:numPr>
                <w:ilvl w:val="0"/>
                <w:numId w:val="4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Nieprawidłowy cel złożenia dokumentu. W systemie brak zatwierdzonego dokumentu korygowanego.</w:t>
            </w:r>
          </w:p>
          <w:p w14:paraId="4AD0709D" w14:textId="51A58BF3" w:rsidR="002823F8" w:rsidRPr="00250772" w:rsidRDefault="002823F8" w:rsidP="004D743F">
            <w:pPr>
              <w:pStyle w:val="Akapitzlist"/>
              <w:numPr>
                <w:ilvl w:val="0"/>
                <w:numId w:val="4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Brak dokumentu korygowanego zgodnych co do UPO, w statusie "Do korekty".</w:t>
            </w:r>
          </w:p>
        </w:tc>
        <w:tc>
          <w:tcPr>
            <w:tcW w:w="3261" w:type="dxa"/>
          </w:tcPr>
          <w:p w14:paraId="397D0868" w14:textId="2ED78C48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Dotyczy korekt dokumentów WNSB i WZBPL. Nie znaleziono korekty dla podanego roku, NIP, typu dokumentu.</w:t>
            </w:r>
          </w:p>
        </w:tc>
      </w:tr>
      <w:tr w:rsidR="002823F8" w:rsidRPr="00863E99" w14:paraId="31BE8DE2" w14:textId="77777777" w:rsidTr="00C51C1E">
        <w:tc>
          <w:tcPr>
            <w:tcW w:w="1134" w:type="dxa"/>
          </w:tcPr>
          <w:p w14:paraId="04971628" w14:textId="21765A51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2E6098F5" w14:textId="39DA3E5C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35</w:t>
            </w:r>
          </w:p>
        </w:tc>
        <w:tc>
          <w:tcPr>
            <w:tcW w:w="1989" w:type="dxa"/>
          </w:tcPr>
          <w:p w14:paraId="4AD8C52C" w14:textId="5AC9B68E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7910FE79" w14:textId="076D5DDA" w:rsidR="002823F8" w:rsidRPr="00250772" w:rsidRDefault="002823F8" w:rsidP="004D743F">
            <w:pPr>
              <w:pStyle w:val="Akapitzlist"/>
              <w:spacing w:line="360" w:lineRule="auto"/>
              <w:ind w:left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Błąd lub nieprawidłowa „Data rejestracji”.</w:t>
            </w:r>
          </w:p>
        </w:tc>
        <w:tc>
          <w:tcPr>
            <w:tcW w:w="3261" w:type="dxa"/>
          </w:tcPr>
          <w:p w14:paraId="1BFF71D4" w14:textId="7454F2E8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Tylko dla WZBPL. Korekta składana jest w roku poprzedzającym i roku którego dotyczy WZBPL.</w:t>
            </w:r>
          </w:p>
        </w:tc>
      </w:tr>
      <w:tr w:rsidR="002823F8" w:rsidRPr="00863E99" w14:paraId="24467C12" w14:textId="77777777" w:rsidTr="00C51C1E">
        <w:tc>
          <w:tcPr>
            <w:tcW w:w="1134" w:type="dxa"/>
          </w:tcPr>
          <w:p w14:paraId="49D3EF5C" w14:textId="6FB3D373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511BAD04" w14:textId="3339C1FE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36</w:t>
            </w:r>
          </w:p>
        </w:tc>
        <w:tc>
          <w:tcPr>
            <w:tcW w:w="1989" w:type="dxa"/>
          </w:tcPr>
          <w:p w14:paraId="2DC96219" w14:textId="46F6B836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21C52549" w14:textId="0CABB697" w:rsidR="002823F8" w:rsidRPr="00250772" w:rsidRDefault="002823F8" w:rsidP="004D743F">
            <w:pPr>
              <w:pStyle w:val="Akapitzlist"/>
              <w:spacing w:line="360" w:lineRule="auto"/>
              <w:ind w:left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Błąd lub nieprawidłowa wartość korygowanej ilości.</w:t>
            </w:r>
          </w:p>
        </w:tc>
        <w:tc>
          <w:tcPr>
            <w:tcW w:w="3261" w:type="dxa"/>
          </w:tcPr>
          <w:p w14:paraId="233430F2" w14:textId="7B147CA6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Tylko dla WZBPL. Korekta zmniejszająca o 5% dla WZPBL – TP oraz WZBPL – TT w okresie od 1.09 do 30.09 roku rejestracji.</w:t>
            </w:r>
          </w:p>
        </w:tc>
      </w:tr>
      <w:tr w:rsidR="002823F8" w:rsidRPr="00863E99" w14:paraId="2E65FCF7" w14:textId="77777777" w:rsidTr="00C51C1E">
        <w:tc>
          <w:tcPr>
            <w:tcW w:w="1134" w:type="dxa"/>
          </w:tcPr>
          <w:p w14:paraId="29006C4E" w14:textId="535266AD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2745DAD5" w14:textId="62927E34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37</w:t>
            </w:r>
          </w:p>
        </w:tc>
        <w:tc>
          <w:tcPr>
            <w:tcW w:w="1989" w:type="dxa"/>
          </w:tcPr>
          <w:p w14:paraId="3DE8D8A6" w14:textId="20AB5206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28CC25C8" w14:textId="32888643" w:rsidR="002823F8" w:rsidRPr="00250772" w:rsidRDefault="002823F8" w:rsidP="004D743F">
            <w:pPr>
              <w:pStyle w:val="Akapitzlist"/>
              <w:spacing w:line="360" w:lineRule="auto"/>
              <w:ind w:left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Brak możliwości składania korekty zmniejszającej.</w:t>
            </w:r>
          </w:p>
        </w:tc>
        <w:tc>
          <w:tcPr>
            <w:tcW w:w="3261" w:type="dxa"/>
          </w:tcPr>
          <w:p w14:paraId="3AD23C74" w14:textId="59E9996F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Tylko dla WZBPL. Korekta zmniejszająca dla WZPBL – TP oraz WZBPL – TT w okresie po 1.10 roku rejestracji.</w:t>
            </w:r>
          </w:p>
        </w:tc>
      </w:tr>
      <w:tr w:rsidR="002823F8" w:rsidRPr="00863E99" w14:paraId="2D8C4326" w14:textId="77777777" w:rsidTr="00C51C1E">
        <w:tc>
          <w:tcPr>
            <w:tcW w:w="1134" w:type="dxa"/>
          </w:tcPr>
          <w:p w14:paraId="2A401867" w14:textId="13EC1DC3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659BB5E2" w14:textId="1047B6E5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38</w:t>
            </w:r>
          </w:p>
        </w:tc>
        <w:tc>
          <w:tcPr>
            <w:tcW w:w="1989" w:type="dxa"/>
          </w:tcPr>
          <w:p w14:paraId="219D79FE" w14:textId="7B61508C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315DC56A" w14:textId="4B3BEBF2" w:rsidR="002823F8" w:rsidRPr="00250772" w:rsidRDefault="002823F8" w:rsidP="004D743F">
            <w:pPr>
              <w:pStyle w:val="Akapitzlist"/>
              <w:spacing w:line="360" w:lineRule="auto"/>
              <w:ind w:left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 xml:space="preserve">Wprowadzono wielokrotnie pozycję o tym samym </w:t>
            </w:r>
            <w:r w:rsidRPr="00250772">
              <w:rPr>
                <w:rFonts w:ascii="Arial" w:hAnsi="Arial" w:cs="Arial"/>
              </w:rPr>
              <w:lastRenderedPageBreak/>
              <w:t>„Formacie banderoli” „Symbolu” i „Wymiarze”.</w:t>
            </w:r>
          </w:p>
        </w:tc>
        <w:tc>
          <w:tcPr>
            <w:tcW w:w="3261" w:type="dxa"/>
          </w:tcPr>
          <w:p w14:paraId="756B3990" w14:textId="193148C3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lastRenderedPageBreak/>
              <w:t xml:space="preserve">Tylko dla WZBPL. Na liście banderol wielokrotnie </w:t>
            </w:r>
            <w:r w:rsidRPr="00250772">
              <w:rPr>
                <w:rFonts w:ascii="Arial" w:hAnsi="Arial" w:cs="Arial"/>
              </w:rPr>
              <w:lastRenderedPageBreak/>
              <w:t>występują symbol + format + wymiar.</w:t>
            </w:r>
          </w:p>
        </w:tc>
      </w:tr>
      <w:tr w:rsidR="002823F8" w:rsidRPr="00863E99" w14:paraId="3F355E09" w14:textId="77777777" w:rsidTr="00C51C1E">
        <w:tc>
          <w:tcPr>
            <w:tcW w:w="1134" w:type="dxa"/>
          </w:tcPr>
          <w:p w14:paraId="0CAE591E" w14:textId="49C02643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0C34E369" w14:textId="77F4FD82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39</w:t>
            </w:r>
          </w:p>
        </w:tc>
        <w:tc>
          <w:tcPr>
            <w:tcW w:w="1989" w:type="dxa"/>
          </w:tcPr>
          <w:p w14:paraId="6404EA11" w14:textId="30B9FFA5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2B946D7C" w14:textId="3A939627" w:rsidR="002823F8" w:rsidRPr="00250772" w:rsidRDefault="002823F8" w:rsidP="004D743F">
            <w:pPr>
              <w:pStyle w:val="Akapitzlist"/>
              <w:spacing w:line="360" w:lineRule="auto"/>
              <w:ind w:left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Rok którego dotyczy WZBPL nie może być wcześniejszy niż 2020.</w:t>
            </w:r>
          </w:p>
        </w:tc>
        <w:tc>
          <w:tcPr>
            <w:tcW w:w="3261" w:type="dxa"/>
          </w:tcPr>
          <w:p w14:paraId="783909AE" w14:textId="55250ED9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Tylko dla WZBPL. Rok którego dotyczy WZBPL nie może być wcześniejszy niż 2020.</w:t>
            </w:r>
          </w:p>
        </w:tc>
      </w:tr>
      <w:tr w:rsidR="002823F8" w:rsidRPr="00863E99" w14:paraId="46F90759" w14:textId="77777777" w:rsidTr="00C51C1E">
        <w:tc>
          <w:tcPr>
            <w:tcW w:w="1134" w:type="dxa"/>
          </w:tcPr>
          <w:p w14:paraId="137027C1" w14:textId="788CA4D5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0B433293" w14:textId="179D952A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40</w:t>
            </w:r>
          </w:p>
        </w:tc>
        <w:tc>
          <w:tcPr>
            <w:tcW w:w="1989" w:type="dxa"/>
          </w:tcPr>
          <w:p w14:paraId="2BF7E913" w14:textId="263CB811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60B5562B" w14:textId="026E3ADF" w:rsidR="002823F8" w:rsidRPr="00250772" w:rsidRDefault="002823F8" w:rsidP="004D743F">
            <w:pPr>
              <w:pStyle w:val="Akapitzlist"/>
              <w:spacing w:line="360" w:lineRule="auto"/>
              <w:ind w:left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Nieprawidłowy cel złożenia dokumentu. W systemie istnieje zatwierdzony dokument dla podanego NIP, grupy WZBPL, rodzaju banderol, typu nanoszonych na wyroby, wyrobów oraz roku.</w:t>
            </w:r>
          </w:p>
        </w:tc>
        <w:tc>
          <w:tcPr>
            <w:tcW w:w="3261" w:type="dxa"/>
          </w:tcPr>
          <w:p w14:paraId="27B7886A" w14:textId="5161398C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Tylko dla WZBPL. Nie znaleziono korekty dla podanego roku, NIP, typu dokumentu.</w:t>
            </w:r>
          </w:p>
        </w:tc>
      </w:tr>
      <w:tr w:rsidR="002823F8" w:rsidRPr="00863E99" w14:paraId="55F99289" w14:textId="77777777" w:rsidTr="00C51C1E">
        <w:tc>
          <w:tcPr>
            <w:tcW w:w="1134" w:type="dxa"/>
          </w:tcPr>
          <w:p w14:paraId="50FD85C9" w14:textId="7D7841A1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5A6E673E" w14:textId="50B1D321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41</w:t>
            </w:r>
          </w:p>
        </w:tc>
        <w:tc>
          <w:tcPr>
            <w:tcW w:w="1989" w:type="dxa"/>
          </w:tcPr>
          <w:p w14:paraId="587BADB5" w14:textId="1D05D337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56158E8F" w14:textId="4AF41987" w:rsidR="002823F8" w:rsidRPr="00250772" w:rsidRDefault="002823F8" w:rsidP="004D743F">
            <w:pPr>
              <w:pStyle w:val="Akapitzlist"/>
              <w:numPr>
                <w:ilvl w:val="0"/>
                <w:numId w:val="4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W przypadku wyboru statusu podatnika jako współwłaściciel, zaznaczenie oświadczenia jest wymagalne.</w:t>
            </w:r>
          </w:p>
          <w:p w14:paraId="1BC3E015" w14:textId="11843533" w:rsidR="002823F8" w:rsidRPr="00250772" w:rsidRDefault="002823F8" w:rsidP="004D743F">
            <w:pPr>
              <w:pStyle w:val="Akapitzlist"/>
              <w:numPr>
                <w:ilvl w:val="0"/>
                <w:numId w:val="4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Na deklaracji występują pojazdy, dla których kwota podatku wynosi 0, należy poprawić dane.</w:t>
            </w:r>
          </w:p>
        </w:tc>
        <w:tc>
          <w:tcPr>
            <w:tcW w:w="3261" w:type="dxa"/>
          </w:tcPr>
          <w:p w14:paraId="44784B9D" w14:textId="65A4F319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Tylko dla deklaracji z pojazdami. W przypadku wyboru statusu podatnika jako współwłaściciel, zaznaczenie oświadczenia jest wymagalne.</w:t>
            </w:r>
          </w:p>
        </w:tc>
      </w:tr>
      <w:tr w:rsidR="002823F8" w:rsidRPr="00863E99" w14:paraId="5BAAFC85" w14:textId="77777777" w:rsidTr="00C51C1E">
        <w:tc>
          <w:tcPr>
            <w:tcW w:w="1134" w:type="dxa"/>
          </w:tcPr>
          <w:p w14:paraId="565CDFAA" w14:textId="45AF16E8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615FEAD2" w14:textId="29023FF8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42</w:t>
            </w:r>
          </w:p>
        </w:tc>
        <w:tc>
          <w:tcPr>
            <w:tcW w:w="1989" w:type="dxa"/>
          </w:tcPr>
          <w:p w14:paraId="37C05B9F" w14:textId="0F923634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490EA097" w14:textId="68DCD52A" w:rsidR="002823F8" w:rsidRPr="00250772" w:rsidRDefault="002823F8" w:rsidP="004D743F">
            <w:pPr>
              <w:pStyle w:val="Akapitzlist"/>
              <w:numPr>
                <w:ilvl w:val="0"/>
                <w:numId w:val="4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Marka lub Model, są niepoprawne dla VIN &lt;&lt;VIN&gt;&gt;.</w:t>
            </w:r>
          </w:p>
          <w:p w14:paraId="6987BABA" w14:textId="54D77629" w:rsidR="002823F8" w:rsidRPr="00250772" w:rsidRDefault="002823F8" w:rsidP="004D743F">
            <w:pPr>
              <w:pStyle w:val="Akapitzlist"/>
              <w:numPr>
                <w:ilvl w:val="0"/>
                <w:numId w:val="4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Wartość &lt;&lt;rok&gt;&gt; nie jest prawidłowym rokiem produkcji pojazdu.</w:t>
            </w:r>
          </w:p>
        </w:tc>
        <w:tc>
          <w:tcPr>
            <w:tcW w:w="3261" w:type="dxa"/>
          </w:tcPr>
          <w:p w14:paraId="171354DA" w14:textId="25CF947D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Sprawdzenie Marki i Modelu w słowniku 3041, poprawność roku produkcji.</w:t>
            </w:r>
          </w:p>
        </w:tc>
      </w:tr>
      <w:tr w:rsidR="002823F8" w:rsidRPr="00863E99" w14:paraId="2873A686" w14:textId="77777777" w:rsidTr="00C51C1E">
        <w:tc>
          <w:tcPr>
            <w:tcW w:w="1134" w:type="dxa"/>
          </w:tcPr>
          <w:p w14:paraId="69E73221" w14:textId="6FC1CBDB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480C02E1" w14:textId="43FD5D0A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43</w:t>
            </w:r>
          </w:p>
        </w:tc>
        <w:tc>
          <w:tcPr>
            <w:tcW w:w="1989" w:type="dxa"/>
          </w:tcPr>
          <w:p w14:paraId="0FD751E0" w14:textId="57539129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526CB393" w14:textId="17F9A13F" w:rsidR="002823F8" w:rsidRPr="00250772" w:rsidRDefault="002823F8" w:rsidP="004D743F">
            <w:pPr>
              <w:pStyle w:val="Akapitzlist"/>
              <w:spacing w:line="360" w:lineRule="auto"/>
              <w:ind w:left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Przekazano niepoprawne dane o sposobie napędu.</w:t>
            </w:r>
          </w:p>
        </w:tc>
        <w:tc>
          <w:tcPr>
            <w:tcW w:w="3261" w:type="dxa"/>
          </w:tcPr>
          <w:p w14:paraId="2F31E6E5" w14:textId="7850E3A2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Sposób napędu (jednokrotny, wielokrotny) może być tylko z grupy napędów.</w:t>
            </w:r>
          </w:p>
        </w:tc>
      </w:tr>
      <w:tr w:rsidR="002823F8" w:rsidRPr="00863E99" w14:paraId="04295F10" w14:textId="77777777" w:rsidTr="00C51C1E">
        <w:tc>
          <w:tcPr>
            <w:tcW w:w="1134" w:type="dxa"/>
          </w:tcPr>
          <w:p w14:paraId="3D856607" w14:textId="0B69E238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02EE8457" w14:textId="657B1299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44</w:t>
            </w:r>
          </w:p>
        </w:tc>
        <w:tc>
          <w:tcPr>
            <w:tcW w:w="1989" w:type="dxa"/>
          </w:tcPr>
          <w:p w14:paraId="1357AA57" w14:textId="5D6CFA1D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5D410873" w14:textId="5EABBECF" w:rsidR="002823F8" w:rsidRPr="00250772" w:rsidRDefault="002823F8" w:rsidP="004D743F">
            <w:pPr>
              <w:pStyle w:val="Akapitzlist"/>
              <w:numPr>
                <w:ilvl w:val="0"/>
                <w:numId w:val="4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Deklaracja podpisana przez inną osobę niż podatnik/reprezentant.</w:t>
            </w:r>
          </w:p>
          <w:p w14:paraId="24BFFF3D" w14:textId="7DC3EBA1" w:rsidR="002823F8" w:rsidRPr="00250772" w:rsidRDefault="002823F8" w:rsidP="004D743F">
            <w:pPr>
              <w:pStyle w:val="Akapitzlist"/>
              <w:numPr>
                <w:ilvl w:val="0"/>
                <w:numId w:val="4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lastRenderedPageBreak/>
              <w:t>Powiadomienie podpisane przez inną osobę niż podatnik/reprezentant.</w:t>
            </w:r>
          </w:p>
          <w:p w14:paraId="252E8FF2" w14:textId="603376EC" w:rsidR="002823F8" w:rsidRPr="00250772" w:rsidRDefault="002823F8" w:rsidP="004D743F">
            <w:pPr>
              <w:pStyle w:val="Akapitzlist"/>
              <w:numPr>
                <w:ilvl w:val="0"/>
                <w:numId w:val="4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Zweryfikuj czy dołączono upoważnienie podatnika dla reprezentanta - dokument został podpisany przez osobę wskazaną na dokumencie w sekcji reprezentacja.</w:t>
            </w:r>
          </w:p>
        </w:tc>
        <w:tc>
          <w:tcPr>
            <w:tcW w:w="3261" w:type="dxa"/>
          </w:tcPr>
          <w:p w14:paraId="0654F436" w14:textId="5239B836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lastRenderedPageBreak/>
              <w:t>Walidacja podpisu elektronicznego.</w:t>
            </w:r>
          </w:p>
        </w:tc>
      </w:tr>
      <w:tr w:rsidR="002823F8" w:rsidRPr="00863E99" w14:paraId="0D915720" w14:textId="77777777" w:rsidTr="00C51C1E">
        <w:tc>
          <w:tcPr>
            <w:tcW w:w="1134" w:type="dxa"/>
          </w:tcPr>
          <w:p w14:paraId="61D5F69A" w14:textId="530E1907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469AE5A8" w14:textId="41A7EA58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45</w:t>
            </w:r>
          </w:p>
        </w:tc>
        <w:tc>
          <w:tcPr>
            <w:tcW w:w="1989" w:type="dxa"/>
          </w:tcPr>
          <w:p w14:paraId="3F693C5E" w14:textId="675620D7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433DAFED" w14:textId="31662A41" w:rsidR="002823F8" w:rsidRPr="00250772" w:rsidRDefault="002823F8" w:rsidP="004D743F">
            <w:pPr>
              <w:pStyle w:val="Akapitzlist"/>
              <w:spacing w:line="360" w:lineRule="auto"/>
              <w:ind w:left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Dla zabezpieczenia generalnego nie podano &lt;Kodu dostępu&gt;.</w:t>
            </w:r>
          </w:p>
        </w:tc>
        <w:tc>
          <w:tcPr>
            <w:tcW w:w="3261" w:type="dxa"/>
          </w:tcPr>
          <w:p w14:paraId="3092DF68" w14:textId="0136645A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Kod dostępu jest wymagalny dla zabezpieczeń generalnych.</w:t>
            </w:r>
          </w:p>
        </w:tc>
      </w:tr>
      <w:tr w:rsidR="002823F8" w:rsidRPr="00863E99" w14:paraId="4BB92A19" w14:textId="77777777" w:rsidTr="00C51C1E">
        <w:tc>
          <w:tcPr>
            <w:tcW w:w="1134" w:type="dxa"/>
          </w:tcPr>
          <w:p w14:paraId="20359659" w14:textId="48E90133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0D2F71B6" w14:textId="68625A78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46</w:t>
            </w:r>
          </w:p>
        </w:tc>
        <w:tc>
          <w:tcPr>
            <w:tcW w:w="1989" w:type="dxa"/>
          </w:tcPr>
          <w:p w14:paraId="702A0BAF" w14:textId="662E15C4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180F3E19" w14:textId="376FD662" w:rsidR="002823F8" w:rsidRPr="00250772" w:rsidRDefault="002823F8" w:rsidP="004D743F">
            <w:pPr>
              <w:pStyle w:val="Akapitzlist"/>
              <w:spacing w:line="360" w:lineRule="auto"/>
              <w:ind w:left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Dla korekt będących wnioskiem o stwierdzenie nadpłaty wymagane jest wypełnienie pól „Uzasadnienie wniosku o stwierdzenie nadpłaty” oraz „Kwota żądanej nadpłaty”.</w:t>
            </w:r>
          </w:p>
        </w:tc>
        <w:tc>
          <w:tcPr>
            <w:tcW w:w="3261" w:type="dxa"/>
          </w:tcPr>
          <w:p w14:paraId="1BCE12EF" w14:textId="1EB48F1D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Dotyczy tylko korekt dokumentów dla których zaznaczono nadpłatę.</w:t>
            </w:r>
          </w:p>
        </w:tc>
      </w:tr>
      <w:tr w:rsidR="002823F8" w:rsidRPr="00863E99" w14:paraId="214FDD43" w14:textId="77777777" w:rsidTr="00C51C1E">
        <w:tc>
          <w:tcPr>
            <w:tcW w:w="1134" w:type="dxa"/>
          </w:tcPr>
          <w:p w14:paraId="14662645" w14:textId="7F48BE51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2C0D0F82" w14:textId="42D58543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47</w:t>
            </w:r>
          </w:p>
        </w:tc>
        <w:tc>
          <w:tcPr>
            <w:tcW w:w="1989" w:type="dxa"/>
          </w:tcPr>
          <w:p w14:paraId="0C18AAFF" w14:textId="54CA410B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2964B807" w14:textId="17A4B447" w:rsidR="002823F8" w:rsidRPr="00250772" w:rsidRDefault="002823F8" w:rsidP="004D743F">
            <w:pPr>
              <w:pStyle w:val="Akapitzlist"/>
              <w:spacing w:line="360" w:lineRule="auto"/>
              <w:ind w:left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Urząd skarbowy do którego składana jest korekta &lt;&lt;kod&gt;&gt; jest inny od jednostki wskazanej w dokumencie korygowanym &lt;&lt;kod&gt;&gt;. Wstrzymano przetwarzanie.</w:t>
            </w:r>
          </w:p>
        </w:tc>
        <w:tc>
          <w:tcPr>
            <w:tcW w:w="3261" w:type="dxa"/>
          </w:tcPr>
          <w:p w14:paraId="17F4B1A6" w14:textId="3CFBDA2B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Tylko dla Banderol. Sprawdzenie kodu urzędu.</w:t>
            </w:r>
          </w:p>
        </w:tc>
      </w:tr>
      <w:tr w:rsidR="002823F8" w:rsidRPr="00863E99" w14:paraId="1400E3A1" w14:textId="77777777" w:rsidTr="00C51C1E">
        <w:tc>
          <w:tcPr>
            <w:tcW w:w="1134" w:type="dxa"/>
          </w:tcPr>
          <w:p w14:paraId="29ECF3C0" w14:textId="161DC8C1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7E6BFAE3" w14:textId="2DD6F11F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48</w:t>
            </w:r>
          </w:p>
        </w:tc>
        <w:tc>
          <w:tcPr>
            <w:tcW w:w="1989" w:type="dxa"/>
          </w:tcPr>
          <w:p w14:paraId="0F84D279" w14:textId="6E2E25F9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758B371B" w14:textId="2EBF8DA4" w:rsidR="002823F8" w:rsidRPr="00250772" w:rsidRDefault="002823F8" w:rsidP="004D743F">
            <w:pPr>
              <w:pStyle w:val="Akapitzlist"/>
              <w:spacing w:line="360" w:lineRule="auto"/>
              <w:ind w:left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Występuje niezgodność przekazywanych danych na korekcie [</w:t>
            </w:r>
            <w:proofErr w:type="spellStart"/>
            <w:r w:rsidRPr="00250772">
              <w:rPr>
                <w:rFonts w:ascii="Arial" w:hAnsi="Arial" w:cs="Arial"/>
              </w:rPr>
              <w:t>typeOfStamp</w:t>
            </w:r>
            <w:proofErr w:type="spellEnd"/>
            <w:r w:rsidRPr="00250772">
              <w:rPr>
                <w:rFonts w:ascii="Arial" w:hAnsi="Arial" w:cs="Arial"/>
              </w:rPr>
              <w:t>=&lt;&lt;nazwa&gt;&gt;], [</w:t>
            </w:r>
            <w:proofErr w:type="spellStart"/>
            <w:r w:rsidRPr="00250772">
              <w:rPr>
                <w:rFonts w:ascii="Arial" w:hAnsi="Arial" w:cs="Arial"/>
              </w:rPr>
              <w:t>onGoods</w:t>
            </w:r>
            <w:proofErr w:type="spellEnd"/>
            <w:r w:rsidRPr="00250772">
              <w:rPr>
                <w:rFonts w:ascii="Arial" w:hAnsi="Arial" w:cs="Arial"/>
              </w:rPr>
              <w:t>=&lt;&lt;nazwa&gt;&gt;], [</w:t>
            </w:r>
            <w:proofErr w:type="spellStart"/>
            <w:r w:rsidRPr="00250772">
              <w:rPr>
                <w:rFonts w:ascii="Arial" w:hAnsi="Arial" w:cs="Arial"/>
              </w:rPr>
              <w:t>goods</w:t>
            </w:r>
            <w:proofErr w:type="spellEnd"/>
            <w:r w:rsidRPr="00250772">
              <w:rPr>
                <w:rFonts w:ascii="Arial" w:hAnsi="Arial" w:cs="Arial"/>
              </w:rPr>
              <w:t xml:space="preserve">=&lt;&lt;nazwa&gt;&gt;]. z dokumentem korygowanym odnośnie </w:t>
            </w:r>
            <w:r w:rsidRPr="00250772">
              <w:rPr>
                <w:rFonts w:ascii="Arial" w:hAnsi="Arial" w:cs="Arial"/>
              </w:rPr>
              <w:lastRenderedPageBreak/>
              <w:t>[</w:t>
            </w:r>
            <w:proofErr w:type="spellStart"/>
            <w:r w:rsidRPr="00250772">
              <w:rPr>
                <w:rFonts w:ascii="Arial" w:hAnsi="Arial" w:cs="Arial"/>
              </w:rPr>
              <w:t>typeOfStamp</w:t>
            </w:r>
            <w:proofErr w:type="spellEnd"/>
            <w:r w:rsidRPr="00250772">
              <w:rPr>
                <w:rFonts w:ascii="Arial" w:hAnsi="Arial" w:cs="Arial"/>
              </w:rPr>
              <w:t>=&lt;&lt;nazwa&gt;&gt;], [</w:t>
            </w:r>
            <w:proofErr w:type="spellStart"/>
            <w:r w:rsidRPr="00250772">
              <w:rPr>
                <w:rFonts w:ascii="Arial" w:hAnsi="Arial" w:cs="Arial"/>
              </w:rPr>
              <w:t>onGoods</w:t>
            </w:r>
            <w:proofErr w:type="spellEnd"/>
            <w:r w:rsidRPr="00250772">
              <w:rPr>
                <w:rFonts w:ascii="Arial" w:hAnsi="Arial" w:cs="Arial"/>
              </w:rPr>
              <w:t>=&lt;&lt;nazwa&gt;&gt;], [</w:t>
            </w:r>
            <w:proofErr w:type="spellStart"/>
            <w:r w:rsidRPr="00250772">
              <w:rPr>
                <w:rFonts w:ascii="Arial" w:hAnsi="Arial" w:cs="Arial"/>
              </w:rPr>
              <w:t>goods</w:t>
            </w:r>
            <w:proofErr w:type="spellEnd"/>
            <w:r w:rsidRPr="00250772">
              <w:rPr>
                <w:rFonts w:ascii="Arial" w:hAnsi="Arial" w:cs="Arial"/>
              </w:rPr>
              <w:t>=&lt;&lt;nazwa&gt;&gt;]. Wstrzymano przetwarzanie wniosku.</w:t>
            </w:r>
          </w:p>
        </w:tc>
        <w:tc>
          <w:tcPr>
            <w:tcW w:w="3261" w:type="dxa"/>
          </w:tcPr>
          <w:p w14:paraId="78CE0E20" w14:textId="5772F333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lastRenderedPageBreak/>
              <w:t>Tylko dla Banderol. Sprawdzenie poprawności danych wysyłanych w korekcie.</w:t>
            </w:r>
          </w:p>
        </w:tc>
      </w:tr>
      <w:tr w:rsidR="002823F8" w:rsidRPr="00863E99" w14:paraId="31AB07CB" w14:textId="77777777" w:rsidTr="00C51C1E">
        <w:tc>
          <w:tcPr>
            <w:tcW w:w="1134" w:type="dxa"/>
          </w:tcPr>
          <w:p w14:paraId="4CE3D0D2" w14:textId="39B25459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7C729FFA" w14:textId="024FDD27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49</w:t>
            </w:r>
          </w:p>
        </w:tc>
        <w:tc>
          <w:tcPr>
            <w:tcW w:w="1989" w:type="dxa"/>
          </w:tcPr>
          <w:p w14:paraId="5470342D" w14:textId="7B73BFA2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306D1ECC" w14:textId="77777777" w:rsidR="002823F8" w:rsidRPr="00250772" w:rsidRDefault="002823F8" w:rsidP="004D743F">
            <w:pPr>
              <w:pStyle w:val="Akapitzlist"/>
              <w:numPr>
                <w:ilvl w:val="0"/>
                <w:numId w:val="4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Dla podanego „Numeru e-SAD” &lt;&lt;numer&gt;&gt;, wymagane jest wypełnienie pola „Numer GRN”.</w:t>
            </w:r>
          </w:p>
          <w:p w14:paraId="53B449BE" w14:textId="77777777" w:rsidR="002823F8" w:rsidRPr="00250772" w:rsidRDefault="002823F8" w:rsidP="004D743F">
            <w:pPr>
              <w:pStyle w:val="Akapitzlist"/>
              <w:numPr>
                <w:ilvl w:val="0"/>
                <w:numId w:val="4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Dla podanego „Numeru GRN” &lt;&lt;numer&gt;&gt;, wymagane jest wypełnienie pola „Numer e-SAD”.</w:t>
            </w:r>
          </w:p>
          <w:p w14:paraId="75F4B43D" w14:textId="35746B2F" w:rsidR="002823F8" w:rsidRPr="00250772" w:rsidRDefault="002823F8" w:rsidP="004D743F">
            <w:pPr>
              <w:pStyle w:val="Akapitzlist"/>
              <w:numPr>
                <w:ilvl w:val="0"/>
                <w:numId w:val="4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Nieprawidłowa struktura numeru e-SAD &lt;&lt;numer&gt;&gt;, proszę wpisać poprawny numer e-SAD.</w:t>
            </w:r>
          </w:p>
          <w:p w14:paraId="6F8E9403" w14:textId="47B3897C" w:rsidR="002823F8" w:rsidRPr="00250772" w:rsidRDefault="002823F8" w:rsidP="004D743F">
            <w:pPr>
              <w:pStyle w:val="Akapitzlist"/>
              <w:numPr>
                <w:ilvl w:val="0"/>
                <w:numId w:val="4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Identyfikatorem podatnika wymagany jest NIP, gdy w tabeli wyrobów wskazano „Numer e-SAD” oraz „Numer GRN”.</w:t>
            </w:r>
          </w:p>
        </w:tc>
        <w:tc>
          <w:tcPr>
            <w:tcW w:w="3261" w:type="dxa"/>
          </w:tcPr>
          <w:p w14:paraId="4BD125FC" w14:textId="6FE8CD15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Walidacja numerów GRN i e-SAD.</w:t>
            </w:r>
          </w:p>
        </w:tc>
      </w:tr>
      <w:tr w:rsidR="002823F8" w:rsidRPr="00863E99" w14:paraId="7C4A7265" w14:textId="77777777" w:rsidTr="00C51C1E">
        <w:tc>
          <w:tcPr>
            <w:tcW w:w="1134" w:type="dxa"/>
          </w:tcPr>
          <w:p w14:paraId="50C85201" w14:textId="267A6F1E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7FB245DE" w14:textId="5ACEF636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32201</w:t>
            </w:r>
          </w:p>
        </w:tc>
        <w:tc>
          <w:tcPr>
            <w:tcW w:w="1989" w:type="dxa"/>
          </w:tcPr>
          <w:p w14:paraId="752F4FDB" w14:textId="228BA58F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3317684A" w14:textId="05A99E1B" w:rsidR="002823F8" w:rsidRPr="00250772" w:rsidRDefault="002823F8" w:rsidP="004D743F">
            <w:pPr>
              <w:pStyle w:val="Akapitzlist"/>
              <w:spacing w:line="360" w:lineRule="auto"/>
              <w:ind w:left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Niezgodność „Nazwa” kontrahenta z danymi dokumentu pierwotnego (korygowanego).</w:t>
            </w:r>
          </w:p>
        </w:tc>
        <w:tc>
          <w:tcPr>
            <w:tcW w:w="3261" w:type="dxa"/>
          </w:tcPr>
          <w:p w14:paraId="2408AFBC" w14:textId="68835356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Tylko dla WZBPL. Porównanie danych kontrahenta z dokumentem pierwotnym.</w:t>
            </w:r>
          </w:p>
        </w:tc>
      </w:tr>
      <w:tr w:rsidR="002823F8" w:rsidRPr="00863E99" w14:paraId="7DF4DEFA" w14:textId="77777777" w:rsidTr="00C51C1E">
        <w:tc>
          <w:tcPr>
            <w:tcW w:w="1134" w:type="dxa"/>
          </w:tcPr>
          <w:p w14:paraId="5C696105" w14:textId="6A3655E5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2AA6A519" w14:textId="2FFEC8C8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32202</w:t>
            </w:r>
          </w:p>
        </w:tc>
        <w:tc>
          <w:tcPr>
            <w:tcW w:w="1989" w:type="dxa"/>
          </w:tcPr>
          <w:p w14:paraId="561878D6" w14:textId="1A3548AE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</w:t>
            </w:r>
          </w:p>
        </w:tc>
        <w:tc>
          <w:tcPr>
            <w:tcW w:w="3402" w:type="dxa"/>
          </w:tcPr>
          <w:p w14:paraId="03E091E6" w14:textId="572316E6" w:rsidR="002823F8" w:rsidRPr="00250772" w:rsidRDefault="002823F8" w:rsidP="004D743F">
            <w:pPr>
              <w:pStyle w:val="Akapitzlist"/>
              <w:spacing w:line="360" w:lineRule="auto"/>
              <w:ind w:left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Niezgodność pola „Właściwy Naczelnik US w zakresie spraw dotyczących znaków akcyzy” z danymi dokumentu pierwotnego (korygowanego).</w:t>
            </w:r>
          </w:p>
        </w:tc>
        <w:tc>
          <w:tcPr>
            <w:tcW w:w="3261" w:type="dxa"/>
          </w:tcPr>
          <w:p w14:paraId="5949C419" w14:textId="729D981E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Tylko dla WZBPL. Porównanie danych nazwy US z dokumentem pierwotnym.</w:t>
            </w:r>
          </w:p>
        </w:tc>
      </w:tr>
      <w:tr w:rsidR="002823F8" w:rsidRPr="00863E99" w14:paraId="404091BF" w14:textId="77777777" w:rsidTr="00C51C1E">
        <w:tc>
          <w:tcPr>
            <w:tcW w:w="1134" w:type="dxa"/>
          </w:tcPr>
          <w:p w14:paraId="2E51DAC4" w14:textId="6DADBF02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7B905CCC" w14:textId="51BBD7C7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99</w:t>
            </w:r>
          </w:p>
        </w:tc>
        <w:tc>
          <w:tcPr>
            <w:tcW w:w="1989" w:type="dxa"/>
          </w:tcPr>
          <w:p w14:paraId="6C44FC70" w14:textId="6CEF9B58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Tak/Nie</w:t>
            </w:r>
          </w:p>
        </w:tc>
        <w:tc>
          <w:tcPr>
            <w:tcW w:w="3402" w:type="dxa"/>
          </w:tcPr>
          <w:p w14:paraId="3F277761" w14:textId="77777777" w:rsidR="002823F8" w:rsidRPr="00250772" w:rsidRDefault="002823F8" w:rsidP="004D743F">
            <w:pPr>
              <w:pStyle w:val="Akapitzlist"/>
              <w:numPr>
                <w:ilvl w:val="0"/>
                <w:numId w:val="4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Nieznany wyjątek podczas pobierania dokumentu.</w:t>
            </w:r>
          </w:p>
          <w:p w14:paraId="681B9A2E" w14:textId="77777777" w:rsidR="002823F8" w:rsidRPr="00250772" w:rsidRDefault="002823F8" w:rsidP="004D743F">
            <w:pPr>
              <w:pStyle w:val="Akapitzlist"/>
              <w:numPr>
                <w:ilvl w:val="0"/>
                <w:numId w:val="4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lastRenderedPageBreak/>
              <w:t>Błąd podczas dodawania zawartości do kolejki INFO.</w:t>
            </w:r>
          </w:p>
          <w:p w14:paraId="05F6BDAB" w14:textId="77777777" w:rsidR="002823F8" w:rsidRPr="00250772" w:rsidRDefault="002823F8" w:rsidP="004D743F">
            <w:pPr>
              <w:pStyle w:val="Akapitzlist"/>
              <w:numPr>
                <w:ilvl w:val="0"/>
                <w:numId w:val="4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Błąd podczas dodawania zawartości do kolejki.</w:t>
            </w:r>
          </w:p>
          <w:p w14:paraId="65D6EC43" w14:textId="77777777" w:rsidR="002823F8" w:rsidRPr="00250772" w:rsidRDefault="002823F8" w:rsidP="004D743F">
            <w:pPr>
              <w:pStyle w:val="Akapitzlist"/>
              <w:numPr>
                <w:ilvl w:val="0"/>
                <w:numId w:val="4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Błąd podczas dodawania zawartości do kolejki PZAS.</w:t>
            </w:r>
          </w:p>
          <w:p w14:paraId="2D95381E" w14:textId="0132A773" w:rsidR="002823F8" w:rsidRPr="00250772" w:rsidRDefault="002823F8" w:rsidP="004D743F">
            <w:pPr>
              <w:pStyle w:val="Akapitzlist"/>
              <w:numPr>
                <w:ilvl w:val="0"/>
                <w:numId w:val="4"/>
              </w:numPr>
              <w:spacing w:line="360" w:lineRule="auto"/>
              <w:ind w:left="175" w:hanging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Nieznany błąd.</w:t>
            </w:r>
          </w:p>
        </w:tc>
        <w:tc>
          <w:tcPr>
            <w:tcW w:w="3261" w:type="dxa"/>
          </w:tcPr>
          <w:p w14:paraId="5096B23C" w14:textId="38D1F592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lastRenderedPageBreak/>
              <w:t xml:space="preserve">Nieznany błąd podczas przetwarzania deklaracji, błąd </w:t>
            </w:r>
            <w:r w:rsidRPr="00250772">
              <w:rPr>
                <w:rFonts w:ascii="Arial" w:hAnsi="Arial" w:cs="Arial"/>
              </w:rPr>
              <w:lastRenderedPageBreak/>
              <w:t>bazy, e-kancelarii, bądź inny techniczny.</w:t>
            </w:r>
          </w:p>
        </w:tc>
      </w:tr>
      <w:tr w:rsidR="002823F8" w:rsidRPr="00863E99" w14:paraId="3FA7F113" w14:textId="77777777" w:rsidTr="00C51C1E">
        <w:tc>
          <w:tcPr>
            <w:tcW w:w="1134" w:type="dxa"/>
          </w:tcPr>
          <w:p w14:paraId="2C7C5FED" w14:textId="4A008E8F" w:rsidR="002823F8" w:rsidRPr="00250772" w:rsidRDefault="002823F8" w:rsidP="00C51C1E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601227CA" w14:textId="15425325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101</w:t>
            </w:r>
          </w:p>
        </w:tc>
        <w:tc>
          <w:tcPr>
            <w:tcW w:w="1989" w:type="dxa"/>
          </w:tcPr>
          <w:p w14:paraId="338D53F7" w14:textId="0957819D" w:rsidR="002823F8" w:rsidRPr="00250772" w:rsidRDefault="002823F8" w:rsidP="004D743F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Tak</w:t>
            </w:r>
          </w:p>
        </w:tc>
        <w:tc>
          <w:tcPr>
            <w:tcW w:w="3402" w:type="dxa"/>
          </w:tcPr>
          <w:p w14:paraId="4FDAED91" w14:textId="7D142BE3" w:rsidR="002823F8" w:rsidRPr="00250772" w:rsidRDefault="002823F8" w:rsidP="004D743F">
            <w:pPr>
              <w:pStyle w:val="Akapitzlist"/>
              <w:spacing w:line="360" w:lineRule="auto"/>
              <w:ind w:left="175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DUPLIKAT</w:t>
            </w:r>
          </w:p>
        </w:tc>
        <w:tc>
          <w:tcPr>
            <w:tcW w:w="3261" w:type="dxa"/>
          </w:tcPr>
          <w:p w14:paraId="1CD8AE6B" w14:textId="3B5C0880" w:rsidR="002823F8" w:rsidRPr="00250772" w:rsidRDefault="002823F8" w:rsidP="00FE5313">
            <w:pPr>
              <w:spacing w:line="360" w:lineRule="auto"/>
              <w:rPr>
                <w:rFonts w:ascii="Arial" w:hAnsi="Arial" w:cs="Arial"/>
              </w:rPr>
            </w:pPr>
            <w:r w:rsidRPr="00250772">
              <w:rPr>
                <w:rFonts w:ascii="Arial" w:hAnsi="Arial" w:cs="Arial"/>
              </w:rPr>
              <w:t>Podany numer UID jest nieunikalny. W systemie już jest dokument o danym UID (</w:t>
            </w:r>
            <w:proofErr w:type="spellStart"/>
            <w:r w:rsidRPr="00250772">
              <w:rPr>
                <w:rFonts w:ascii="Arial" w:hAnsi="Arial" w:cs="Arial"/>
              </w:rPr>
              <w:t>idWplywu</w:t>
            </w:r>
            <w:proofErr w:type="spellEnd"/>
            <w:r w:rsidRPr="00250772">
              <w:rPr>
                <w:rFonts w:ascii="Arial" w:hAnsi="Arial" w:cs="Arial"/>
              </w:rPr>
              <w:t xml:space="preserve"> + "/" + </w:t>
            </w:r>
            <w:proofErr w:type="spellStart"/>
            <w:r w:rsidRPr="00250772">
              <w:rPr>
                <w:rFonts w:ascii="Arial" w:hAnsi="Arial" w:cs="Arial"/>
              </w:rPr>
              <w:t>idSeap</w:t>
            </w:r>
            <w:proofErr w:type="spellEnd"/>
            <w:r w:rsidRPr="00250772">
              <w:rPr>
                <w:rFonts w:ascii="Arial" w:hAnsi="Arial" w:cs="Arial"/>
              </w:rPr>
              <w:t xml:space="preserve"> + "/" + </w:t>
            </w:r>
            <w:proofErr w:type="spellStart"/>
            <w:r w:rsidRPr="00250772">
              <w:rPr>
                <w:rFonts w:ascii="Arial" w:hAnsi="Arial" w:cs="Arial"/>
              </w:rPr>
              <w:t>dataWplywu</w:t>
            </w:r>
            <w:proofErr w:type="spellEnd"/>
            <w:r w:rsidRPr="00250772">
              <w:rPr>
                <w:rFonts w:ascii="Arial" w:hAnsi="Arial" w:cs="Arial"/>
              </w:rPr>
              <w:t>).</w:t>
            </w:r>
          </w:p>
        </w:tc>
      </w:tr>
    </w:tbl>
    <w:p w14:paraId="039A72A4" w14:textId="1404996D" w:rsidR="00950F5F" w:rsidRPr="00B43FF3" w:rsidRDefault="00950F5F" w:rsidP="00F61EED">
      <w:pPr>
        <w:pStyle w:val="Legenda"/>
        <w:spacing w:line="360" w:lineRule="auto"/>
        <w:rPr>
          <w:rFonts w:ascii="Arial" w:hAnsi="Arial" w:cs="Arial"/>
        </w:rPr>
      </w:pPr>
    </w:p>
    <w:sectPr w:rsidR="00950F5F" w:rsidRPr="00B43FF3" w:rsidSect="00CD48B6">
      <w:footerReference w:type="default" r:id="rId8"/>
      <w:headerReference w:type="firs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A9EDF" w14:textId="77777777" w:rsidR="00CF7FA1" w:rsidRDefault="00CF7FA1" w:rsidP="00B43FF3">
      <w:pPr>
        <w:spacing w:after="0" w:line="240" w:lineRule="auto"/>
      </w:pPr>
      <w:r>
        <w:separator/>
      </w:r>
    </w:p>
  </w:endnote>
  <w:endnote w:type="continuationSeparator" w:id="0">
    <w:p w14:paraId="746D5497" w14:textId="77777777" w:rsidR="00CF7FA1" w:rsidRDefault="00CF7FA1" w:rsidP="00B43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0937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2535A8" w14:textId="1DC073B8" w:rsidR="00F61EED" w:rsidRDefault="00F61EE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5799D5" w14:textId="77777777" w:rsidR="00F61EED" w:rsidRDefault="00F61E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FE09F" w14:textId="77777777" w:rsidR="00CF7FA1" w:rsidRDefault="00CF7FA1" w:rsidP="00B43FF3">
      <w:pPr>
        <w:spacing w:after="0" w:line="240" w:lineRule="auto"/>
      </w:pPr>
      <w:r>
        <w:separator/>
      </w:r>
    </w:p>
  </w:footnote>
  <w:footnote w:type="continuationSeparator" w:id="0">
    <w:p w14:paraId="043D6687" w14:textId="77777777" w:rsidR="00CF7FA1" w:rsidRDefault="00CF7FA1" w:rsidP="00B43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391F8" w14:textId="54E47EA3" w:rsidR="00CD48B6" w:rsidRDefault="00CD48B6">
    <w:pPr>
      <w:pStyle w:val="Nagwek"/>
    </w:pPr>
    <w:r w:rsidRPr="004E0510">
      <w:rPr>
        <w:noProof/>
        <w:lang w:val="en-GB" w:eastAsia="en-GB"/>
      </w:rPr>
      <w:drawing>
        <wp:inline distT="0" distB="0" distL="0" distR="0" wp14:anchorId="5CDB16CB" wp14:editId="5C0652F2">
          <wp:extent cx="3185160" cy="647700"/>
          <wp:effectExtent l="0" t="0" r="0" b="0"/>
          <wp:docPr id="13" name="Obraz 1763179067" descr="Logotyp Krajowej Administracji Skarbowej (KAS) i Systemu Informacyjnego Skarbowo-Celnego (SIS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63179067" descr="Logotyp Krajowej Administracji Skarbowej (KAS) i Systemu Informacyjnego Skarbowo-Celnego (SISC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1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36F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8687C"/>
    <w:multiLevelType w:val="hybridMultilevel"/>
    <w:tmpl w:val="5CACA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34806"/>
    <w:multiLevelType w:val="hybridMultilevel"/>
    <w:tmpl w:val="4948C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34A2E"/>
    <w:multiLevelType w:val="hybridMultilevel"/>
    <w:tmpl w:val="0DE69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B4F1F"/>
    <w:multiLevelType w:val="hybridMultilevel"/>
    <w:tmpl w:val="34447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839C2"/>
    <w:multiLevelType w:val="hybridMultilevel"/>
    <w:tmpl w:val="0610D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33671"/>
    <w:multiLevelType w:val="hybridMultilevel"/>
    <w:tmpl w:val="8EACF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F86"/>
    <w:rsid w:val="00047FFB"/>
    <w:rsid w:val="00076C65"/>
    <w:rsid w:val="000A59C5"/>
    <w:rsid w:val="000B2042"/>
    <w:rsid w:val="000D7943"/>
    <w:rsid w:val="00130CBD"/>
    <w:rsid w:val="00131B56"/>
    <w:rsid w:val="00140020"/>
    <w:rsid w:val="00163C04"/>
    <w:rsid w:val="001719C1"/>
    <w:rsid w:val="001761F0"/>
    <w:rsid w:val="001A2762"/>
    <w:rsid w:val="001B2707"/>
    <w:rsid w:val="00240DD3"/>
    <w:rsid w:val="00250772"/>
    <w:rsid w:val="00257B9D"/>
    <w:rsid w:val="00264A3F"/>
    <w:rsid w:val="002739C0"/>
    <w:rsid w:val="002823F8"/>
    <w:rsid w:val="00286606"/>
    <w:rsid w:val="00291854"/>
    <w:rsid w:val="002D7BCB"/>
    <w:rsid w:val="0032660F"/>
    <w:rsid w:val="003824F6"/>
    <w:rsid w:val="00387EFB"/>
    <w:rsid w:val="003A1765"/>
    <w:rsid w:val="003F6018"/>
    <w:rsid w:val="004166C4"/>
    <w:rsid w:val="00430EFB"/>
    <w:rsid w:val="00432748"/>
    <w:rsid w:val="0046145E"/>
    <w:rsid w:val="004C41EB"/>
    <w:rsid w:val="004D743F"/>
    <w:rsid w:val="005F7532"/>
    <w:rsid w:val="0062389D"/>
    <w:rsid w:val="00623A70"/>
    <w:rsid w:val="00632007"/>
    <w:rsid w:val="00644E82"/>
    <w:rsid w:val="006D588D"/>
    <w:rsid w:val="006E2F70"/>
    <w:rsid w:val="006F65A9"/>
    <w:rsid w:val="0070788C"/>
    <w:rsid w:val="00753E58"/>
    <w:rsid w:val="00766B2F"/>
    <w:rsid w:val="007B0CB1"/>
    <w:rsid w:val="008120AE"/>
    <w:rsid w:val="00824335"/>
    <w:rsid w:val="00833C0D"/>
    <w:rsid w:val="00847CBD"/>
    <w:rsid w:val="00847E08"/>
    <w:rsid w:val="00854A92"/>
    <w:rsid w:val="00863E99"/>
    <w:rsid w:val="00892B25"/>
    <w:rsid w:val="00893808"/>
    <w:rsid w:val="008C7F20"/>
    <w:rsid w:val="008E0B9C"/>
    <w:rsid w:val="0090735F"/>
    <w:rsid w:val="00933A9E"/>
    <w:rsid w:val="00944774"/>
    <w:rsid w:val="00950F5F"/>
    <w:rsid w:val="0097212F"/>
    <w:rsid w:val="009D45D5"/>
    <w:rsid w:val="00A02A6A"/>
    <w:rsid w:val="00A7406C"/>
    <w:rsid w:val="00AB3F86"/>
    <w:rsid w:val="00AC0AD7"/>
    <w:rsid w:val="00AD22F0"/>
    <w:rsid w:val="00AD2980"/>
    <w:rsid w:val="00AE50DE"/>
    <w:rsid w:val="00AF3062"/>
    <w:rsid w:val="00AF685E"/>
    <w:rsid w:val="00B312E7"/>
    <w:rsid w:val="00B43FF3"/>
    <w:rsid w:val="00B56868"/>
    <w:rsid w:val="00B66759"/>
    <w:rsid w:val="00B67434"/>
    <w:rsid w:val="00B83AEC"/>
    <w:rsid w:val="00B8528E"/>
    <w:rsid w:val="00B92F46"/>
    <w:rsid w:val="00BC1690"/>
    <w:rsid w:val="00BD5CEB"/>
    <w:rsid w:val="00C25888"/>
    <w:rsid w:val="00C3254D"/>
    <w:rsid w:val="00C46F58"/>
    <w:rsid w:val="00C479CB"/>
    <w:rsid w:val="00C51C1E"/>
    <w:rsid w:val="00C9447F"/>
    <w:rsid w:val="00CB5716"/>
    <w:rsid w:val="00CD48B6"/>
    <w:rsid w:val="00CF7FA1"/>
    <w:rsid w:val="00D0361F"/>
    <w:rsid w:val="00D51DA2"/>
    <w:rsid w:val="00D51FE0"/>
    <w:rsid w:val="00D61C9F"/>
    <w:rsid w:val="00D75CF3"/>
    <w:rsid w:val="00D9519A"/>
    <w:rsid w:val="00DB5B14"/>
    <w:rsid w:val="00DD76CA"/>
    <w:rsid w:val="00DE25E0"/>
    <w:rsid w:val="00E061BD"/>
    <w:rsid w:val="00E54227"/>
    <w:rsid w:val="00E575A1"/>
    <w:rsid w:val="00E81819"/>
    <w:rsid w:val="00EA6E19"/>
    <w:rsid w:val="00ED2756"/>
    <w:rsid w:val="00ED7004"/>
    <w:rsid w:val="00EF705C"/>
    <w:rsid w:val="00F150D6"/>
    <w:rsid w:val="00F17DCA"/>
    <w:rsid w:val="00F61EED"/>
    <w:rsid w:val="00F7144C"/>
    <w:rsid w:val="00F827B0"/>
    <w:rsid w:val="00FD0627"/>
    <w:rsid w:val="00FE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FAE2D"/>
  <w15:chartTrackingRefBased/>
  <w15:docId w15:val="{BBCB4F22-68EE-4FBB-AB31-7B38E265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F86"/>
  </w:style>
  <w:style w:type="paragraph" w:styleId="Nagwek1">
    <w:name w:val="heading 1"/>
    <w:basedOn w:val="Normalny"/>
    <w:next w:val="Normalny"/>
    <w:link w:val="Nagwek1Znak"/>
    <w:uiPriority w:val="9"/>
    <w:qFormat/>
    <w:rsid w:val="00B43F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3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3F8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719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19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19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19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19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9C1"/>
    <w:rPr>
      <w:rFonts w:ascii="Segoe UI" w:hAnsi="Segoe UI" w:cs="Segoe UI"/>
      <w:sz w:val="18"/>
      <w:szCs w:val="18"/>
    </w:rPr>
  </w:style>
  <w:style w:type="paragraph" w:styleId="Legenda">
    <w:name w:val="caption"/>
    <w:basedOn w:val="Normalny"/>
    <w:next w:val="Normalny"/>
    <w:uiPriority w:val="35"/>
    <w:unhideWhenUsed/>
    <w:qFormat/>
    <w:rsid w:val="00B43FF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43F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3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B43F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F61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EED"/>
  </w:style>
  <w:style w:type="paragraph" w:styleId="Stopka">
    <w:name w:val="footer"/>
    <w:basedOn w:val="Normalny"/>
    <w:link w:val="StopkaZnak"/>
    <w:uiPriority w:val="99"/>
    <w:unhideWhenUsed/>
    <w:rsid w:val="00F61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31917-1CBE-4070-AA9F-90ED01E1D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11</Pages>
  <Words>1665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błędów powodujących odrzucenie deklaracji elektronicznej</vt:lpstr>
    </vt:vector>
  </TitlesOfParts>
  <Company/>
  <LinksUpToDate>false</LinksUpToDate>
  <CharactersWithSpaces>11635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błędów powodujących odrzucenie deklaracji elektronicznej</dc:title>
  <dc:subject/>
  <dc:creator>Ewa Majewska-Kowalska</dc:creator>
  <cp:keywords>wykaz, błąd, odrzucenie, deklaracja elektroniczna</cp:keywords>
  <dc:description/>
  <cp:lastModifiedBy>Kołodziej Łukasz 2</cp:lastModifiedBy>
  <cp:revision>7</cp:revision>
  <dcterms:created xsi:type="dcterms:W3CDTF">2024-10-24T08:19:00Z</dcterms:created>
  <dcterms:modified xsi:type="dcterms:W3CDTF">2024-12-17T08:56:00Z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UxC4dwLulzfINJ8nQH+xvX5LNGipWa4BRSZhPgxsCvl5FbfYPWwpHcxGgRSaDXghhKFdwmf0KBnwW6KKaqmaEw==</vt:lpwstr>
  </property>
  <property fmtid="{D5CDD505-2E9C-101B-9397-08002B2CF9AE}" pid="5" name="MFClassificationDate">
    <vt:lpwstr>2024-10-18T06:22:07.4719003+02:00</vt:lpwstr>
  </property>
  <property fmtid="{D5CDD505-2E9C-101B-9397-08002B2CF9AE}" pid="6" name="MFClassifiedBySID">
    <vt:lpwstr>UxC4dwLulzfINJ8nQH+xvX5LNGipWa4BRSZhPgxsCvm42mrIC/DSDv0ggS+FjUN/2v1BBotkLlY5aAiEhoi6udH0b5LSv8wXFLTRC22LwLGV6dNzxRE1++OJK+on/7o+</vt:lpwstr>
  </property>
  <property fmtid="{D5CDD505-2E9C-101B-9397-08002B2CF9AE}" pid="7" name="MFGRNItemId">
    <vt:lpwstr>GRN-317217fc-4bb0-4005-8d6f-8589ab2e6b53</vt:lpwstr>
  </property>
  <property fmtid="{D5CDD505-2E9C-101B-9397-08002B2CF9AE}" pid="8" name="MFHash">
    <vt:lpwstr>JrNr5zHthdNWqmd9AdPpyq4bqn3P5Og8/yOoN7jl90A=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