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C9D0D8A" w14:textId="6EF08A77" w:rsidR="00554DCE" w:rsidRDefault="00554DCE" w:rsidP="005A2177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 xml:space="preserve">Specyfikacja XML dla podmiotów w zakresie wniosku </w:t>
      </w:r>
      <w:r w:rsidR="005A2177">
        <w:rPr>
          <w:rFonts w:ascii="Lato" w:eastAsia="Lato" w:hAnsi="Lato"/>
          <w:b/>
          <w:sz w:val="44"/>
        </w:rPr>
        <w:t xml:space="preserve">o </w:t>
      </w:r>
      <w:r w:rsidR="005A2177" w:rsidRPr="005A2177">
        <w:rPr>
          <w:rFonts w:ascii="Lato" w:eastAsia="Lato" w:hAnsi="Lato"/>
          <w:b/>
          <w:sz w:val="44"/>
        </w:rPr>
        <w:t>wydanie decyzji w sprawie wiążącej informacji o pochodzeniu.</w:t>
      </w:r>
    </w:p>
    <w:p w14:paraId="2C5583C7" w14:textId="77777777" w:rsidR="005A2177" w:rsidRPr="005A2177" w:rsidRDefault="005A2177" w:rsidP="005A2177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A2177">
        <w:rPr>
          <w:rFonts w:ascii="Lato" w:eastAsia="Lato" w:hAnsi="Lato"/>
          <w:b/>
          <w:sz w:val="44"/>
        </w:rPr>
        <w:t>WDBOI01</w:t>
      </w:r>
    </w:p>
    <w:p w14:paraId="3E4A4655" w14:textId="501D1704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5A693FAF" w:rsidR="00A755C4" w:rsidRPr="0088349B" w:rsidRDefault="00BB17C0" w:rsidP="00554DCE">
            <w:pPr>
              <w:spacing w:before="160" w:line="276" w:lineRule="auto"/>
              <w:rPr>
                <w:rFonts w:ascii="Lato" w:eastAsia="Lato" w:hAnsi="Lato"/>
              </w:rPr>
            </w:pPr>
            <w:r w:rsidRPr="00BB17C0">
              <w:rPr>
                <w:rFonts w:ascii="Lato" w:eastAsia="Lato" w:hAnsi="Lato"/>
              </w:rPr>
              <w:t>Specyfikacja XML dla podmiotów w zakresie wniosku o wydanie decyzji w sprawie wiążącej informacji o pochodzeniu.</w:t>
            </w:r>
            <w:r>
              <w:rPr>
                <w:rFonts w:ascii="Lato" w:eastAsia="Lato" w:hAnsi="Lato"/>
              </w:rPr>
              <w:t xml:space="preserve"> WDBOI01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08FD65CB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9020D8E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5508B6DE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-WDBOI01-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7995CC22" w:rsidR="00A755C4" w:rsidRPr="009448DE" w:rsidRDefault="0094330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23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A5DC277" w14:textId="2727FD1C" w:rsidR="00943304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311950" w:history="1">
            <w:r w:rsidR="00943304" w:rsidRPr="00A124AE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943304">
              <w:rPr>
                <w:noProof/>
                <w:webHidden/>
              </w:rPr>
              <w:tab/>
            </w:r>
            <w:r w:rsidR="00943304">
              <w:rPr>
                <w:noProof/>
                <w:webHidden/>
              </w:rPr>
              <w:fldChar w:fldCharType="begin"/>
            </w:r>
            <w:r w:rsidR="00943304">
              <w:rPr>
                <w:noProof/>
                <w:webHidden/>
              </w:rPr>
              <w:instrText xml:space="preserve"> PAGEREF _Toc210311950 \h </w:instrText>
            </w:r>
            <w:r w:rsidR="00943304">
              <w:rPr>
                <w:noProof/>
                <w:webHidden/>
              </w:rPr>
            </w:r>
            <w:r w:rsidR="00943304">
              <w:rPr>
                <w:noProof/>
                <w:webHidden/>
              </w:rPr>
              <w:fldChar w:fldCharType="separate"/>
            </w:r>
            <w:r w:rsidR="00943304">
              <w:rPr>
                <w:noProof/>
                <w:webHidden/>
              </w:rPr>
              <w:t>5</w:t>
            </w:r>
            <w:r w:rsidR="00943304">
              <w:rPr>
                <w:noProof/>
                <w:webHidden/>
              </w:rPr>
              <w:fldChar w:fldCharType="end"/>
            </w:r>
          </w:hyperlink>
        </w:p>
        <w:p w14:paraId="59FA3728" w14:textId="7AA91A23" w:rsidR="00943304" w:rsidRDefault="0094330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1" w:history="1">
            <w:r w:rsidRPr="00A124AE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2D0E5" w14:textId="30137A8A" w:rsidR="00943304" w:rsidRDefault="0094330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2" w:history="1">
            <w:r w:rsidRPr="00A124AE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4D974" w14:textId="15B023AD" w:rsidR="00943304" w:rsidRDefault="0094330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3" w:history="1">
            <w:r w:rsidRPr="00A124AE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6FF26" w14:textId="645F81AA" w:rsidR="00943304" w:rsidRDefault="0094330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4" w:history="1">
            <w:r w:rsidRPr="00A124AE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71DA2" w14:textId="3B1392CE" w:rsidR="00943304" w:rsidRDefault="0094330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5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8BEF8" w14:textId="36CBA333" w:rsidR="00943304" w:rsidRDefault="0094330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6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31852" w14:textId="733ECE10" w:rsidR="00943304" w:rsidRDefault="0094330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7" w:history="1">
            <w:r w:rsidRPr="00A124AE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8CEBD" w14:textId="44C1FC1D" w:rsidR="00943304" w:rsidRDefault="0094330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8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01768" w14:textId="369409DD" w:rsidR="00943304" w:rsidRDefault="00943304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59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EB63D" w14:textId="2A355DA2" w:rsidR="00943304" w:rsidRDefault="0094330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60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22A9D" w14:textId="65BF6ACF" w:rsidR="00943304" w:rsidRDefault="0094330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61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Specyfikacja wniosku WDBOI01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9849B" w14:textId="4A6A8E5C" w:rsidR="00943304" w:rsidRDefault="0094330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62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0F14B" w14:textId="751632BF" w:rsidR="00943304" w:rsidRDefault="0094330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1963" w:history="1">
            <w:r w:rsidRPr="00A124AE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AE5B2EB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10311950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10311951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2E37266C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37771">
        <w:rPr>
          <w:rFonts w:ascii="Lato" w:eastAsia="Lato" w:hAnsi="Lato"/>
        </w:rPr>
        <w:t>WDBOI01 – Wiążąca Informacja o Pochodzeniu</w:t>
      </w:r>
      <w:r w:rsidR="00554DCE" w:rsidRPr="00554DCE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311952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10311953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311954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10311955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10311956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10311957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10311958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10311959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10311960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6423CCDA" w14:textId="12D14F40" w:rsidR="009429D1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9429D1">
        <w:rPr>
          <w:rFonts w:ascii="Lato" w:eastAsia="Lato" w:hAnsi="Lato"/>
        </w:rPr>
        <w:t>WDBOI01</w:t>
      </w:r>
      <w:r w:rsidRPr="009448DE">
        <w:rPr>
          <w:rFonts w:ascii="Open Sans" w:eastAsia="Lato" w:hAnsi="Open Sans" w:cs="Open Sans"/>
        </w:rPr>
        <w:t xml:space="preserve"> </w:t>
      </w:r>
      <w:r w:rsidR="009429D1" w:rsidRPr="00BB17C0">
        <w:rPr>
          <w:rFonts w:ascii="Lato" w:eastAsia="Lato" w:hAnsi="Lato"/>
        </w:rPr>
        <w:t>wniosku o wydanie decyzji w sprawie wiążącej informacji o pochodzeniu.</w:t>
      </w:r>
      <w:r w:rsidR="009429D1">
        <w:rPr>
          <w:rFonts w:ascii="Lato" w:eastAsia="Lato" w:hAnsi="Lato"/>
        </w:rPr>
        <w:t xml:space="preserve"> </w:t>
      </w:r>
    </w:p>
    <w:p w14:paraId="61DA567E" w14:textId="20B39534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9429D1">
        <w:rPr>
          <w:rFonts w:ascii="Lato" w:eastAsia="Lato" w:hAnsi="Lato" w:cs="Open Sans"/>
        </w:rPr>
        <w:t>_eDecyzje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70447874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9429D1">
              <w:rPr>
                <w:rFonts w:ascii="Lato" w:eastAsia="Lato" w:hAnsi="Lato" w:cs="Open Sans"/>
              </w:rPr>
              <w:t>_eDecyzje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01F3DC90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10311961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9429D1">
        <w:rPr>
          <w:rFonts w:ascii="Lato" w:eastAsia="Times New Roman" w:hAnsi="Lato"/>
          <w:b/>
          <w:sz w:val="40"/>
          <w:szCs w:val="40"/>
        </w:rPr>
        <w:t>WDBOI01</w:t>
      </w:r>
      <w:bookmarkEnd w:id="23"/>
    </w:p>
    <w:p w14:paraId="7C5AE905" w14:textId="77777777" w:rsidR="009429D1" w:rsidRDefault="009429D1" w:rsidP="009429D1">
      <w:pPr>
        <w:rPr>
          <w:rFonts w:eastAsiaTheme="minorHAnsi" w:cs="Arial"/>
          <w:sz w:val="20"/>
          <w:szCs w:val="20"/>
        </w:rPr>
      </w:pPr>
      <w:r>
        <w:rPr>
          <w:rFonts w:cs="Arial"/>
          <w:sz w:val="20"/>
          <w:szCs w:val="20"/>
        </w:rPr>
        <w:t>Wniosek o wydanie decyzji w sprawie wiążącej informacji o pochodzeniu.</w:t>
      </w:r>
    </w:p>
    <w:p w14:paraId="0E7CEA66" w14:textId="23B40A7F" w:rsidR="009429D1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 </w:t>
      </w:r>
    </w:p>
    <w:p w14:paraId="69390858" w14:textId="77777777" w:rsidR="009429D1" w:rsidRDefault="009429D1" w:rsidP="009429D1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Schematy</w:t>
      </w:r>
    </w:p>
    <w:p w14:paraId="4C020823" w14:textId="77777777" w:rsidR="009429D1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WDBOI01_1.0.xsd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http://www.mf.gov.pl/schematy/SZPROT/e-Decyzje/WDBOI01/1.0.xsd</w:t>
      </w:r>
    </w:p>
    <w:p w14:paraId="04FEFD56" w14:textId="77777777" w:rsidR="009429D1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Typy_eDecyzje_1.0.xsd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http://www.mf.gov.pl/schematy/SZPROT/Typy_eDecyzje/1.0.xsd</w:t>
      </w:r>
    </w:p>
    <w:p w14:paraId="45497ED2" w14:textId="77777777" w:rsidR="009429D1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xmldsig-core-schema.xsd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>
          <w:rPr>
            <w:rStyle w:val="Hipercze"/>
            <w:sz w:val="20"/>
            <w:szCs w:val="20"/>
          </w:rPr>
          <w:t>http://www.w3.org/2000/09/xmldsig#</w:t>
        </w:r>
      </w:hyperlink>
    </w:p>
    <w:p w14:paraId="2F930912" w14:textId="77777777" w:rsidR="009429D1" w:rsidRDefault="009429D1" w:rsidP="009429D1">
      <w:pPr>
        <w:rPr>
          <w:rFonts w:cs="Arial"/>
          <w:sz w:val="20"/>
          <w:szCs w:val="20"/>
        </w:rPr>
      </w:pPr>
    </w:p>
    <w:p w14:paraId="3C6B1CE9" w14:textId="77777777" w:rsidR="009429D1" w:rsidRDefault="009429D1" w:rsidP="009429D1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BOI01"/>
      </w:tblPr>
      <w:tblGrid>
        <w:gridCol w:w="3721"/>
        <w:gridCol w:w="290"/>
        <w:gridCol w:w="290"/>
        <w:gridCol w:w="924"/>
        <w:gridCol w:w="383"/>
      </w:tblGrid>
      <w:tr w:rsidR="009429D1" w14:paraId="19A0E09A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40F1AE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1356875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WDBOI01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8494A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B4788A2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519116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37B17D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BD49D19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D545C4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188841443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E25787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44C264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DE242D5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2AAA5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05EAF74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9BA05A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-1570243254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634F20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BDF3B77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DF930F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D7C99E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0F3055B5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7DD51F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512061401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65FA41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3E49FC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A90F2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B642DF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D953AA4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54BB6C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-52710771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PrzedstawicielPodmiot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A700B0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D253B4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E1EC39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2FF34A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1A38793B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F7A0D6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69481790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E203DC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BB121F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EB30B3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C1787E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hyperlink r:id="rId12" w:anchor="R_R674" w:history="1">
              <w:r>
                <w:rPr>
                  <w:rStyle w:val="Hipercze"/>
                  <w:sz w:val="16"/>
                  <w:szCs w:val="16"/>
                </w:rPr>
                <w:t>R674</w:t>
              </w:r>
            </w:hyperlink>
          </w:p>
        </w:tc>
      </w:tr>
      <w:tr w:rsidR="009429D1" w14:paraId="2EEAD306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8F7EDD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31988757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OsobaOdpowiedzialnaZaWniosek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02A121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EC355A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EC76050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C6B3C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hyperlink r:id="rId14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  <w:tr w:rsidR="009429D1" w14:paraId="220D152C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AE53D7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-41721791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KsiegiRachunkowe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D31D99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233CCB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7E009CA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E4869D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3BAAD94C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AF1EE2E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1103380901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MiejsceProwadzenia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E4B5990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B7D716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6C31E7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73986A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225086F1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5F1AB1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7" w:anchor="189575596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TowarObejmowany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8FC939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277023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605E639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5E0E1F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hyperlink r:id="rId18" w:anchor="R_R512" w:history="1">
              <w:r>
                <w:rPr>
                  <w:rStyle w:val="Hipercze"/>
                  <w:sz w:val="16"/>
                  <w:szCs w:val="16"/>
                </w:rPr>
                <w:t>R512</w:t>
              </w:r>
            </w:hyperlink>
          </w:p>
        </w:tc>
      </w:tr>
      <w:tr w:rsidR="009429D1" w14:paraId="4F06DA97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559090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54648599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DecyzjeWydaneInnymPosiadaczom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97A2F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533ECA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B9C7E2F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DA1B0C2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7FE827E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FCC412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61458993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InnePosiadaneWnioskiDecyzje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FFAD1FC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569C85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9BF6A6B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F624504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042FE004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E1060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475591164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ProceduryPrawneWToku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8B0DD63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29E433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244C12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873CAE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CBDFAD5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B1B62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12579969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A5883A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67EA4C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94153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FDB96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2D8C706C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4C9E8F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1668730698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RodzajTransakcji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6BC458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582920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F2EA39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45BDBB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63335175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C1AFA1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34004188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OpisProcedury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47BAFDF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16C591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CA6376B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FA90BB8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42E30647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C8D783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25585958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SkladTowaru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00868C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36670C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31C2E6B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2DB0C4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46789286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7498AE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-136830343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SkladTowaruDaneSzczegolowe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11F83F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6D42BA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CA5E277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EDC3AD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1715976C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99EDE2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-111152039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DanePochodzenie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47AA5B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5F21D3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2A18167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EE3FE1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B7F1C69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5EC74D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-209484715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Probki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910B03B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45D0C8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1673A2F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02FF96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5716FA87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71D2FE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9" w:anchor="106470353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CenaEXW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7B834DD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D0CCEB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552038C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5F0A3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6448837F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95E922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171980478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PodstawaPrawna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1D79E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DA170A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B2B418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B3F848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6C099FAF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E998D2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-206571329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Oswiadczenia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988988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E0E6B2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FF0EA9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0..10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E2349F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4C902C0F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3FFA4E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2" w:anchor="-1877736254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ZgodaNaPublikacje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725462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1C0979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A42093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829B65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12E5A7A8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F7286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-89180016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D58894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7E56018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A459C0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D13FD35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079884F4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F5DA3DD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4" w:anchor="-206643449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6401DF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A87E6A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C065709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45ECC2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6A654885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313A2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5" w:anchor="-169181429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904514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B6ED7B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C14520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85B45D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9429D1" w14:paraId="23CC7A23" w14:textId="77777777" w:rsidTr="009429D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9C1685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6" w:anchor="-101396528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118BDFD" w14:textId="77777777" w:rsidR="009429D1" w:rsidRDefault="009429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3D6C4E" w14:textId="77777777" w:rsidR="009429D1" w:rsidRDefault="009429D1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8709434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F23447" w14:textId="77777777" w:rsidR="009429D1" w:rsidRDefault="009429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F191833" w14:textId="77777777" w:rsidR="008B3399" w:rsidRDefault="008B3399" w:rsidP="008B3399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50C216F9" w14:textId="77777777" w:rsidR="008B3399" w:rsidRDefault="008B3399" w:rsidP="008B3399">
      <w:pPr>
        <w:rPr>
          <w:rFonts w:cs="Arial"/>
          <w:sz w:val="20"/>
          <w:szCs w:val="20"/>
        </w:rPr>
      </w:pPr>
    </w:p>
    <w:p w14:paraId="40F81C02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WDBOI01</w:t>
      </w:r>
      <w:bookmarkStart w:id="24" w:name="1913568752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BOI0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EB0283F" w14:textId="77777777" w:rsidTr="008B3399">
        <w:trPr>
          <w:cantSplit/>
        </w:trPr>
        <w:tc>
          <w:tcPr>
            <w:tcW w:w="4820" w:type="dxa"/>
            <w:hideMark/>
          </w:tcPr>
          <w:p w14:paraId="0957527F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 zawierajacy dane z komunikatu wniosku o wydanie decyzji o wydaniu wiążącej informacji o pochodzeniu.</w:t>
            </w:r>
          </w:p>
        </w:tc>
        <w:tc>
          <w:tcPr>
            <w:tcW w:w="1134" w:type="dxa"/>
            <w:hideMark/>
          </w:tcPr>
          <w:p w14:paraId="7604767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44203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399D03C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D636B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AFD9E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050561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56AC7E3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B3399" w14:paraId="34E9D0DF" w14:textId="77777777" w:rsidTr="008B3399">
        <w:tc>
          <w:tcPr>
            <w:tcW w:w="0" w:type="auto"/>
            <w:vAlign w:val="center"/>
            <w:hideMark/>
          </w:tcPr>
          <w:p w14:paraId="26AC23E5" w14:textId="77777777" w:rsidR="008B3399" w:rsidRDefault="008B3399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8FEDC33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4523432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25" w:name="1888414430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6B30202" w14:textId="77777777" w:rsidTr="008B3399">
        <w:trPr>
          <w:cantSplit/>
        </w:trPr>
        <w:tc>
          <w:tcPr>
            <w:tcW w:w="4820" w:type="dxa"/>
            <w:hideMark/>
          </w:tcPr>
          <w:p w14:paraId="50A92752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 (D.1/1, D.1/3, D.1/6, D.1/7).</w:t>
            </w:r>
          </w:p>
        </w:tc>
        <w:tc>
          <w:tcPr>
            <w:tcW w:w="1134" w:type="dxa"/>
            <w:hideMark/>
          </w:tcPr>
          <w:p w14:paraId="045667B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D63CD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2E8B7A9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4DA80A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D8732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C60F625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C8337B1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530C78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FC71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24160C3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własny</w:t>
            </w:r>
          </w:p>
          <w:p w14:paraId="7CE020D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846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F9C5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ED2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84C3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FED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751152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640E6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7888E59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składany jest wniosek (D.1/7)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C0AC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533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A285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B1C6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E549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3A0E56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463C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799402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A76A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5F3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DF1E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57FA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903D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83BA5E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C7B4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2E621F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 (D.1/1)</w:t>
            </w:r>
          </w:p>
          <w:p w14:paraId="0568AA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C0CE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6C7E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F397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D4B1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5E9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DDA19C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9211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7D56EE0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  <w:p w14:paraId="0AF5923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opisująca rodzaj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78A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052A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0C05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FAF6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A097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C829AC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B072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3EEE88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typu wniosku</w:t>
            </w:r>
          </w:p>
          <w:p w14:paraId="5FE4A5F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Pierwszy wniosek WIP 3. Wniosek w sprawie przedłużenia użycia WIP 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F11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C0FE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B08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3B38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B1E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C21736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781DE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typWnioskuOpis</w:t>
            </w:r>
          </w:p>
          <w:p w14:paraId="70210D4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814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CD7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365D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6F95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871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81F4BA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3F76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nrWip</w:t>
            </w:r>
          </w:p>
          <w:p w14:paraId="4247EA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decyzji WIP</w:t>
            </w:r>
          </w:p>
          <w:p w14:paraId="5BF6BC7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decyzji WIP, której dotyczy wniosek o przedłużenie stosowania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A9E4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FFF9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CEC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3FBC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F2D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37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43A6CF10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16280E3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26" w:name="-1570243254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7284CDD" w14:textId="77777777" w:rsidTr="008B3399">
        <w:trPr>
          <w:cantSplit/>
        </w:trPr>
        <w:tc>
          <w:tcPr>
            <w:tcW w:w="4820" w:type="dxa"/>
            <w:hideMark/>
          </w:tcPr>
          <w:p w14:paraId="6AF769C4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 (D.3/1; D.3/2).</w:t>
            </w:r>
          </w:p>
        </w:tc>
        <w:tc>
          <w:tcPr>
            <w:tcW w:w="1134" w:type="dxa"/>
            <w:hideMark/>
          </w:tcPr>
          <w:p w14:paraId="30A1743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CF477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997D205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060CF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D0DD81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1997F2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0FC4E2D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0CBDB43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6FAB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282C926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A1A9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A04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0EAD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EC74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EA71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B632EC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8648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10F6274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D8F2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9CC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6EB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B91D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61F8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C4321F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6EB8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F8756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</w:t>
            </w:r>
          </w:p>
          <w:p w14:paraId="161E2E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AB4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D9556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DF04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71B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204D5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434215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A34F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nrAEO</w:t>
            </w:r>
          </w:p>
          <w:p w14:paraId="794F429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AEO</w:t>
            </w:r>
          </w:p>
          <w:p w14:paraId="70BAB10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59A3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A90B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DA62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CD7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569A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5516E6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FB40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poufne</w:t>
            </w:r>
          </w:p>
          <w:p w14:paraId="5CD9B3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poufne?</w:t>
            </w:r>
          </w:p>
          <w:p w14:paraId="26D2A7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5E59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587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D7B2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B378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E092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05A52A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39DE8C3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27" w:name="512061401"/>
      <w:r>
        <w:rPr>
          <w:rFonts w:ascii="Courier New" w:hAnsi="Courier New" w:cs="Courier New"/>
          <w:sz w:val="20"/>
          <w:szCs w:val="20"/>
        </w:rPr>
        <w:t>WDBOI01.WnioskodawcaPodmiot.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A1463AC" w14:textId="77777777" w:rsidTr="008B3399">
        <w:trPr>
          <w:cantSplit/>
        </w:trPr>
        <w:tc>
          <w:tcPr>
            <w:tcW w:w="4820" w:type="dxa"/>
            <w:hideMark/>
          </w:tcPr>
          <w:p w14:paraId="0BF77D00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3083298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2DC6F7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DADF3A3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5689D4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96606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408B0A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A4FFC1F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B3C948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2B20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C14CD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EA6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845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024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E9262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A2C9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3D20F2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C22A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869CE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8192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8D4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E8BE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9C14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7DE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CDB90F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B61F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00A40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344764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604D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475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9626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3073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A6D9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3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6C7E1D7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58D1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31306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4BF9811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AA1F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4E45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996E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E207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0F355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550D804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DA71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0140DC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305CBED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21A5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8977F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B7C9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6B7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7C71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4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66BFA29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F8DA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3E9C8F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7ACF4C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6FC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0F98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1EA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F8D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540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4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12D8C52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D103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5F3B8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61FB669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A99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922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735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4E07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3AA4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4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593B57D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0551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0A9C363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25D9531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59B8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B914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072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E18B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7F4E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4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1476FFC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60B6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01114E8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0FFD99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3BC0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0C61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B96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E8CE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05A5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1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8B3399" w14:paraId="03E3A6D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EF09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6DA0003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2E35C6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EF77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7C3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9C57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86FD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78B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DF8742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84E87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8D6EC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D30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0FC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DD39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AAF9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EA04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2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8B3399" w14:paraId="26058E7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CCF4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7F8280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4D44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0C7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E1D1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0074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400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4A8E25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841E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0F4420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DAD1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6B11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46F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1ED1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0D0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9EB6A7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F5ED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48E581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40A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3E17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BC80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A56D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138C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4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8B3399" w14:paraId="27CF563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FC74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506C87D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6EA350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FE2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6B75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592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C98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2FA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5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6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8B3399" w14:paraId="0F3C2A8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B2B2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B2494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5639C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89B55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E2C3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1EA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3F1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2AC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7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1143742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871B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A6EFF7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F4BB32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5A6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5594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FECB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9DB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ADE6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8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42B55A4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CE33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635EBB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13F9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1A22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7912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797B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3796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C84A48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54B4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5D35DBC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E2EB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3549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0CF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B9565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1B1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FF5F56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87C1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5ACC51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2A5B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BBE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4E66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873B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BC29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3F87FF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4274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AF3340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069C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5F03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C9B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FFE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9CA7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59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8B3399" w14:paraId="0A11157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0CBB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9A407C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44CBC8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BEA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5BCE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5C67D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7B9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0F26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0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4C715637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305499B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28" w:name="-527107712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PrzedstawicielPodmiot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D158268" w14:textId="77777777" w:rsidTr="008B3399">
        <w:trPr>
          <w:cantSplit/>
        </w:trPr>
        <w:tc>
          <w:tcPr>
            <w:tcW w:w="4820" w:type="dxa"/>
            <w:hideMark/>
          </w:tcPr>
          <w:p w14:paraId="6CE5A00A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Przedstawiciel - podmiot (D.3/3; D.3/4).</w:t>
            </w:r>
          </w:p>
          <w:p w14:paraId="40398C94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Przedstawiciela, który jest podmiotem gospodarczy</w:t>
            </w:r>
          </w:p>
        </w:tc>
        <w:tc>
          <w:tcPr>
            <w:tcW w:w="1134" w:type="dxa"/>
            <w:hideMark/>
          </w:tcPr>
          <w:p w14:paraId="7AD2E7C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8137BB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E7EDA99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9510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8AF6DD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D38BD8E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988210D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7995FA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CA80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A5724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519A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58AA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5465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771D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7D6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4ED3FB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705C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3CA5513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86EE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3BDA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EB34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30E3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9FF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1" w:anchor="R_R674" w:history="1">
              <w:r>
                <w:rPr>
                  <w:rStyle w:val="Hipercze"/>
                  <w:sz w:val="16"/>
                  <w:szCs w:val="16"/>
                </w:rPr>
                <w:t>R674</w:t>
              </w:r>
            </w:hyperlink>
          </w:p>
        </w:tc>
      </w:tr>
      <w:tr w:rsidR="008B3399" w14:paraId="25443BB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2A04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BBCB31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</w:t>
            </w:r>
          </w:p>
          <w:p w14:paraId="712F62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79C3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FFE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775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DA6A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048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2" w:anchor="R_R674" w:history="1">
              <w:r>
                <w:rPr>
                  <w:rStyle w:val="Hipercze"/>
                  <w:sz w:val="16"/>
                  <w:szCs w:val="16"/>
                </w:rPr>
                <w:t>R674</w:t>
              </w:r>
            </w:hyperlink>
          </w:p>
        </w:tc>
      </w:tr>
    </w:tbl>
    <w:p w14:paraId="45B43512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D64DFF6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29" w:name="-694817905"/>
      <w:r>
        <w:rPr>
          <w:rFonts w:ascii="Courier New" w:hAnsi="Courier New" w:cs="Courier New"/>
          <w:sz w:val="20"/>
          <w:szCs w:val="20"/>
        </w:rPr>
        <w:t>WDBOI01.PrzedstawicielPodmiot.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0D8BE430" w14:textId="77777777" w:rsidTr="008B3399">
        <w:trPr>
          <w:cantSplit/>
        </w:trPr>
        <w:tc>
          <w:tcPr>
            <w:tcW w:w="4820" w:type="dxa"/>
            <w:hideMark/>
          </w:tcPr>
          <w:p w14:paraId="11F0B3D7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5A2FFF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E79B8C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EB2A567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68024A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D0BECE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3" w:anchor="R_R674" w:history="1">
              <w:r>
                <w:rPr>
                  <w:rStyle w:val="Hipercze"/>
                  <w:sz w:val="16"/>
                  <w:szCs w:val="16"/>
                </w:rPr>
                <w:t>R674</w:t>
              </w:r>
            </w:hyperlink>
          </w:p>
        </w:tc>
      </w:tr>
    </w:tbl>
    <w:p w14:paraId="4ABDB47E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668F039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398F36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C2224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34AB17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02C3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CC8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6922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1EE0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694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D5B8DC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EBF1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29B594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B105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F6B9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070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D52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7DF3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1ECE44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A359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BC62A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2C4768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A3A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CABA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1877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6FF1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47F1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69FF33A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F78D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wojewodztwoNazwa</w:t>
            </w:r>
          </w:p>
          <w:p w14:paraId="0ECC080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445DD82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A2C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CC1C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5B12B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A448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402E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3B897F5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E47B0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67C134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7A1964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2EF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D11C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0989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A149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4F93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3A3EC76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6BD5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2F993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7B95111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DA5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357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58F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CB2A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D9DE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2DA0390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3E42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1A05699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5CAFA3A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574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EE17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B7F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937B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B538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12E0785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8E3A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2E03B37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5F090F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008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1D8A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24BB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FE11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BAE0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28996BD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4AE9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F5AB7A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1644C2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F2A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CE1F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46B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6901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42B7F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7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8B3399" w14:paraId="5352CE9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B8F9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C4F93C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53E60F6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A3D9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49626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205F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C36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19D7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02252C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D954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2BE4DE1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930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90D7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6408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5909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806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8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8B3399" w14:paraId="052BB57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EA0C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4FA5E7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05C35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45DA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91F6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700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1497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CC290C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C82C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3E91ADC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4D9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329A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21B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248E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41B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B8BB89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9E4C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3B0AC47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FF41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37D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0053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3D8F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7E72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7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0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8B3399" w14:paraId="050F1DA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4F7C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3D13853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30EA27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0E32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5F56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5364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60404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E884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1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2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8B3399" w14:paraId="614E5EA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268C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1AAD94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25E9F7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73D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1190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900E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440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F7E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3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5AA99EF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28D2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0F3DF2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68CF0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1E88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1B6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831A3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220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5AA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4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08903D1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43E45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F9B8E1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A6A97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06BB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1F0E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38D1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83D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9E332E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58A3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E13E11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F3C1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1CCF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22F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F904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FBDD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31D602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4B88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7C839D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F86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9321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40C2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20B0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EF36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EC980C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FBEE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email</w:t>
            </w:r>
          </w:p>
          <w:p w14:paraId="664C210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BD35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7D3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AEA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D8311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156B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5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8B3399" w14:paraId="0E7FDE9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D3BC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0ACA84E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16595C5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79DC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D2C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95CB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5E7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FC2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6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5A8A9387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14A91FD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0" w:name="319887575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OsobaOdpowiedzialnaZaWniosek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74E95CF" w14:textId="77777777" w:rsidTr="008B3399">
        <w:trPr>
          <w:cantSplit/>
        </w:trPr>
        <w:tc>
          <w:tcPr>
            <w:tcW w:w="4820" w:type="dxa"/>
            <w:hideMark/>
          </w:tcPr>
          <w:p w14:paraId="74CF589F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do kontaktu odpowiedzialna za wniosek (D.3/6).</w:t>
            </w:r>
          </w:p>
          <w:p w14:paraId="5187B110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5DA0A2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6938E0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5BDB6A2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A142EF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35A39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7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</w:tbl>
    <w:p w14:paraId="3CD5F27A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2D4A854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074C16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408B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98F188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C571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6171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0083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74D4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C012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5229B0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B977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55E289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7EE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41B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6662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9C2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0FA6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BF93EA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341EC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124F2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2491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B6C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04F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8A9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7B72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8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  <w:tr w:rsidR="008B3399" w14:paraId="05B957C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5B2C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E0897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F17A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ABA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3BA7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5621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1C82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89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</w:tbl>
    <w:p w14:paraId="3269BA5F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D1FAE1F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1" w:name="-417217917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KsiegiRachunkowe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D33C5DE" w14:textId="77777777" w:rsidTr="008B3399">
        <w:trPr>
          <w:cantSplit/>
        </w:trPr>
        <w:tc>
          <w:tcPr>
            <w:tcW w:w="4820" w:type="dxa"/>
            <w:hideMark/>
          </w:tcPr>
          <w:p w14:paraId="6367AC68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Miejsce, w którym są prowadzone lub dostępne główne księgi rachunkowe na potrzeby celne i ich rodzaj (D.4/3; D.8/1).</w:t>
            </w:r>
          </w:p>
        </w:tc>
        <w:tc>
          <w:tcPr>
            <w:tcW w:w="1134" w:type="dxa"/>
            <w:hideMark/>
          </w:tcPr>
          <w:p w14:paraId="1B4E071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B73F4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89BD96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3B082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0B364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63AB389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34A6E77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95E635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6591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5F94F51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głównych ksiąg rachunkowych na potrzeby celne (D.8/1)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C3B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64C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854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823A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D09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1535E8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9C1B515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2" w:name="1103380901"/>
      <w:r>
        <w:rPr>
          <w:rFonts w:ascii="Courier New" w:hAnsi="Courier New" w:cs="Courier New"/>
          <w:sz w:val="20"/>
          <w:szCs w:val="20"/>
        </w:rPr>
        <w:t>WDBOI01.KsiegiRachunkowe.</w:t>
      </w:r>
      <w:r>
        <w:rPr>
          <w:rStyle w:val="element-path-bold1"/>
          <w:rFonts w:ascii="Courier New" w:hAnsi="Courier New" w:cs="Courier New"/>
          <w:sz w:val="20"/>
          <w:szCs w:val="20"/>
        </w:rPr>
        <w:t>MiejsceProwadzenia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56AD42E" w14:textId="77777777" w:rsidTr="008B3399">
        <w:trPr>
          <w:cantSplit/>
        </w:trPr>
        <w:tc>
          <w:tcPr>
            <w:tcW w:w="4820" w:type="dxa"/>
            <w:hideMark/>
          </w:tcPr>
          <w:p w14:paraId="474CE27C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Miejsce, w którym prowadzone są główne księgi rachunkowe na potrzeby celne lub w którym są one dostępne (D.4/3).</w:t>
            </w:r>
          </w:p>
        </w:tc>
        <w:tc>
          <w:tcPr>
            <w:tcW w:w="1134" w:type="dxa"/>
            <w:hideMark/>
          </w:tcPr>
          <w:p w14:paraId="6B9992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D980D7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D48FA13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3AE8A2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9F635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E5AD1E8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97C9DCC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52A1EB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3B26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34F323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4749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E99F3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DEB7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E9F4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039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1EF226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9363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CD186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05C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3CDC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4B22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046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B7B1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675176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8014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4266A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20D0524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1DE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EFF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E8FB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BD8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0D76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6CB61D8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FF46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020FF4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4CEDD5B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C39D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4236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F23F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4D7F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DC8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65B80D2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8A76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85BEE8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79DA29B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E99A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9B5F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5DEA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C83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D858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194A912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DF9E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EC8A6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32B2D8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9555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ACE0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DE47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181F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4B6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9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1C5E636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EF34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</w:p>
          <w:p w14:paraId="3EB71B5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11A1D0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F231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0E8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C8E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F91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73F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547486F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8550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7C8231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29BE4E7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5B50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DA5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5094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201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F06C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18F3CFE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6B91D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AC5ED1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7624A5D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A8B2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87E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51FC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145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6472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3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8B3399" w14:paraId="08F77C7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7C722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D33AE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32A7884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2CCF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D6DF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0F8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FB03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781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5451B3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E527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85EA7C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648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D97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8D7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7834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4156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4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8B3399" w14:paraId="68F8948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27CF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6F154C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EBE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4A40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62D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09D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7684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65E786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67015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41AB61F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90D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F358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498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29D7B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4529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39E23A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E956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78F5BB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364B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BC36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346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7ED7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EBE0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6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8B3399" w14:paraId="6FFAEC1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9E42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0419D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00443D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FBB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1447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C10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A695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80A2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7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8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8B3399" w14:paraId="65BFF6B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0DBD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3B3FAA7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47C6B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B81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FBEE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C95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E97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383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0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5097B9D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9702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37FF4FB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8A131D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2A8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FBF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B2E7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1588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E04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4500BF3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26E3C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290BE5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00DF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55D6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E19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24595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3B69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5F4B0A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433D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4436766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A4F4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101A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A5FC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940E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B3E6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ADF48A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9F75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2001D9E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180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4272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F9F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8EDE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B4D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9050D9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3BFB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C0E58B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D8B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1F6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93FC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0238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016B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1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8B3399" w14:paraId="7DD9087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6B41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A97C19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6AEA21E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3A4A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6FD5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4831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518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8A4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2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0A2797DA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BF9442A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3" w:name="1895755966"/>
      <w:r>
        <w:rPr>
          <w:rFonts w:ascii="Courier New" w:hAnsi="Courier New" w:cs="Courier New"/>
          <w:sz w:val="20"/>
          <w:szCs w:val="20"/>
        </w:rPr>
        <w:lastRenderedPageBreak/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TowarObejmowany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CC08DC0" w14:textId="77777777" w:rsidTr="008B3399">
        <w:trPr>
          <w:cantSplit/>
        </w:trPr>
        <w:tc>
          <w:tcPr>
            <w:tcW w:w="4820" w:type="dxa"/>
            <w:hideMark/>
          </w:tcPr>
          <w:p w14:paraId="14B8BB0E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Towary, które mają zostać objęte procedurą (D.5/1; D.5/2, D5/3).</w:t>
            </w:r>
          </w:p>
        </w:tc>
        <w:tc>
          <w:tcPr>
            <w:tcW w:w="1134" w:type="dxa"/>
            <w:hideMark/>
          </w:tcPr>
          <w:p w14:paraId="0DECB99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D9998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8765FC8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045402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BBA7FA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3" w:anchor="R_R512" w:history="1">
              <w:r>
                <w:rPr>
                  <w:rStyle w:val="Hipercze"/>
                  <w:sz w:val="16"/>
                  <w:szCs w:val="16"/>
                </w:rPr>
                <w:t>R512</w:t>
              </w:r>
            </w:hyperlink>
          </w:p>
        </w:tc>
      </w:tr>
    </w:tbl>
    <w:p w14:paraId="120AD54C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CBEA1C2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323E44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5703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kodTowaru</w:t>
            </w:r>
          </w:p>
          <w:p w14:paraId="19CEE3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towaru (D.5/1)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0A5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EDEB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3DC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ED8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8D22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D0AA36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9997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nazwaTowaru</w:t>
            </w:r>
          </w:p>
          <w:p w14:paraId="5C82298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handlowa towaru</w:t>
            </w:r>
          </w:p>
          <w:p w14:paraId="087EEC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handlowa, skład i metody stosowane do określenia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8D63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EEC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023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575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DA6F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DDF0BD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C5CB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CECF92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towarów (D.5/2)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FE50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201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0820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97A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6C5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214026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5ABF0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poufne</w:t>
            </w:r>
          </w:p>
          <w:p w14:paraId="503213F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poufne?</w:t>
            </w:r>
          </w:p>
          <w:p w14:paraId="2C35D03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198C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E2EF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C36B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C99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AB5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4ABEC73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29ACDE0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4" w:name="-546485993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DecyzjeWydaneInnymPosiadaczom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B435B37" w14:textId="77777777" w:rsidTr="008B3399">
        <w:trPr>
          <w:cantSplit/>
        </w:trPr>
        <w:tc>
          <w:tcPr>
            <w:tcW w:w="4820" w:type="dxa"/>
            <w:hideMark/>
          </w:tcPr>
          <w:p w14:paraId="57D8B289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Decyzje w sprawie wiążącej informacji wydane innym posiadaczom(D.2/2)</w:t>
            </w:r>
          </w:p>
        </w:tc>
        <w:tc>
          <w:tcPr>
            <w:tcW w:w="1134" w:type="dxa"/>
            <w:hideMark/>
          </w:tcPr>
          <w:p w14:paraId="2F46196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F4919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265F23E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C0AFAF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C4A58F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0F06E7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85052AF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737261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88F0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nrReferencyjnyDecyzji</w:t>
            </w:r>
          </w:p>
          <w:p w14:paraId="32E4DC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referencyjny decyzji.</w:t>
            </w:r>
          </w:p>
          <w:p w14:paraId="10E5AE5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Struktura numeru referencyjnego decyzji 1/6 Tytuł II Załacznika A do RW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5D93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6C3B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EDF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5AF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134E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DE9521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DCFC0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dataRozpoczeciaWaznosciDecyzji</w:t>
            </w:r>
          </w:p>
          <w:p w14:paraId="51D7A8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rozpoczęcia ważności decyzji.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7453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D6E9E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73E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92F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3ED7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54C0A6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DE36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kodTowaru</w:t>
            </w:r>
          </w:p>
          <w:p w14:paraId="0909AF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942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3846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BB2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0F4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B0F0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1118C2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81E9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opisTowaru</w:t>
            </w:r>
          </w:p>
          <w:p w14:paraId="50FA1C0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354C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8FEC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43355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240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ECB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93A4C73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C938590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5" w:name="614589936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InnePosiadaneWnioskiDecyzje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E51AABF" w14:textId="77777777" w:rsidTr="008B3399">
        <w:trPr>
          <w:cantSplit/>
        </w:trPr>
        <w:tc>
          <w:tcPr>
            <w:tcW w:w="4820" w:type="dxa"/>
            <w:hideMark/>
          </w:tcPr>
          <w:p w14:paraId="6277981D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Inne wnioski i decyzje w sprawie posiadanych wiążących informacji (D.2/1)</w:t>
            </w:r>
          </w:p>
        </w:tc>
        <w:tc>
          <w:tcPr>
            <w:tcW w:w="1134" w:type="dxa"/>
            <w:hideMark/>
          </w:tcPr>
          <w:p w14:paraId="2113703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C4EC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AB035B8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509BF4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1FC7C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E105DFF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C810128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99FA8D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2B5CF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panstwoZlozeniaWnioskuKod</w:t>
            </w:r>
          </w:p>
          <w:p w14:paraId="1E35AC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państwa złożenia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97BD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16A3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4517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51BE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BCA6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4DC6B7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CB2B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panstwoZlozeniaWnioskuNazwa</w:t>
            </w:r>
          </w:p>
          <w:p w14:paraId="01001CC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Państwo złożenia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D988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B215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F9C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D390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28F3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E6D36A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2DF0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miejsceZlozeniaWniosku</w:t>
            </w:r>
          </w:p>
          <w:p w14:paraId="3A03486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Miejsce złożenia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FD024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DA22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39BA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86059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1621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DDFCCE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712F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dataZlozeniaWniosku</w:t>
            </w:r>
          </w:p>
          <w:p w14:paraId="0BFE72B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złożenia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344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1E5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A7AD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649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BF4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515D35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4016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nrReferencyjnyDecyzji</w:t>
            </w:r>
          </w:p>
          <w:p w14:paraId="037767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referencyjny decyzji.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2F5B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29D2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8F66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2CB5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F28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21C890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AB02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dataRozpoczeciaWaznosciDecyzji</w:t>
            </w:r>
          </w:p>
          <w:p w14:paraId="3F250E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rozpoczęcia ważności decyzji.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BDDE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DDA6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0DE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1FA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4B197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CEF97F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19E3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kodTowaru</w:t>
            </w:r>
          </w:p>
          <w:p w14:paraId="0DDEB70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0AA1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900D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196C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197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249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77C6B2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657A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opisTowaru</w:t>
            </w:r>
          </w:p>
          <w:p w14:paraId="6E7D18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467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F04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CC84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BE6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8366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B26BD08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82ED943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6" w:name="-475591164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ProceduryPrawneWToku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3BAE72FF" w14:textId="77777777" w:rsidTr="008B3399">
        <w:trPr>
          <w:cantSplit/>
        </w:trPr>
        <w:tc>
          <w:tcPr>
            <w:tcW w:w="4820" w:type="dxa"/>
            <w:hideMark/>
          </w:tcPr>
          <w:p w14:paraId="4851B4D5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Procedury prawne lub administracyjne w toku lub wydane orzeczenia sądowe (D.2/3).</w:t>
            </w:r>
          </w:p>
        </w:tc>
        <w:tc>
          <w:tcPr>
            <w:tcW w:w="1134" w:type="dxa"/>
            <w:hideMark/>
          </w:tcPr>
          <w:p w14:paraId="019332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713EA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2119DBE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8DD3F5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AD4402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E7E79E1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C161F7E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4782E7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66D0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0861798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o sprawach w toku administracyjnych lub sądowych lub wydanych orzeczeniach sądowych</w:t>
            </w:r>
          </w:p>
          <w:p w14:paraId="1E806E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Edytowalne pole opisowe.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6A7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ED8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C1C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E78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F8CC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2E47EFA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A8CF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nazwaSaduLubUrzedu</w:t>
            </w:r>
          </w:p>
          <w:p w14:paraId="111F2A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sądu/urzędu.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245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ABC2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1CC3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400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3C9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C1B3CF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A1BD361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7" w:name="125799699"/>
      <w:r>
        <w:rPr>
          <w:rFonts w:ascii="Courier New" w:hAnsi="Courier New" w:cs="Courier New"/>
          <w:sz w:val="20"/>
          <w:szCs w:val="20"/>
        </w:rPr>
        <w:t>WDBOI01.ProceduryPrawneWToku.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6F7F05F" w14:textId="77777777" w:rsidTr="008B3399">
        <w:trPr>
          <w:cantSplit/>
        </w:trPr>
        <w:tc>
          <w:tcPr>
            <w:tcW w:w="4820" w:type="dxa"/>
            <w:hideMark/>
          </w:tcPr>
          <w:p w14:paraId="78891F81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sądu lub urzędu</w:t>
            </w:r>
          </w:p>
        </w:tc>
        <w:tc>
          <w:tcPr>
            <w:tcW w:w="1134" w:type="dxa"/>
            <w:hideMark/>
          </w:tcPr>
          <w:p w14:paraId="3F8A8DF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7487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E77A7FC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7430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777B8C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CD5D0E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C2F4F3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FFE011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7B55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687450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3AC9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088D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ED9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B44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FD3D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8755CD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BEAF3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2F15D3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116B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226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59FA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39FBA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8A59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D9EC42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836F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23E09F4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7B4B5D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F45F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BA16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B6D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F49C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65A9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683F146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6D4F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2B503A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655A54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6A6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83FB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0FDC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4EB9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F35C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7380D77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E3F4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2CD954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53E4978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56AD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F68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7218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5D12E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AF4E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1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150DC6C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6E2E0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ECA72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7796C0F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6576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37B0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4BF4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BA02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BAD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2371B0A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EB4C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19BA07E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10CD884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0D19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5A5F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DC9D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11CC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9AA9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8B3399" w14:paraId="7B4385C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2DC3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2C1648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6DF0C3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7BD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8146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33AC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21D0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0D47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8B3399" w14:paraId="5A9BA3A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1596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F7F79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3877DA3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C55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6D40C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9E1F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F71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DD1E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27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8B3399" w14:paraId="58C4970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211B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ECF51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328422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7218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E066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9109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D280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64CF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7E3731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37AFC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kodPocztowy</w:t>
            </w:r>
          </w:p>
          <w:p w14:paraId="19F1BDF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04FF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998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67AB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E53F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8C96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8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8B3399" w14:paraId="66CEA0AA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44C0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4A53AE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176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1AA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8762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978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2B6E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06F2E7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68C2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506C5BD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BF12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EC81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F2EA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D0E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3D5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CA10DA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6D11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51A13AB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6B3C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CD5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97B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6D8CC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E9D3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2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0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8B3399" w14:paraId="5C8E198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6C4D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80A7D3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2573872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465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ADE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8A5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54F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46ED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1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2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8B3399" w14:paraId="7C6D90A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5686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7D33A2B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40F547A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9B18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D1B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E4CB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100B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526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3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10080C4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5352D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19D41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8EFEEB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6A4E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0D60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FDFD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C6EA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E44F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4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8B3399" w14:paraId="3A7296E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BA5C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2A3C7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6CAB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C3F7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AFE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68CB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17E2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2C12D2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14273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75310FC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7BC0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55E4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F1F9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AB99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FC83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290428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D904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FC4B13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022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9D68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712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D851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83E7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48E5BEC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507FD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02051A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A086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0435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4FD4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4A8D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E0E4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5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8B3399" w14:paraId="104C33B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40F1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253AD7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6F31717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B8D0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EC78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9221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CBD7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D6F8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6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566974DC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6B4F34A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8" w:name="1668730698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RodzajTransakcji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E1A38F0" w14:textId="77777777" w:rsidTr="008B3399">
        <w:trPr>
          <w:cantSplit/>
        </w:trPr>
        <w:tc>
          <w:tcPr>
            <w:tcW w:w="4820" w:type="dxa"/>
            <w:hideMark/>
          </w:tcPr>
          <w:p w14:paraId="06E62FC9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transakcji (D.7/1).</w:t>
            </w:r>
          </w:p>
        </w:tc>
        <w:tc>
          <w:tcPr>
            <w:tcW w:w="1134" w:type="dxa"/>
            <w:hideMark/>
          </w:tcPr>
          <w:p w14:paraId="47C3D39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9909B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16A4B9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FBA0E9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FCFB3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F073CBB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D3BCF64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355962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1C13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454DB79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transakcji</w:t>
            </w:r>
          </w:p>
          <w:p w14:paraId="5189E61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Lista wyboru z wartościami: 1. Przywóz 2. Wywóz ze słownika PDR 1534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BE07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ED0E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022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A5AC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88EA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56D3453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97D20CF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39" w:name="340041880"/>
      <w:r>
        <w:rPr>
          <w:rFonts w:ascii="Courier New" w:hAnsi="Courier New" w:cs="Courier New"/>
          <w:sz w:val="20"/>
          <w:szCs w:val="20"/>
        </w:rPr>
        <w:t>WDBOI01.RodzajTransakcji.</w:t>
      </w:r>
      <w:r>
        <w:rPr>
          <w:rStyle w:val="element-path-bold1"/>
          <w:rFonts w:ascii="Courier New" w:hAnsi="Courier New" w:cs="Courier New"/>
          <w:sz w:val="20"/>
          <w:szCs w:val="20"/>
        </w:rPr>
        <w:t>OpisProcedury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49F72C6" w14:textId="77777777" w:rsidTr="008B3399">
        <w:trPr>
          <w:cantSplit/>
        </w:trPr>
        <w:tc>
          <w:tcPr>
            <w:tcW w:w="4820" w:type="dxa"/>
            <w:hideMark/>
          </w:tcPr>
          <w:p w14:paraId="206051B5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procedury</w:t>
            </w:r>
          </w:p>
        </w:tc>
        <w:tc>
          <w:tcPr>
            <w:tcW w:w="1134" w:type="dxa"/>
            <w:hideMark/>
          </w:tcPr>
          <w:p w14:paraId="2A2B628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D706DD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D33FC1F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5C119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D1CCA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0304C1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900340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9E6412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A060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rodzProcedurySpecjalnejOpis</w:t>
            </w:r>
          </w:p>
          <w:p w14:paraId="012610F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procedury specjalnej, do której miałby zastosowanie WIP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48B3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DF7D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A06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A7D6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A7D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15F3064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BD04C63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0" w:name="255859585"/>
      <w:r>
        <w:rPr>
          <w:rFonts w:ascii="Courier New" w:hAnsi="Courier New" w:cs="Courier New"/>
          <w:sz w:val="20"/>
          <w:szCs w:val="20"/>
        </w:rPr>
        <w:lastRenderedPageBreak/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SkladTowaru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098E94D5" w14:textId="77777777" w:rsidTr="008B3399">
        <w:trPr>
          <w:cantSplit/>
        </w:trPr>
        <w:tc>
          <w:tcPr>
            <w:tcW w:w="4820" w:type="dxa"/>
            <w:hideMark/>
          </w:tcPr>
          <w:p w14:paraId="710F468E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szczegółowe - skład towaru (D.III/2, 4)</w:t>
            </w:r>
          </w:p>
        </w:tc>
        <w:tc>
          <w:tcPr>
            <w:tcW w:w="1134" w:type="dxa"/>
            <w:hideMark/>
          </w:tcPr>
          <w:p w14:paraId="7212B88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33F334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9EB881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6190F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A84892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F065ED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1D97282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0C0D611B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317E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poufne</w:t>
            </w:r>
          </w:p>
          <w:p w14:paraId="2239CF5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poufne?</w:t>
            </w:r>
          </w:p>
          <w:p w14:paraId="1ED41A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 (D.III/4)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D9E9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B04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865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2C90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A585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852F8FC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226D3E2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1" w:name="-1368303430"/>
      <w:r>
        <w:rPr>
          <w:rFonts w:ascii="Courier New" w:hAnsi="Courier New" w:cs="Courier New"/>
          <w:sz w:val="20"/>
          <w:szCs w:val="20"/>
        </w:rPr>
        <w:t>WDBOI01.SkladTowaru.</w:t>
      </w:r>
      <w:r>
        <w:rPr>
          <w:rStyle w:val="element-path-bold1"/>
          <w:rFonts w:ascii="Courier New" w:hAnsi="Courier New" w:cs="Courier New"/>
          <w:sz w:val="20"/>
          <w:szCs w:val="20"/>
        </w:rPr>
        <w:t>SkladTowaruDaneSzczegolowe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1AC07B0" w14:textId="77777777" w:rsidTr="008B3399">
        <w:trPr>
          <w:cantSplit/>
        </w:trPr>
        <w:tc>
          <w:tcPr>
            <w:tcW w:w="4820" w:type="dxa"/>
            <w:hideMark/>
          </w:tcPr>
          <w:p w14:paraId="469B5427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szczegółowe</w:t>
            </w:r>
          </w:p>
        </w:tc>
        <w:tc>
          <w:tcPr>
            <w:tcW w:w="1134" w:type="dxa"/>
            <w:hideMark/>
          </w:tcPr>
          <w:p w14:paraId="4FF827D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E1D74D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18411C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C86A3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43433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FAFD0FD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E0AD147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026D8A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16309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571241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użytych materiałów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3503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831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3DD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5A60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F986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7C9845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13BD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krajPochodzenia</w:t>
            </w:r>
          </w:p>
          <w:p w14:paraId="707210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pochodzenia</w:t>
            </w:r>
          </w:p>
          <w:p w14:paraId="62E49E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PDR 007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A53F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493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54FB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00226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3C99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955BB6F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6D95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pozycjaHS_CN</w:t>
            </w:r>
          </w:p>
          <w:p w14:paraId="1B2BDE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Pozycja HS/CN</w:t>
            </w:r>
          </w:p>
          <w:p w14:paraId="7D1136A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PDR 028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A55E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E191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48A1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1E02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03B0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810BFB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4722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wartosc</w:t>
            </w:r>
          </w:p>
          <w:p w14:paraId="5A9B4FE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Wartość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52AA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3464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BEF4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D851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F6D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EACBED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7150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600EE0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waluty</w:t>
            </w:r>
          </w:p>
          <w:p w14:paraId="35C372A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PDR 026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198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4A16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0B61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5BF9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3987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421D4CE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0EDE489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2" w:name="-1111520396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DanePochodzenie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DD225D7" w14:textId="77777777" w:rsidTr="008B3399">
        <w:trPr>
          <w:cantSplit/>
        </w:trPr>
        <w:tc>
          <w:tcPr>
            <w:tcW w:w="4820" w:type="dxa"/>
            <w:hideMark/>
          </w:tcPr>
          <w:p w14:paraId="516545CB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szczegółowe - Informacje umożliwiające ustalenie pochodzenia(D.III/3)</w:t>
            </w:r>
          </w:p>
        </w:tc>
        <w:tc>
          <w:tcPr>
            <w:tcW w:w="1134" w:type="dxa"/>
            <w:hideMark/>
          </w:tcPr>
          <w:p w14:paraId="3533576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AD28B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700D372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5BC8EC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DBD9A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029E97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00B416C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2248A0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AFFD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sposobPrzetworzeniaOpis</w:t>
            </w:r>
          </w:p>
          <w:p w14:paraId="0486A8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procesu przetworzenia koniecznego do uzyskania pochodzenia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C75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7036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an..8192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B578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196AE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5D9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96E981E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FB04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poufne</w:t>
            </w:r>
          </w:p>
          <w:p w14:paraId="30AA015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poufne?</w:t>
            </w:r>
          </w:p>
          <w:p w14:paraId="05030C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 (D.III/4)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546C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7A0E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CF62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C72E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143B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CEA74B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CF4AD67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3" w:name="-2094847155"/>
      <w:r>
        <w:rPr>
          <w:rFonts w:ascii="Courier New" w:hAnsi="Courier New" w:cs="Courier New"/>
          <w:sz w:val="20"/>
          <w:szCs w:val="20"/>
        </w:rPr>
        <w:t>WDBOI01.DanePochodzenie.</w:t>
      </w:r>
      <w:r>
        <w:rPr>
          <w:rStyle w:val="element-path-bold1"/>
          <w:rFonts w:ascii="Courier New" w:hAnsi="Courier New" w:cs="Courier New"/>
          <w:sz w:val="20"/>
          <w:szCs w:val="20"/>
        </w:rPr>
        <w:t>Probki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6E921E4" w14:textId="77777777" w:rsidTr="008B3399">
        <w:trPr>
          <w:cantSplit/>
        </w:trPr>
        <w:tc>
          <w:tcPr>
            <w:tcW w:w="4820" w:type="dxa"/>
            <w:hideMark/>
          </w:tcPr>
          <w:p w14:paraId="01AD3B5D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Próbki (D.8/4)</w:t>
            </w:r>
          </w:p>
          <w:p w14:paraId="6DCB0479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Elementy przedstawione przez wnioskodawców na podstawie których zostanie wydana decyzja (D.8/4)</w:t>
            </w:r>
          </w:p>
        </w:tc>
        <w:tc>
          <w:tcPr>
            <w:tcW w:w="1134" w:type="dxa"/>
            <w:hideMark/>
          </w:tcPr>
          <w:p w14:paraId="20777DD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32255A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3DA1C4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273C6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7E9F78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8C5F946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AD9A1A6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19FFBA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8DD47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podstawaDoWydaniaDecyzji</w:t>
            </w:r>
          </w:p>
          <w:p w14:paraId="2F4DC78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Materiał przedstawiony przez wnioskodawcę</w:t>
            </w:r>
          </w:p>
          <w:p w14:paraId="55EC84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Lista z wartosciami: 1.Opis 2.Broszury 3.Fotografie 4.Próbki 5.Inne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612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A6F3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8BF6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2F3E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4EFC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5D89D0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6761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czyZwrocicProbki</w:t>
            </w:r>
          </w:p>
          <w:p w14:paraId="3E6CEED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zwrócić próbki?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3F8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7FEB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3FE1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1673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4C294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20BEDC8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EADD0F8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4" w:name="1064703537"/>
      <w:r>
        <w:rPr>
          <w:rFonts w:ascii="Courier New" w:hAnsi="Courier New" w:cs="Courier New"/>
          <w:sz w:val="20"/>
          <w:szCs w:val="20"/>
        </w:rPr>
        <w:lastRenderedPageBreak/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CenaEXW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64B3910B" w14:textId="77777777" w:rsidTr="008B3399">
        <w:trPr>
          <w:cantSplit/>
        </w:trPr>
        <w:tc>
          <w:tcPr>
            <w:tcW w:w="4820" w:type="dxa"/>
            <w:hideMark/>
          </w:tcPr>
          <w:p w14:paraId="1D36A698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szczegółowe - cena ex-works (D.III/7, 4)</w:t>
            </w:r>
          </w:p>
        </w:tc>
        <w:tc>
          <w:tcPr>
            <w:tcW w:w="1134" w:type="dxa"/>
            <w:hideMark/>
          </w:tcPr>
          <w:p w14:paraId="54A1C94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DB4254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307D9C1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39B8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46F80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7D042DD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A1B6035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7E612A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1F96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cena</w:t>
            </w:r>
          </w:p>
          <w:p w14:paraId="3FE95A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Cena ex-works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B677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D39C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DDFA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A068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827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EB9CF58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55F9C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7C11DB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Waluta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0C86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4EDF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9C85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7808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9B8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5EBB709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4473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poufne</w:t>
            </w:r>
          </w:p>
          <w:p w14:paraId="513D30E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poufne?</w:t>
            </w:r>
          </w:p>
          <w:p w14:paraId="33899D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 (D.III/4)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0AF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62CF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898A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47D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FEF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7DAD3B4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0F8767D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5" w:name="1719804782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PodstawaPrawna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7ED8653" w14:textId="77777777" w:rsidTr="008B3399">
        <w:trPr>
          <w:cantSplit/>
        </w:trPr>
        <w:tc>
          <w:tcPr>
            <w:tcW w:w="4820" w:type="dxa"/>
            <w:hideMark/>
          </w:tcPr>
          <w:p w14:paraId="56E64192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szczegółowe - podstawa prawna (D.III/1)</w:t>
            </w:r>
          </w:p>
          <w:p w14:paraId="5A6E65AA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Wskazanie, czy dane należy traktować jako poufne (D.III/4)</w:t>
            </w:r>
          </w:p>
        </w:tc>
        <w:tc>
          <w:tcPr>
            <w:tcW w:w="1134" w:type="dxa"/>
            <w:hideMark/>
          </w:tcPr>
          <w:p w14:paraId="583F181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78B91A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5EA994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9C4F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99B5A8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46F37F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7469151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6EA4F2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824B5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54A4F7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podstawy prawnej</w:t>
            </w:r>
          </w:p>
          <w:p w14:paraId="57C5B76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Pochodzenie preferencyjne/niepreferencyjne, odniesienie do umowy, konwencji, decyzji, rozporządzenia, inne wraz z uzasadnieniem (produkty całkowicie uzyskane lub wyprodukowane, ostatnie istotne przetworzenie, wystarczająca obróbka lub przetworzenie, kumulacja pochodzenia, inne).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97CE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DA64C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896C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9D5F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32F4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5EC3FA5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3529608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6" w:name="-2065713297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Oswiadczenia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1E91662" w14:textId="77777777" w:rsidTr="008B3399">
        <w:trPr>
          <w:cantSplit/>
        </w:trPr>
        <w:tc>
          <w:tcPr>
            <w:tcW w:w="4820" w:type="dxa"/>
            <w:hideMark/>
          </w:tcPr>
          <w:p w14:paraId="12525267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Oświadczenia</w:t>
            </w:r>
          </w:p>
          <w:p w14:paraId="7B2FF450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Osiadczenia jak w formularzach e-Klienta. Oświadczenie o odpowiedzialności karnej za złożenie fałszywego oświadczenia</w:t>
            </w:r>
          </w:p>
        </w:tc>
        <w:tc>
          <w:tcPr>
            <w:tcW w:w="1134" w:type="dxa"/>
            <w:hideMark/>
          </w:tcPr>
          <w:p w14:paraId="79BC890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0E3092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0E2C4A8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9F30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0..10</w:t>
            </w:r>
          </w:p>
        </w:tc>
        <w:tc>
          <w:tcPr>
            <w:tcW w:w="709" w:type="dxa"/>
            <w:hideMark/>
          </w:tcPr>
          <w:p w14:paraId="240D00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60C6D5F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941B5E0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1BF034C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C78B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</w:p>
          <w:p w14:paraId="30405F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</w:t>
            </w:r>
          </w:p>
          <w:p w14:paraId="30A222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8948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37612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7DC8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4178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6C8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9C4A51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E6D54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</w:p>
          <w:p w14:paraId="00E4E68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Oświadczenie</w:t>
            </w:r>
          </w:p>
          <w:p w14:paraId="686C15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FBD2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8DF8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5289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4340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CC95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FE3E19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E035B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36D35CC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</w:t>
            </w:r>
          </w:p>
          <w:p w14:paraId="659A0F6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E0A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639D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667E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2C6DC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CE82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5300A8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F4CDE7B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7" w:name="-1877736254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ZgodaNaPublikacje</w:t>
      </w:r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7BDE5C74" w14:textId="77777777" w:rsidTr="008B3399">
        <w:trPr>
          <w:cantSplit/>
        </w:trPr>
        <w:tc>
          <w:tcPr>
            <w:tcW w:w="4820" w:type="dxa"/>
            <w:hideMark/>
          </w:tcPr>
          <w:p w14:paraId="43001064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Zgoda na publikację informacji i załączników ( innych niż poufne) w bazie danych Komisji Europejskiej (D.8/12).</w:t>
            </w:r>
          </w:p>
        </w:tc>
        <w:tc>
          <w:tcPr>
            <w:tcW w:w="1134" w:type="dxa"/>
            <w:hideMark/>
          </w:tcPr>
          <w:p w14:paraId="7481A1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2F988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FB99E9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74C46D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45FBE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8DD889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8EB5054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EC9DC19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8C622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zgodaNaPublikacje</w:t>
            </w:r>
          </w:p>
          <w:p w14:paraId="3395A8F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wyrażenie zgody na publikację w wykazie posiadaczy pozwoleń?</w:t>
            </w:r>
          </w:p>
          <w:p w14:paraId="0F8008C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Czy wyrażenie zgody na publikację informacji i załączników ( innych niż poufne) w bazie danych Komisji Europejskiej ? Znacznik wyrażenia zgody w bazie danych” (D.8/12).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DE6E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0FF1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806C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7E05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58B3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10D8A3F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F7D3A39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8" w:name="-891800166"/>
      <w:r>
        <w:rPr>
          <w:rFonts w:ascii="Courier New" w:hAnsi="Courier New" w:cs="Courier New"/>
          <w:sz w:val="20"/>
          <w:szCs w:val="20"/>
        </w:rPr>
        <w:lastRenderedPageBreak/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4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1B82387F" w14:textId="77777777" w:rsidTr="008B3399">
        <w:trPr>
          <w:cantSplit/>
        </w:trPr>
        <w:tc>
          <w:tcPr>
            <w:tcW w:w="4820" w:type="dxa"/>
            <w:hideMark/>
          </w:tcPr>
          <w:p w14:paraId="122F8469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3F772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6F4829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D41E1D8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820E4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F69DE4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DBE11D0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6758D65">
          <v:rect id="_x0000_i104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52D673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E42D0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3115EEE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B808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F1FC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3C4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32D9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98C0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DCB8D0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3AAE0A0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49" w:name="-2066434497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4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0B88383" w14:textId="77777777" w:rsidTr="008B3399">
        <w:trPr>
          <w:cantSplit/>
        </w:trPr>
        <w:tc>
          <w:tcPr>
            <w:tcW w:w="4820" w:type="dxa"/>
            <w:hideMark/>
          </w:tcPr>
          <w:p w14:paraId="3D782487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dokumenty (D.2/4)</w:t>
            </w:r>
          </w:p>
          <w:p w14:paraId="451E370B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 np. zaświadczenie o niekaralności,</w:t>
            </w:r>
          </w:p>
        </w:tc>
        <w:tc>
          <w:tcPr>
            <w:tcW w:w="1134" w:type="dxa"/>
            <w:hideMark/>
          </w:tcPr>
          <w:p w14:paraId="33327F5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34BAD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951CE55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2659DF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1F692B8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99F069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6BE1E3B">
          <v:rect id="_x0000_i105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4FE8342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8D25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0C9A70E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94BB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9AAF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125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16ED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6F76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7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8B3399" w14:paraId="6BB10F2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E6E7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35DFBB5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3E89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E510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75C8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C5589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3B55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A4E66E5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EC2E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1FA8D8D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362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F56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32E05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93E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F6F5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E42961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E2B51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1C60B13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C8A2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D43A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921B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ECD8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FBDD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10C21123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4673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71787CD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98E4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536A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E89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3206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5F015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663FEBD0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8329A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B59EAF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8590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C51B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789B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BCA3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A50F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8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8B3399" w14:paraId="6AC574B6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6889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55F2F6A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EC35E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DFB8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80F0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4C82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010E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hyperlink r:id="rId139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341B618E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97A4CBF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50" w:name="-1691814297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5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2D2A2592" w14:textId="77777777" w:rsidTr="008B3399">
        <w:trPr>
          <w:cantSplit/>
        </w:trPr>
        <w:tc>
          <w:tcPr>
            <w:tcW w:w="4820" w:type="dxa"/>
            <w:hideMark/>
          </w:tcPr>
          <w:p w14:paraId="03DEEBCB" w14:textId="77777777" w:rsidR="008B3399" w:rsidRDefault="008B3399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1A088B4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D34BE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912B59A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DCDBDF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8FEAC7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4F0268F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69A7C4C">
          <v:rect id="_x0000_i105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40738534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41198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323BF4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1D6EA09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3ED3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F41F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1D642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5407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97390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398278E7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9F68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104772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D187F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1927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D6A6D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8A71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F39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02B646CD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4F6CE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055D223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6689A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7C6D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51434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54FBC3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B3ED6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8B3399" w14:paraId="72656CA1" w14:textId="77777777" w:rsidTr="008B339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6DCA6" w14:textId="77777777" w:rsidR="008B3399" w:rsidRDefault="008B339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590B8C4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20EBC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C14F1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C48CE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1C60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5CC90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053ECC" w14:textId="77777777" w:rsidR="008B3399" w:rsidRDefault="008B3399" w:rsidP="008B339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C46D793" w14:textId="77777777" w:rsidR="008B3399" w:rsidRDefault="008B3399" w:rsidP="008B3399">
      <w:pPr>
        <w:keepNext/>
        <w:rPr>
          <w:rFonts w:ascii="Courier New" w:hAnsi="Courier New" w:cs="Courier New"/>
          <w:sz w:val="20"/>
          <w:szCs w:val="20"/>
        </w:rPr>
      </w:pPr>
      <w:bookmarkStart w:id="51" w:name="-1013965286"/>
      <w:r>
        <w:rPr>
          <w:rFonts w:ascii="Courier New" w:hAnsi="Courier New" w:cs="Courier New"/>
          <w:sz w:val="20"/>
          <w:szCs w:val="20"/>
        </w:rPr>
        <w:t>WDBOI01.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5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8B3399" w14:paraId="5F5E3E68" w14:textId="77777777" w:rsidTr="008B3399">
        <w:trPr>
          <w:cantSplit/>
        </w:trPr>
        <w:tc>
          <w:tcPr>
            <w:tcW w:w="4820" w:type="dxa"/>
            <w:hideMark/>
          </w:tcPr>
          <w:p w14:paraId="04C8F67A" w14:textId="77777777" w:rsidR="008B3399" w:rsidRDefault="008B339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CA45228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F085F9" w14:textId="77777777" w:rsidR="008B3399" w:rsidRDefault="008B339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4507933" w14:textId="77777777" w:rsidR="008B3399" w:rsidRDefault="008B3399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4667E7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E0CE29B" w14:textId="77777777" w:rsidR="008B3399" w:rsidRDefault="008B33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8CFD6A" w14:textId="77777777" w:rsidR="008B3399" w:rsidRDefault="00000000" w:rsidP="008B3399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9F58A9">
          <v:rect id="_x0000_i105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B3399" w14:paraId="6413CE57" w14:textId="77777777" w:rsidTr="008B3399">
        <w:tc>
          <w:tcPr>
            <w:tcW w:w="0" w:type="auto"/>
            <w:vAlign w:val="center"/>
            <w:hideMark/>
          </w:tcPr>
          <w:p w14:paraId="64E298FB" w14:textId="77777777" w:rsidR="008B3399" w:rsidRDefault="008B3399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6DFD4CB" w14:textId="77777777" w:rsidR="008B3399" w:rsidRDefault="008B3399" w:rsidP="008B3399">
      <w:pPr>
        <w:rPr>
          <w:rFonts w:cs="Arial"/>
          <w:sz w:val="20"/>
          <w:szCs w:val="20"/>
        </w:rPr>
      </w:pPr>
    </w:p>
    <w:p w14:paraId="1B930A4D" w14:textId="77777777" w:rsidR="00554DCE" w:rsidRDefault="00554DCE" w:rsidP="00554DCE">
      <w:pPr>
        <w:spacing w:before="480" w:after="120" w:line="276" w:lineRule="auto"/>
        <w:outlineLvl w:val="0"/>
        <w:rPr>
          <w:rFonts w:ascii="Lato" w:eastAsia="Times New Roman" w:hAnsi="Lato"/>
          <w:b/>
          <w:sz w:val="40"/>
          <w:szCs w:val="40"/>
        </w:rPr>
      </w:pP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52" w:name="_Toc179365563"/>
      <w:bookmarkStart w:id="53" w:name="_Toc210311962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52"/>
      <w:bookmarkEnd w:id="53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BOI01"/>
      </w:tblPr>
      <w:tblGrid>
        <w:gridCol w:w="1418"/>
        <w:gridCol w:w="7938"/>
      </w:tblGrid>
      <w:tr w:rsidR="00D75A18" w14:paraId="48078CD5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AA87E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4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54"/>
          </w:p>
        </w:tc>
        <w:tc>
          <w:tcPr>
            <w:tcW w:w="7938" w:type="dxa"/>
            <w:hideMark/>
          </w:tcPr>
          <w:p w14:paraId="2D2D905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04C48F35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4B2B3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36A892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7C1A0EB9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EB3D3F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23D818E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344126A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42746D05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'KodWojewodztwa', 'Województwo', </w:t>
            </w:r>
          </w:p>
          <w:p w14:paraId="078733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68E00681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756662E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73EDCC5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D75A18" w14:paraId="5A4662F9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B68BE5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55"/>
          </w:p>
        </w:tc>
        <w:tc>
          <w:tcPr>
            <w:tcW w:w="7938" w:type="dxa"/>
            <w:hideMark/>
          </w:tcPr>
          <w:p w14:paraId="0D21870B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548311A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4FCA3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650D7F1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51D075E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</w:tc>
      </w:tr>
      <w:tr w:rsidR="00D75A18" w14:paraId="3AFE3FF2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909AE4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56"/>
          </w:p>
        </w:tc>
        <w:tc>
          <w:tcPr>
            <w:tcW w:w="7938" w:type="dxa"/>
            <w:hideMark/>
          </w:tcPr>
          <w:p w14:paraId="2F9324F9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4F02B78B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E7F87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4C32AC2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</w:tc>
      </w:tr>
      <w:tr w:rsidR="00D75A18" w14:paraId="02896112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64840DD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57"/>
          </w:p>
        </w:tc>
        <w:tc>
          <w:tcPr>
            <w:tcW w:w="7938" w:type="dxa"/>
            <w:hideMark/>
          </w:tcPr>
          <w:p w14:paraId="0CED314F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867893F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B5D99F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00E7D1C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</w:tc>
      </w:tr>
      <w:tr w:rsidR="00D75A18" w14:paraId="15612A7E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091A72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8"/>
          </w:p>
        </w:tc>
        <w:tc>
          <w:tcPr>
            <w:tcW w:w="7938" w:type="dxa"/>
            <w:hideMark/>
          </w:tcPr>
          <w:p w14:paraId="53483D36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9F83347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A7F080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04C2385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</w:tc>
      </w:tr>
      <w:tr w:rsidR="00D75A18" w14:paraId="05EF4EBB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D4042F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9"/>
            <w:r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59"/>
          </w:p>
        </w:tc>
        <w:tc>
          <w:tcPr>
            <w:tcW w:w="7938" w:type="dxa"/>
            <w:hideMark/>
          </w:tcPr>
          <w:p w14:paraId="2DB14D4D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E647F28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AC018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= "PL" WTEDY </w:t>
            </w:r>
          </w:p>
          <w:p w14:paraId="09C438B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pocztowy' zawiera wartości wyłącznie ze słownika 505 </w:t>
            </w:r>
          </w:p>
          <w:p w14:paraId="47C1A58B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AF89B2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pocztowy' nie jest sprawdzany ze słownikiem - może zawierać dowolny tekst.</w:t>
            </w:r>
          </w:p>
        </w:tc>
      </w:tr>
      <w:tr w:rsidR="00D75A18" w14:paraId="0C87B508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06EFBAB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"/>
            <w:r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60"/>
          </w:p>
        </w:tc>
        <w:tc>
          <w:tcPr>
            <w:tcW w:w="7938" w:type="dxa"/>
            <w:hideMark/>
          </w:tcPr>
          <w:p w14:paraId="4CB9BCAA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6FDF7B94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389D4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Adres email musi mieć poprawną strukturę (tzn. zgodny ze wzorcem regex:</w:t>
            </w:r>
          </w:p>
          <w:p w14:paraId="0FF61DB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</w:tc>
      </w:tr>
      <w:tr w:rsidR="00D75A18" w14:paraId="253A4EEC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EE2AA7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1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61"/>
          </w:p>
        </w:tc>
        <w:tc>
          <w:tcPr>
            <w:tcW w:w="7938" w:type="dxa"/>
            <w:hideMark/>
          </w:tcPr>
          <w:p w14:paraId="29E7307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78527BF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F26E7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Adres ePUAP musi być podany w formacie "/" + ciąg znaków + "/" + ciąg znaków.</w:t>
            </w:r>
          </w:p>
        </w:tc>
      </w:tr>
      <w:tr w:rsidR="00D75A18" w14:paraId="4A72E693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5293AA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62"/>
          </w:p>
        </w:tc>
        <w:tc>
          <w:tcPr>
            <w:tcW w:w="7938" w:type="dxa"/>
            <w:hideMark/>
          </w:tcPr>
          <w:p w14:paraId="7CF7D352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D75A18" w14:paraId="0945CB81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0483E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D75A18" w14:paraId="2DDD4429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59CD460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63"/>
          </w:p>
        </w:tc>
        <w:tc>
          <w:tcPr>
            <w:tcW w:w="7938" w:type="dxa"/>
            <w:hideMark/>
          </w:tcPr>
          <w:p w14:paraId="7C8C4FC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79CE4828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C8C9BA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593C4FCD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D75A18" w14:paraId="3B9EFDF1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B31AD1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4" w:name="R_R24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R24</w:t>
            </w:r>
            <w:bookmarkEnd w:id="64"/>
          </w:p>
        </w:tc>
        <w:tc>
          <w:tcPr>
            <w:tcW w:w="7938" w:type="dxa"/>
            <w:hideMark/>
          </w:tcPr>
          <w:p w14:paraId="6718C088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60D3867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80ECE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tym elemencie co najmniej 'Telefon' lub 'Email' musi być podany.</w:t>
            </w:r>
          </w:p>
        </w:tc>
      </w:tr>
      <w:tr w:rsidR="00D75A18" w14:paraId="6DCB596F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9DB991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5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65"/>
          </w:p>
        </w:tc>
        <w:tc>
          <w:tcPr>
            <w:tcW w:w="7938" w:type="dxa"/>
            <w:hideMark/>
          </w:tcPr>
          <w:p w14:paraId="288E151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14F602E6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32E7DE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D75A18" w14:paraId="02308134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D9DD77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66"/>
          </w:p>
        </w:tc>
        <w:tc>
          <w:tcPr>
            <w:tcW w:w="7938" w:type="dxa"/>
            <w:hideMark/>
          </w:tcPr>
          <w:p w14:paraId="0D11E2A5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A5E8EDD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9D95048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40E989F7" w14:textId="77777777" w:rsidR="00D75A18" w:rsidRP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D75A18" w14:paraId="7BF81345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9B8EB8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67"/>
          </w:p>
        </w:tc>
        <w:tc>
          <w:tcPr>
            <w:tcW w:w="7938" w:type="dxa"/>
            <w:hideMark/>
          </w:tcPr>
          <w:p w14:paraId="02BF3244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EEF8B92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708439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1315DCA3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48BE1887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3FBFDF8A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D75A18" w14:paraId="070AFC17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CA4319" w14:textId="77777777" w:rsidR="00D75A18" w:rsidRDefault="00D75A1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8"/>
          </w:p>
        </w:tc>
        <w:tc>
          <w:tcPr>
            <w:tcW w:w="7938" w:type="dxa"/>
            <w:hideMark/>
          </w:tcPr>
          <w:p w14:paraId="187CCE81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2576D24B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75ADEF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7C9E90C6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6A24EBCC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</w:tc>
      </w:tr>
      <w:tr w:rsidR="00D75A18" w14:paraId="64B1FEF4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423426F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9" w:name="R_R502"/>
            <w:r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69"/>
          </w:p>
        </w:tc>
        <w:tc>
          <w:tcPr>
            <w:tcW w:w="7938" w:type="dxa"/>
            <w:hideMark/>
          </w:tcPr>
          <w:p w14:paraId="27B84EC1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5256B919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8EC35D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„Typ wniosku” lub "Typ decyzji" jest różny od "1" (wniosek lub decyzja inna niż w sprawie wydana nowego pozwolenia / zezwolenia / zgody) WTEDY</w:t>
            </w:r>
          </w:p>
          <w:p w14:paraId="4EE98FC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atrybut oznaczony tą regułą jest wymagany</w:t>
            </w:r>
          </w:p>
          <w:p w14:paraId="713D28E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nie może wystąpić.</w:t>
            </w:r>
          </w:p>
        </w:tc>
      </w:tr>
      <w:tr w:rsidR="00D75A18" w14:paraId="1036F016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F65EF0E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0" w:name="R_R512"/>
            <w:r>
              <w:rPr>
                <w:rFonts w:cs="Arial"/>
                <w:b/>
                <w:bCs/>
                <w:sz w:val="18"/>
                <w:szCs w:val="18"/>
              </w:rPr>
              <w:t>R512</w:t>
            </w:r>
            <w:bookmarkEnd w:id="70"/>
          </w:p>
        </w:tc>
        <w:tc>
          <w:tcPr>
            <w:tcW w:w="7938" w:type="dxa"/>
            <w:hideMark/>
          </w:tcPr>
          <w:p w14:paraId="1490C088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390BAD9F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6A524D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"Wniosek.Typ wniosku" = "4" (wniosek w sprawie cofnięcia decyzji lub pozwolenia) WTEDY ten element nie może wystąpić, </w:t>
            </w:r>
          </w:p>
          <w:p w14:paraId="2882B2A2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 PRZECIWNYM WYPADKU jeżeli w innych regułach nie określono inaczej, to jest wymagany. </w:t>
            </w:r>
          </w:p>
        </w:tc>
      </w:tr>
      <w:tr w:rsidR="00D75A18" w14:paraId="35B2C09B" w14:textId="77777777" w:rsidTr="00D75A18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65F422F" w14:textId="77777777" w:rsidR="00D75A18" w:rsidRDefault="00D75A1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1" w:name="R_R674"/>
            <w:r>
              <w:rPr>
                <w:rFonts w:cs="Arial"/>
                <w:b/>
                <w:bCs/>
                <w:sz w:val="18"/>
                <w:szCs w:val="18"/>
              </w:rPr>
              <w:t>R674</w:t>
            </w:r>
            <w:bookmarkEnd w:id="71"/>
          </w:p>
        </w:tc>
        <w:tc>
          <w:tcPr>
            <w:tcW w:w="7938" w:type="dxa"/>
            <w:hideMark/>
          </w:tcPr>
          <w:p w14:paraId="4F7AD10D" w14:textId="77777777" w:rsidR="00D75A18" w:rsidRDefault="00D75A1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D75A18" w14:paraId="6B58CE78" w14:textId="77777777" w:rsidTr="00D75A18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93CED4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nie podano "EORI" to "Nazwa" oraz "Adres" są wymagany LUB</w:t>
            </w:r>
          </w:p>
          <w:p w14:paraId="327270A9" w14:textId="77777777" w:rsidR="00D75A18" w:rsidRDefault="00D75A1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podano "EORI" to "Nazwa" oraz "Adres" nie są wymagane</w:t>
            </w:r>
          </w:p>
        </w:tc>
      </w:tr>
    </w:tbl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2" w:name="_Toc210311963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2"/>
    </w:p>
    <w:p w14:paraId="3D9A66A3" w14:textId="232E8284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</w:t>
      </w:r>
      <w:r w:rsidR="008B31EE">
        <w:rPr>
          <w:rFonts w:ascii="Lato" w:eastAsia="Lato" w:hAnsi="Lato" w:cs="Open Sans"/>
        </w:rPr>
        <w:t>_</w:t>
      </w:r>
      <w:r w:rsidR="009131D6">
        <w:rPr>
          <w:rFonts w:ascii="Lato" w:eastAsia="Lato" w:hAnsi="Lato" w:cs="Open Sans"/>
        </w:rPr>
        <w:t>eDecyzje</w:t>
      </w:r>
      <w:r w:rsidRPr="009448DE">
        <w:rPr>
          <w:rFonts w:ascii="Lato" w:eastAsia="Lato" w:hAnsi="Lato" w:cs="Open Sans"/>
        </w:rPr>
        <w:t>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62C1A339" w:rsidR="00A755C4" w:rsidRPr="00A0079C" w:rsidRDefault="008B31E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WDBOI01</w:t>
      </w:r>
      <w:r w:rsidR="00A755C4">
        <w:rPr>
          <w:rFonts w:ascii="Lato" w:eastAsia="Lato" w:hAnsi="Lato"/>
        </w:rPr>
        <w:t>.xsd</w:t>
      </w:r>
    </w:p>
    <w:p w14:paraId="38EA2880" w14:textId="413CBAAC" w:rsidR="00A755C4" w:rsidRPr="00B80641" w:rsidRDefault="008B31E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WDBOI01</w:t>
      </w:r>
      <w:r w:rsidR="00A755C4">
        <w:rPr>
          <w:rFonts w:ascii="Lato" w:eastAsia="Lato" w:hAnsi="Lato"/>
        </w:rPr>
        <w:t>_transform</w:t>
      </w:r>
    </w:p>
    <w:p w14:paraId="0A207704" w14:textId="05B0E50C" w:rsidR="00A755C4" w:rsidRPr="00B80641" w:rsidRDefault="008B31E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WDBOI01</w:t>
      </w:r>
      <w:r w:rsidR="00A755C4">
        <w:rPr>
          <w:rFonts w:ascii="Lato" w:eastAsia="Lato" w:hAnsi="Lato"/>
        </w:rPr>
        <w:t>.xml</w:t>
      </w:r>
    </w:p>
    <w:p w14:paraId="1A8296FE" w14:textId="77777777" w:rsidR="00A755C4" w:rsidRPr="00042149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147A7"/>
    <w:rsid w:val="000449BF"/>
    <w:rsid w:val="00046A10"/>
    <w:rsid w:val="00093D1D"/>
    <w:rsid w:val="000A2677"/>
    <w:rsid w:val="001C1F8A"/>
    <w:rsid w:val="00257164"/>
    <w:rsid w:val="00275061"/>
    <w:rsid w:val="00302A6E"/>
    <w:rsid w:val="003C20BB"/>
    <w:rsid w:val="004D6613"/>
    <w:rsid w:val="004E6BB6"/>
    <w:rsid w:val="00543547"/>
    <w:rsid w:val="00554DCE"/>
    <w:rsid w:val="005A2177"/>
    <w:rsid w:val="00705E41"/>
    <w:rsid w:val="007D685E"/>
    <w:rsid w:val="00837771"/>
    <w:rsid w:val="008B31EE"/>
    <w:rsid w:val="008B3399"/>
    <w:rsid w:val="009131D6"/>
    <w:rsid w:val="009429D1"/>
    <w:rsid w:val="00943304"/>
    <w:rsid w:val="009E4D8F"/>
    <w:rsid w:val="00A44946"/>
    <w:rsid w:val="00A755C4"/>
    <w:rsid w:val="00B77A37"/>
    <w:rsid w:val="00BB17C0"/>
    <w:rsid w:val="00C9299B"/>
    <w:rsid w:val="00D51037"/>
    <w:rsid w:val="00D60A3C"/>
    <w:rsid w:val="00D67C86"/>
    <w:rsid w:val="00D75A18"/>
    <w:rsid w:val="00E571DE"/>
    <w:rsid w:val="00EF235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" Type="http://schemas.openxmlformats.org/officeDocument/2006/relationships/hyperlink" Target="http://www.w3.org/2000/09/xmldsig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1" Type="http://schemas.openxmlformats.org/officeDocument/2006/relationships/theme" Target="theme/theme1.xm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23</Pages>
  <Words>7878</Words>
  <Characters>47268</Characters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SZP-DDS-1.0.docx</vt:lpstr>
    </vt:vector>
  </TitlesOfParts>
  <Company/>
  <LinksUpToDate>false</LinksUpToDate>
  <CharactersWithSpaces>55036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2025-06-09T08:20:00Z</dcterms:created>
  <dcterms:modified xsi:type="dcterms:W3CDTF">2025-10-02T15:13:00Z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