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4EB0FF" w14:textId="050E7FBB" w:rsidR="0042696D" w:rsidRDefault="00044568" w:rsidP="00A232DD">
      <w:pPr>
        <w:autoSpaceDE w:val="0"/>
        <w:autoSpaceDN w:val="0"/>
        <w:adjustRightInd w:val="0"/>
        <w:spacing w:before="40" w:after="60"/>
        <w:ind w:left="2160" w:firstLine="720"/>
        <w:jc w:val="right"/>
        <w:rPr>
          <w:rFonts w:cs="Open Sans"/>
          <w:b/>
          <w:bCs/>
          <w:sz w:val="32"/>
          <w:szCs w:val="32"/>
        </w:rPr>
      </w:pPr>
      <w:r w:rsidRPr="00D1132B">
        <w:rPr>
          <w:rFonts w:cs="Open Sans"/>
          <w:b/>
          <w:bCs/>
          <w:sz w:val="32"/>
          <w:szCs w:val="32"/>
        </w:rPr>
        <w:fldChar w:fldCharType="begin"/>
      </w:r>
      <w:r w:rsidRPr="00D1132B">
        <w:rPr>
          <w:rFonts w:cs="Open Sans"/>
          <w:b/>
          <w:bCs/>
          <w:sz w:val="32"/>
          <w:szCs w:val="32"/>
        </w:rPr>
        <w:instrText xml:space="preserve"> DOCPROPERTY  "Nazwa projektu"  \* MERGEFORMAT </w:instrText>
      </w:r>
      <w:r w:rsidRPr="00D1132B">
        <w:rPr>
          <w:rFonts w:cs="Open Sans"/>
          <w:b/>
          <w:bCs/>
          <w:sz w:val="32"/>
          <w:szCs w:val="32"/>
        </w:rPr>
        <w:fldChar w:fldCharType="separate"/>
      </w:r>
      <w:r w:rsidR="00A232DD">
        <w:rPr>
          <w:rFonts w:cs="Open Sans"/>
          <w:b/>
          <w:bCs/>
          <w:sz w:val="32"/>
          <w:szCs w:val="32"/>
        </w:rPr>
        <w:t>Zintegrowany System Poboru Należności i Rozrachunków z UE i Budżetem ZEFIR 2</w:t>
      </w:r>
      <w:r w:rsidRPr="00D1132B">
        <w:rPr>
          <w:rFonts w:cs="Open Sans"/>
          <w:b/>
          <w:bCs/>
          <w:sz w:val="32"/>
          <w:szCs w:val="32"/>
        </w:rPr>
        <w:fldChar w:fldCharType="end"/>
      </w:r>
    </w:p>
    <w:p w14:paraId="65D26017" w14:textId="77777777" w:rsidR="00320A3F" w:rsidRDefault="00320A3F" w:rsidP="00A232DD">
      <w:pPr>
        <w:autoSpaceDE w:val="0"/>
        <w:autoSpaceDN w:val="0"/>
        <w:adjustRightInd w:val="0"/>
        <w:spacing w:before="40" w:after="60"/>
        <w:ind w:left="2160" w:firstLine="720"/>
        <w:jc w:val="right"/>
        <w:rPr>
          <w:rFonts w:cs="Open Sans"/>
          <w:b/>
          <w:bCs/>
          <w:sz w:val="32"/>
          <w:szCs w:val="32"/>
        </w:rPr>
      </w:pPr>
    </w:p>
    <w:p w14:paraId="43D8AC56" w14:textId="77777777" w:rsidR="00320A3F" w:rsidRPr="00D1132B" w:rsidRDefault="00320A3F" w:rsidP="00A232DD">
      <w:pPr>
        <w:autoSpaceDE w:val="0"/>
        <w:autoSpaceDN w:val="0"/>
        <w:adjustRightInd w:val="0"/>
        <w:spacing w:before="40" w:after="60"/>
        <w:ind w:left="2160" w:firstLine="720"/>
        <w:jc w:val="right"/>
        <w:rPr>
          <w:rFonts w:cs="Open Sans"/>
          <w:b/>
          <w:bCs/>
          <w:sz w:val="32"/>
          <w:szCs w:val="32"/>
        </w:rPr>
      </w:pPr>
    </w:p>
    <w:p w14:paraId="16EBEE50" w14:textId="77777777" w:rsidR="000E2D0E" w:rsidRDefault="0006207D" w:rsidP="00A232DD">
      <w:pPr>
        <w:pStyle w:val="Tytu"/>
        <w:spacing w:before="100" w:beforeAutospacing="1" w:after="240"/>
        <w:ind w:left="0"/>
        <w:jc w:val="center"/>
        <w:rPr>
          <w:rFonts w:eastAsia="Yu Gothic Light" w:cstheme="minorHAnsi"/>
          <w:bCs/>
          <w:lang w:val="pl-PL"/>
        </w:rPr>
      </w:pPr>
      <w:r w:rsidRPr="006D442C">
        <w:rPr>
          <w:rFonts w:eastAsia="Yu Gothic Light" w:cstheme="minorHAnsi"/>
          <w:bCs/>
          <w:lang w:val="pl-PL"/>
        </w:rPr>
        <w:fldChar w:fldCharType="begin"/>
      </w:r>
      <w:r w:rsidRPr="006D442C">
        <w:rPr>
          <w:rFonts w:eastAsia="Yu Gothic Light" w:cstheme="minorHAnsi"/>
          <w:bCs/>
          <w:lang w:val="pl-PL"/>
        </w:rPr>
        <w:instrText xml:space="preserve"> TITLE   \* MERGEFORMAT </w:instrText>
      </w:r>
      <w:r w:rsidRPr="006D442C">
        <w:rPr>
          <w:rFonts w:eastAsia="Yu Gothic Light" w:cstheme="minorHAnsi"/>
          <w:bCs/>
          <w:lang w:val="pl-PL"/>
        </w:rPr>
        <w:fldChar w:fldCharType="separate"/>
      </w:r>
      <w:r w:rsidR="000E2D0E">
        <w:rPr>
          <w:rFonts w:eastAsia="Yu Gothic Light" w:cstheme="minorHAnsi"/>
          <w:bCs/>
          <w:lang w:val="pl-PL"/>
        </w:rPr>
        <w:t xml:space="preserve">Specyfikacja XML dla pod miotów w zakresie elektronicznej obsługi deklaracji uproszczonej w sprawie podatku akcyzowego od nabycia wewnątrzwspólnotowego wyrobów akcyzowych objętych stawką podatku akcyzowego inną niż stawka zerowa </w:t>
      </w:r>
    </w:p>
    <w:p w14:paraId="66E9112F" w14:textId="1FF1B650" w:rsidR="00535984" w:rsidRPr="006D442C" w:rsidRDefault="000E2D0E" w:rsidP="00A232DD">
      <w:pPr>
        <w:pStyle w:val="Tytu"/>
        <w:spacing w:before="100" w:beforeAutospacing="1" w:after="240"/>
        <w:ind w:left="0"/>
        <w:jc w:val="center"/>
        <w:rPr>
          <w:rFonts w:eastAsia="Yu Gothic Light" w:cstheme="minorHAnsi"/>
          <w:bCs/>
          <w:lang w:val="pl-PL"/>
        </w:rPr>
      </w:pPr>
      <w:r>
        <w:rPr>
          <w:rFonts w:eastAsia="Yu Gothic Light" w:cstheme="minorHAnsi"/>
          <w:bCs/>
          <w:lang w:val="pl-PL"/>
        </w:rPr>
        <w:t>AKC-UA</w:t>
      </w:r>
      <w:r w:rsidR="0006207D" w:rsidRPr="006D442C">
        <w:rPr>
          <w:rFonts w:eastAsia="Yu Gothic Light" w:cstheme="minorHAnsi"/>
          <w:bCs/>
          <w:lang w:val="pl-PL"/>
        </w:rPr>
        <w:fldChar w:fldCharType="end"/>
      </w:r>
    </w:p>
    <w:p w14:paraId="16451D4E" w14:textId="70EDF3BB" w:rsidR="003F3585" w:rsidRPr="00D1132B" w:rsidRDefault="001D1ACD" w:rsidP="00A232DD">
      <w:pPr>
        <w:autoSpaceDE w:val="0"/>
        <w:autoSpaceDN w:val="0"/>
        <w:adjustRightInd w:val="0"/>
        <w:spacing w:before="1560" w:after="60"/>
        <w:jc w:val="right"/>
        <w:rPr>
          <w:rFonts w:cs="Open Sans"/>
          <w:b/>
          <w:bCs/>
          <w:sz w:val="32"/>
          <w:szCs w:val="32"/>
        </w:rPr>
      </w:pPr>
      <w:r w:rsidRPr="00D1132B">
        <w:rPr>
          <w:rFonts w:cs="Open Sans"/>
          <w:b/>
          <w:bCs/>
          <w:sz w:val="32"/>
          <w:szCs w:val="32"/>
        </w:rPr>
        <w:t>Wersja</w:t>
      </w:r>
      <w:r w:rsidR="0058798F" w:rsidRPr="00D1132B">
        <w:rPr>
          <w:rFonts w:cs="Open Sans"/>
          <w:b/>
          <w:bCs/>
          <w:sz w:val="32"/>
          <w:szCs w:val="32"/>
        </w:rPr>
        <w:t xml:space="preserve"> </w:t>
      </w:r>
      <w:r w:rsidR="00917ED3" w:rsidRPr="00D1132B">
        <w:rPr>
          <w:rFonts w:cs="Open Sans"/>
          <w:b/>
          <w:bCs/>
          <w:sz w:val="32"/>
          <w:szCs w:val="32"/>
        </w:rPr>
        <w:fldChar w:fldCharType="begin"/>
      </w:r>
      <w:r w:rsidR="00917ED3" w:rsidRPr="00D1132B">
        <w:rPr>
          <w:rFonts w:cs="Open Sans"/>
          <w:b/>
          <w:bCs/>
          <w:sz w:val="32"/>
          <w:szCs w:val="32"/>
        </w:rPr>
        <w:instrText xml:space="preserve"> DOCPROPERTY  Wersja  \* MERGEFORMAT </w:instrText>
      </w:r>
      <w:r w:rsidR="00917ED3" w:rsidRPr="00D1132B">
        <w:rPr>
          <w:rFonts w:cs="Open Sans"/>
          <w:b/>
          <w:bCs/>
          <w:sz w:val="32"/>
          <w:szCs w:val="32"/>
        </w:rPr>
        <w:fldChar w:fldCharType="separate"/>
      </w:r>
      <w:r w:rsidR="00A232DD">
        <w:rPr>
          <w:rFonts w:cs="Open Sans"/>
          <w:b/>
          <w:bCs/>
          <w:sz w:val="32"/>
          <w:szCs w:val="32"/>
        </w:rPr>
        <w:t>3.0</w:t>
      </w:r>
      <w:r w:rsidR="00917ED3" w:rsidRPr="00D1132B">
        <w:rPr>
          <w:rFonts w:cs="Open Sans"/>
          <w:b/>
          <w:bCs/>
          <w:sz w:val="32"/>
          <w:szCs w:val="32"/>
        </w:rPr>
        <w:fldChar w:fldCharType="end"/>
      </w:r>
    </w:p>
    <w:p w14:paraId="39AE3EFB" w14:textId="6A584272" w:rsidR="00320A3F" w:rsidRDefault="00320A3F" w:rsidP="00A232DD">
      <w:pPr>
        <w:spacing w:before="0" w:after="0"/>
        <w:rPr>
          <w:rFonts w:cs="Open Sans"/>
          <w:sz w:val="18"/>
          <w:szCs w:val="18"/>
        </w:rPr>
      </w:pPr>
      <w:r>
        <w:rPr>
          <w:rFonts w:cs="Open Sans"/>
          <w:sz w:val="18"/>
          <w:szCs w:val="18"/>
        </w:rPr>
        <w:br w:type="page"/>
      </w:r>
    </w:p>
    <w:p w14:paraId="56F9FC22" w14:textId="77777777" w:rsidR="0058798F" w:rsidRPr="00D1132B" w:rsidRDefault="0058798F" w:rsidP="00A232DD">
      <w:pPr>
        <w:rPr>
          <w:rFonts w:cs="Open Sans"/>
          <w:sz w:val="18"/>
          <w:szCs w:val="18"/>
        </w:rPr>
      </w:pPr>
    </w:p>
    <w:p w14:paraId="2AAFD4B2" w14:textId="03F434AE" w:rsidR="00BB6B75" w:rsidRPr="00D1132B" w:rsidRDefault="00034E22" w:rsidP="00A232DD">
      <w:pPr>
        <w:pStyle w:val="Z2PodpisRysunkuTabeli"/>
        <w:rPr>
          <w:szCs w:val="18"/>
        </w:rPr>
      </w:pPr>
      <w:bookmarkStart w:id="0" w:name="_Toc197470009"/>
      <w:r w:rsidRPr="00D1132B">
        <w:t xml:space="preserve">Tabela </w:t>
      </w:r>
      <w:fldSimple w:instr=" SEQ Tabela \* ARABIC ">
        <w:r w:rsidR="00A232DD">
          <w:rPr>
            <w:noProof/>
          </w:rPr>
          <w:t>1</w:t>
        </w:r>
      </w:fldSimple>
      <w:r w:rsidRPr="00D1132B">
        <w:t xml:space="preserve">. </w:t>
      </w:r>
      <w:r w:rsidR="00BB6B75" w:rsidRPr="00D1132B">
        <w:rPr>
          <w:szCs w:val="18"/>
        </w:rPr>
        <w:t>Metryka dokumentu</w:t>
      </w:r>
      <w:bookmarkEnd w:id="0"/>
    </w:p>
    <w:tbl>
      <w:tblPr>
        <w:tblStyle w:val="Tabela-Siatka"/>
        <w:tblW w:w="9360" w:type="dxa"/>
        <w:tblLook w:val="01E0" w:firstRow="1" w:lastRow="1" w:firstColumn="1" w:lastColumn="1" w:noHBand="0" w:noVBand="0"/>
      </w:tblPr>
      <w:tblGrid>
        <w:gridCol w:w="1800"/>
        <w:gridCol w:w="7560"/>
      </w:tblGrid>
      <w:tr w:rsidR="00BB6B75" w:rsidRPr="00D1132B" w14:paraId="05115F49" w14:textId="77777777" w:rsidTr="00432D69">
        <w:trPr>
          <w:cnfStyle w:val="100000000000" w:firstRow="1" w:lastRow="0" w:firstColumn="0" w:lastColumn="0" w:oddVBand="0" w:evenVBand="0" w:oddHBand="0" w:evenHBand="0" w:firstRowFirstColumn="0" w:firstRowLastColumn="0" w:lastRowFirstColumn="0" w:lastRowLastColumn="0"/>
          <w:tblHeader/>
        </w:trPr>
        <w:tc>
          <w:tcPr>
            <w:tcW w:w="1800" w:type="dxa"/>
          </w:tcPr>
          <w:p w14:paraId="367F864F" w14:textId="77777777" w:rsidR="00BB6B75" w:rsidRPr="00D1132B" w:rsidRDefault="00BB6B75" w:rsidP="000E2D0E">
            <w:pPr>
              <w:pStyle w:val="Z2Nagwektabeli"/>
              <w:spacing w:before="0" w:after="0" w:line="240" w:lineRule="auto"/>
              <w:jc w:val="center"/>
              <w:rPr>
                <w:rStyle w:val="Numerstrony"/>
                <w:rFonts w:ascii="Lato" w:eastAsia="Cambria" w:hAnsi="Lato" w:cs="Open Sans"/>
                <w:szCs w:val="18"/>
              </w:rPr>
            </w:pPr>
            <w:r w:rsidRPr="00D1132B">
              <w:rPr>
                <w:rFonts w:ascii="Lato" w:hAnsi="Lato" w:cs="Open Sans"/>
                <w:szCs w:val="18"/>
              </w:rPr>
              <w:t>Projekt</w:t>
            </w:r>
          </w:p>
        </w:tc>
        <w:tc>
          <w:tcPr>
            <w:tcW w:w="7560" w:type="dxa"/>
          </w:tcPr>
          <w:p w14:paraId="55504FC7" w14:textId="77777777" w:rsidR="00BB6B75" w:rsidRPr="00D1132B" w:rsidRDefault="00BB6B75" w:rsidP="000E2D0E">
            <w:pPr>
              <w:pStyle w:val="Z2Nagwektabeli"/>
              <w:spacing w:before="0" w:after="0" w:line="240" w:lineRule="auto"/>
              <w:jc w:val="center"/>
              <w:rPr>
                <w:rFonts w:ascii="Lato" w:hAnsi="Lato" w:cs="Open Sans"/>
                <w:szCs w:val="18"/>
              </w:rPr>
            </w:pPr>
            <w:r w:rsidRPr="00D1132B">
              <w:rPr>
                <w:rFonts w:ascii="Lato" w:hAnsi="Lato" w:cs="Open Sans"/>
                <w:szCs w:val="18"/>
              </w:rPr>
              <w:t>ZEFIR 2</w:t>
            </w:r>
          </w:p>
        </w:tc>
      </w:tr>
      <w:tr w:rsidR="00BB6B75" w:rsidRPr="00D1132B" w14:paraId="097547AC" w14:textId="77777777" w:rsidTr="00963B35">
        <w:tc>
          <w:tcPr>
            <w:tcW w:w="1800" w:type="dxa"/>
          </w:tcPr>
          <w:p w14:paraId="06812CC5" w14:textId="77777777" w:rsidR="00BB6B75" w:rsidRPr="00D1132B" w:rsidRDefault="00FF41D0" w:rsidP="000E2D0E">
            <w:pPr>
              <w:pStyle w:val="Tabelazwyky"/>
              <w:spacing w:before="0" w:after="0" w:line="240" w:lineRule="auto"/>
              <w:rPr>
                <w:rFonts w:cs="Open Sans"/>
              </w:rPr>
            </w:pPr>
            <w:r w:rsidRPr="00D1132B">
              <w:rPr>
                <w:rFonts w:cs="Open Sans"/>
              </w:rPr>
              <w:t>Nazwa Wykonawcy</w:t>
            </w:r>
          </w:p>
        </w:tc>
        <w:tc>
          <w:tcPr>
            <w:tcW w:w="7560" w:type="dxa"/>
          </w:tcPr>
          <w:p w14:paraId="249F2C5A" w14:textId="77777777" w:rsidR="00BB6B75" w:rsidRPr="00D1132B" w:rsidRDefault="001D1ACD" w:rsidP="000E2D0E">
            <w:pPr>
              <w:pStyle w:val="Tabelazwyky"/>
              <w:spacing w:before="0" w:after="0" w:line="240" w:lineRule="auto"/>
              <w:rPr>
                <w:rFonts w:cs="Open Sans"/>
              </w:rPr>
            </w:pPr>
            <w:r w:rsidRPr="00D1132B">
              <w:rPr>
                <w:rFonts w:cs="Open Sans"/>
              </w:rPr>
              <w:t>Asseco Poland S.A.</w:t>
            </w:r>
          </w:p>
        </w:tc>
      </w:tr>
      <w:tr w:rsidR="00BB6B75" w:rsidRPr="00D1132B" w14:paraId="42A472E0" w14:textId="77777777" w:rsidTr="00963B35">
        <w:tc>
          <w:tcPr>
            <w:tcW w:w="1800" w:type="dxa"/>
          </w:tcPr>
          <w:p w14:paraId="734B5631" w14:textId="77777777" w:rsidR="00BB6B75" w:rsidRPr="00D1132B" w:rsidRDefault="00FF41D0" w:rsidP="000E2D0E">
            <w:pPr>
              <w:pStyle w:val="Tabelazwyky"/>
              <w:spacing w:before="0" w:after="0" w:line="240" w:lineRule="auto"/>
              <w:rPr>
                <w:rFonts w:cs="Open Sans"/>
              </w:rPr>
            </w:pPr>
            <w:r w:rsidRPr="00D1132B">
              <w:rPr>
                <w:rFonts w:cs="Open Sans"/>
              </w:rPr>
              <w:t>Nazwa p</w:t>
            </w:r>
            <w:r w:rsidR="00BB6B75" w:rsidRPr="00D1132B">
              <w:rPr>
                <w:rFonts w:cs="Open Sans"/>
              </w:rPr>
              <w:t>rodukt</w:t>
            </w:r>
            <w:r w:rsidRPr="00D1132B">
              <w:rPr>
                <w:rFonts w:cs="Open Sans"/>
              </w:rPr>
              <w:t>u</w:t>
            </w:r>
          </w:p>
        </w:tc>
        <w:tc>
          <w:tcPr>
            <w:tcW w:w="7560" w:type="dxa"/>
          </w:tcPr>
          <w:p w14:paraId="2C36854C" w14:textId="65D8C30F" w:rsidR="00BB6B75" w:rsidRPr="00D1132B" w:rsidRDefault="0006207D" w:rsidP="000E2D0E">
            <w:pPr>
              <w:pStyle w:val="Tabelazwyky"/>
              <w:spacing w:before="0" w:after="0" w:line="240" w:lineRule="auto"/>
              <w:rPr>
                <w:rFonts w:cs="Open Sans"/>
              </w:rPr>
            </w:pPr>
            <w:r w:rsidRPr="00D1132B">
              <w:rPr>
                <w:rFonts w:cs="Open Sans"/>
              </w:rPr>
              <w:fldChar w:fldCharType="begin"/>
            </w:r>
            <w:r w:rsidRPr="00D1132B">
              <w:rPr>
                <w:rFonts w:cs="Open Sans"/>
              </w:rPr>
              <w:instrText xml:space="preserve"> TITLE   \* MERGEFORMAT </w:instrText>
            </w:r>
            <w:r w:rsidRPr="00D1132B">
              <w:rPr>
                <w:rFonts w:cs="Open Sans"/>
              </w:rPr>
              <w:fldChar w:fldCharType="separate"/>
            </w:r>
            <w:r w:rsidR="00A232DD">
              <w:rPr>
                <w:rFonts w:cs="Open Sans"/>
              </w:rPr>
              <w:t>Specyfikacja XML dla podmiotów w zakresie elektronicznej obsługi deklaracji uproszczonej w sprawie podatku akcyzowego od nabycia wewnątrzwspólnotowego wyrobów akcyzowych objętych stawką podatku akcyzowego inną niż stawka zerowa AKC-UA</w:t>
            </w:r>
            <w:r w:rsidRPr="00D1132B">
              <w:rPr>
                <w:rFonts w:cs="Open Sans"/>
              </w:rPr>
              <w:fldChar w:fldCharType="end"/>
            </w:r>
            <w:r w:rsidR="00CE5066" w:rsidRPr="00D1132B">
              <w:rPr>
                <w:rFonts w:cs="Open Sans"/>
              </w:rPr>
              <w:t xml:space="preserve"> </w:t>
            </w:r>
          </w:p>
        </w:tc>
      </w:tr>
      <w:tr w:rsidR="00BB6B75" w:rsidRPr="00D1132B" w14:paraId="06A747CC" w14:textId="77777777" w:rsidTr="00963B35">
        <w:tc>
          <w:tcPr>
            <w:tcW w:w="1800" w:type="dxa"/>
          </w:tcPr>
          <w:p w14:paraId="39D7D30B" w14:textId="77777777" w:rsidR="00BB6B75" w:rsidRPr="00D1132B" w:rsidRDefault="00BB6B75" w:rsidP="000E2D0E">
            <w:pPr>
              <w:pStyle w:val="Tabelazwyky"/>
              <w:spacing w:before="0" w:after="0" w:line="240" w:lineRule="auto"/>
              <w:rPr>
                <w:rFonts w:cs="Open Sans"/>
              </w:rPr>
            </w:pPr>
            <w:r w:rsidRPr="00D1132B">
              <w:rPr>
                <w:rFonts w:cs="Open Sans"/>
              </w:rPr>
              <w:t>Opis</w:t>
            </w:r>
            <w:r w:rsidR="00FF41D0" w:rsidRPr="00D1132B">
              <w:rPr>
                <w:rFonts w:cs="Open Sans"/>
              </w:rPr>
              <w:t xml:space="preserve"> produktu</w:t>
            </w:r>
          </w:p>
        </w:tc>
        <w:tc>
          <w:tcPr>
            <w:tcW w:w="7560" w:type="dxa"/>
          </w:tcPr>
          <w:p w14:paraId="27C81468" w14:textId="77777777" w:rsidR="005339C5" w:rsidRPr="00D1132B" w:rsidRDefault="005339C5" w:rsidP="000E2D0E">
            <w:pPr>
              <w:pStyle w:val="PJPtabelatekst"/>
              <w:spacing w:before="0" w:after="0" w:line="240" w:lineRule="auto"/>
              <w:rPr>
                <w:rFonts w:ascii="Lato" w:hAnsi="Lato" w:cs="Open Sans"/>
                <w:sz w:val="20"/>
                <w:szCs w:val="20"/>
                <w:lang w:val="pl-PL" w:eastAsia="pl-PL"/>
              </w:rPr>
            </w:pPr>
            <w:r w:rsidRPr="00D1132B">
              <w:rPr>
                <w:rFonts w:ascii="Lato" w:hAnsi="Lato" w:cs="Open Sans"/>
                <w:color w:val="000000"/>
                <w:sz w:val="20"/>
                <w:szCs w:val="20"/>
                <w:lang w:val="pl-PL" w:eastAsia="pl-PL"/>
              </w:rPr>
              <w:t xml:space="preserve">Dokument jest produktem zrealizowanym w ramach </w:t>
            </w:r>
            <w:r w:rsidRPr="00D1132B">
              <w:rPr>
                <w:rFonts w:ascii="Lato" w:hAnsi="Lato" w:cs="Open Sans"/>
                <w:sz w:val="20"/>
                <w:szCs w:val="20"/>
              </w:rPr>
              <w:t>Umow</w:t>
            </w:r>
            <w:r w:rsidRPr="00D1132B">
              <w:rPr>
                <w:rFonts w:ascii="Lato" w:hAnsi="Lato" w:cs="Open Sans"/>
                <w:sz w:val="20"/>
                <w:szCs w:val="20"/>
                <w:lang w:val="pl-PL"/>
              </w:rPr>
              <w:t>y</w:t>
            </w:r>
            <w:r w:rsidRPr="00D1132B">
              <w:rPr>
                <w:rFonts w:ascii="Lato" w:hAnsi="Lato" w:cs="Open Sans"/>
                <w:sz w:val="20"/>
                <w:szCs w:val="20"/>
              </w:rPr>
              <w:t xml:space="preserve"> nr 1201-ILL-5.023.22.2021 z dnia 26.02.2021</w:t>
            </w:r>
            <w:r w:rsidRPr="00D1132B">
              <w:rPr>
                <w:rFonts w:ascii="Lato" w:hAnsi="Lato" w:cs="Open Sans"/>
                <w:sz w:val="20"/>
                <w:szCs w:val="20"/>
                <w:lang w:val="pl-PL"/>
              </w:rPr>
              <w:t>wraz z późniejszymi aneksami.</w:t>
            </w:r>
          </w:p>
          <w:p w14:paraId="41C3913A" w14:textId="3275DC8F" w:rsidR="00004C2C" w:rsidRPr="00D1132B" w:rsidRDefault="00004C2C" w:rsidP="000E2D0E">
            <w:pPr>
              <w:pStyle w:val="Tabelazwyky"/>
              <w:spacing w:before="0" w:after="0" w:line="240" w:lineRule="auto"/>
              <w:rPr>
                <w:rFonts w:cs="Open Sans"/>
              </w:rPr>
            </w:pPr>
            <w:r w:rsidRPr="00D1132B">
              <w:rPr>
                <w:rFonts w:cs="Open Sans"/>
              </w:rPr>
              <w:t>Dokument zawiera</w:t>
            </w:r>
            <w:r w:rsidR="008A4189" w:rsidRPr="00D1132B">
              <w:rPr>
                <w:rFonts w:cs="Open Sans"/>
              </w:rPr>
              <w:t xml:space="preserve"> specyfikacj</w:t>
            </w:r>
            <w:r w:rsidR="00695F77" w:rsidRPr="00D1132B">
              <w:rPr>
                <w:rFonts w:cs="Open Sans"/>
              </w:rPr>
              <w:t>ę</w:t>
            </w:r>
            <w:r w:rsidR="000A71C7" w:rsidRPr="00D1132B">
              <w:rPr>
                <w:rFonts w:cs="Open Sans"/>
              </w:rPr>
              <w:t xml:space="preserve"> </w:t>
            </w:r>
            <w:r w:rsidR="00AF1026" w:rsidRPr="00D1132B">
              <w:rPr>
                <w:rFonts w:cs="Open Sans"/>
              </w:rPr>
              <w:t xml:space="preserve">XML dla podmiotów w zakresie elektronicznej obsługi deklaracji uproszczonej </w:t>
            </w:r>
            <w:r w:rsidR="005E22AB" w:rsidRPr="00D1132B">
              <w:rPr>
                <w:rFonts w:cs="Open Sans"/>
              </w:rPr>
              <w:t xml:space="preserve">w sprawie podatku akcyzowego od nabycia </w:t>
            </w:r>
            <w:r w:rsidR="00AF1026" w:rsidRPr="00D1132B">
              <w:rPr>
                <w:rFonts w:cs="Open Sans"/>
              </w:rPr>
              <w:t xml:space="preserve"> wewnątrzwspólnotowego </w:t>
            </w:r>
            <w:r w:rsidR="0091284B" w:rsidRPr="00D1132B">
              <w:rPr>
                <w:rFonts w:cs="Open Sans"/>
              </w:rPr>
              <w:t xml:space="preserve">wyrobów akcyzowych </w:t>
            </w:r>
            <w:r w:rsidR="005E22AB" w:rsidRPr="00D1132B">
              <w:rPr>
                <w:rFonts w:cs="Open Sans"/>
              </w:rPr>
              <w:t xml:space="preserve">objętych stawką podatku akcyzowego inną nią stawka zerowa </w:t>
            </w:r>
            <w:r w:rsidR="00AF1026" w:rsidRPr="00D1132B">
              <w:rPr>
                <w:rFonts w:cs="Open Sans"/>
              </w:rPr>
              <w:t>AKC-U</w:t>
            </w:r>
            <w:r w:rsidR="005339C5" w:rsidRPr="00D1132B">
              <w:rPr>
                <w:rFonts w:cs="Open Sans"/>
              </w:rPr>
              <w:t>A</w:t>
            </w:r>
            <w:r w:rsidR="000A71C7" w:rsidRPr="00D1132B">
              <w:rPr>
                <w:rFonts w:cs="Open Sans"/>
              </w:rPr>
              <w:t xml:space="preserve"> </w:t>
            </w:r>
          </w:p>
        </w:tc>
      </w:tr>
      <w:tr w:rsidR="00BB6B75" w:rsidRPr="00D1132B" w14:paraId="575CC623" w14:textId="77777777" w:rsidTr="00963B35">
        <w:tc>
          <w:tcPr>
            <w:tcW w:w="1800" w:type="dxa"/>
          </w:tcPr>
          <w:p w14:paraId="5A7A1BE6" w14:textId="77777777" w:rsidR="00BB6B75" w:rsidRPr="00D1132B" w:rsidRDefault="00FF41D0" w:rsidP="000E2D0E">
            <w:pPr>
              <w:pStyle w:val="Tabelazwyky"/>
              <w:spacing w:before="0" w:after="0" w:line="240" w:lineRule="auto"/>
              <w:rPr>
                <w:rFonts w:cs="Open Sans"/>
              </w:rPr>
            </w:pPr>
            <w:r w:rsidRPr="00D1132B">
              <w:rPr>
                <w:rFonts w:cs="Open Sans"/>
              </w:rPr>
              <w:t>Autor/rzy</w:t>
            </w:r>
          </w:p>
        </w:tc>
        <w:tc>
          <w:tcPr>
            <w:tcW w:w="7560" w:type="dxa"/>
          </w:tcPr>
          <w:p w14:paraId="198D28A3" w14:textId="77777777" w:rsidR="00BB6B75" w:rsidRPr="00D1132B" w:rsidRDefault="002D5F51" w:rsidP="000E2D0E">
            <w:pPr>
              <w:pStyle w:val="Tabelazwyky"/>
              <w:spacing w:before="0" w:after="0" w:line="240" w:lineRule="auto"/>
              <w:rPr>
                <w:rFonts w:cs="Open Sans"/>
              </w:rPr>
            </w:pPr>
            <w:r w:rsidRPr="00D1132B">
              <w:rPr>
                <w:rFonts w:cs="Open Sans"/>
              </w:rPr>
              <w:t>Analityk - Bogdan Schmidt</w:t>
            </w:r>
          </w:p>
        </w:tc>
      </w:tr>
      <w:tr w:rsidR="00963B35" w:rsidRPr="00D1132B" w14:paraId="0853B2F9" w14:textId="77777777" w:rsidTr="00E423E0">
        <w:tc>
          <w:tcPr>
            <w:tcW w:w="1800" w:type="dxa"/>
          </w:tcPr>
          <w:p w14:paraId="1D2A0D26" w14:textId="77777777" w:rsidR="00963B35" w:rsidRPr="00D1132B" w:rsidRDefault="00963B35" w:rsidP="000E2D0E">
            <w:pPr>
              <w:pStyle w:val="Tabelazwyky"/>
              <w:spacing w:before="0" w:after="0" w:line="240" w:lineRule="auto"/>
              <w:rPr>
                <w:rFonts w:cs="Open Sans"/>
              </w:rPr>
            </w:pPr>
            <w:r w:rsidRPr="00D1132B">
              <w:rPr>
                <w:rFonts w:cs="Open Sans"/>
              </w:rPr>
              <w:t>Nazwa pliku</w:t>
            </w:r>
          </w:p>
        </w:tc>
        <w:tc>
          <w:tcPr>
            <w:tcW w:w="7560" w:type="dxa"/>
          </w:tcPr>
          <w:p w14:paraId="6E63DE4A" w14:textId="2EA21CCF" w:rsidR="00963B35" w:rsidRPr="00D1132B" w:rsidRDefault="00963B35" w:rsidP="000E2D0E">
            <w:pPr>
              <w:pStyle w:val="Tabelazwyky"/>
              <w:spacing w:before="0" w:after="0" w:line="240" w:lineRule="auto"/>
              <w:rPr>
                <w:rFonts w:cs="Open Sans"/>
              </w:rPr>
            </w:pPr>
            <w:r w:rsidRPr="00D1132B">
              <w:rPr>
                <w:rFonts w:cs="Open Sans"/>
              </w:rPr>
              <w:fldChar w:fldCharType="begin"/>
            </w:r>
            <w:r w:rsidRPr="00D1132B">
              <w:rPr>
                <w:rFonts w:cs="Open Sans"/>
              </w:rPr>
              <w:instrText xml:space="preserve"> FILENAME   \* MERGEFORMAT </w:instrText>
            </w:r>
            <w:r w:rsidRPr="00D1132B">
              <w:rPr>
                <w:rFonts w:cs="Open Sans"/>
              </w:rPr>
              <w:fldChar w:fldCharType="separate"/>
            </w:r>
            <w:r w:rsidR="00A232DD">
              <w:rPr>
                <w:rFonts w:cs="Open Sans"/>
                <w:noProof/>
              </w:rPr>
              <w:t>ZF2-PWT-KXML-AKC-UA_v3.0</w:t>
            </w:r>
            <w:r w:rsidRPr="00D1132B">
              <w:rPr>
                <w:rFonts w:cs="Open Sans"/>
              </w:rPr>
              <w:fldChar w:fldCharType="end"/>
            </w:r>
          </w:p>
        </w:tc>
      </w:tr>
      <w:tr w:rsidR="00963B35" w:rsidRPr="00D1132B" w14:paraId="63D752A3" w14:textId="77777777" w:rsidTr="00E55517">
        <w:tc>
          <w:tcPr>
            <w:tcW w:w="1800" w:type="dxa"/>
          </w:tcPr>
          <w:p w14:paraId="4C609EE7" w14:textId="0BDF3F30" w:rsidR="00963B35" w:rsidRPr="00D1132B" w:rsidRDefault="00963B35" w:rsidP="000E2D0E">
            <w:pPr>
              <w:pStyle w:val="Tabelazwyky"/>
              <w:spacing w:before="0" w:after="0" w:line="240" w:lineRule="auto"/>
              <w:rPr>
                <w:rFonts w:cs="Open Sans"/>
              </w:rPr>
            </w:pPr>
            <w:r w:rsidRPr="00D1132B">
              <w:rPr>
                <w:rFonts w:cs="Open Sans"/>
              </w:rPr>
              <w:t>Liczba stron</w:t>
            </w:r>
          </w:p>
        </w:tc>
        <w:tc>
          <w:tcPr>
            <w:tcW w:w="7560" w:type="dxa"/>
          </w:tcPr>
          <w:p w14:paraId="55561E5A" w14:textId="5E5A15F8" w:rsidR="00963B35" w:rsidRPr="00D1132B" w:rsidRDefault="00963B35" w:rsidP="000E2D0E">
            <w:pPr>
              <w:pStyle w:val="Tabelazwyky"/>
              <w:spacing w:before="0" w:after="0" w:line="240" w:lineRule="auto"/>
              <w:rPr>
                <w:rFonts w:cs="Open Sans"/>
              </w:rPr>
            </w:pPr>
            <w:r w:rsidRPr="00D1132B">
              <w:rPr>
                <w:rFonts w:cs="Open Sans"/>
              </w:rPr>
              <w:fldChar w:fldCharType="begin"/>
            </w:r>
            <w:r w:rsidRPr="00D1132B">
              <w:rPr>
                <w:rFonts w:cs="Open Sans"/>
              </w:rPr>
              <w:instrText xml:space="preserve"> NUMPAGES   \* MERGEFORMAT </w:instrText>
            </w:r>
            <w:r w:rsidRPr="00D1132B">
              <w:rPr>
                <w:rFonts w:cs="Open Sans"/>
              </w:rPr>
              <w:fldChar w:fldCharType="separate"/>
            </w:r>
            <w:r w:rsidR="000E2D0E">
              <w:rPr>
                <w:rFonts w:cs="Open Sans"/>
                <w:noProof/>
              </w:rPr>
              <w:t>24</w:t>
            </w:r>
            <w:r w:rsidRPr="00D1132B">
              <w:rPr>
                <w:rFonts w:cs="Open Sans"/>
                <w:noProof/>
              </w:rPr>
              <w:fldChar w:fldCharType="end"/>
            </w:r>
          </w:p>
        </w:tc>
      </w:tr>
    </w:tbl>
    <w:p w14:paraId="0C7569E9" w14:textId="6D1FE2F1" w:rsidR="00A45A2F" w:rsidRPr="00D1132B" w:rsidRDefault="00034E22" w:rsidP="00A232DD">
      <w:pPr>
        <w:pStyle w:val="Z2PodpisRysunkuTabeli"/>
        <w:rPr>
          <w:szCs w:val="18"/>
        </w:rPr>
      </w:pPr>
      <w:bookmarkStart w:id="1" w:name="_Toc197470010"/>
      <w:r w:rsidRPr="00D1132B">
        <w:t xml:space="preserve">Tabela </w:t>
      </w:r>
      <w:fldSimple w:instr=" SEQ Tabela \* ARABIC ">
        <w:r w:rsidR="00A232DD">
          <w:rPr>
            <w:noProof/>
          </w:rPr>
          <w:t>2</w:t>
        </w:r>
      </w:fldSimple>
      <w:r w:rsidRPr="00D1132B">
        <w:t xml:space="preserve">. </w:t>
      </w:r>
      <w:r w:rsidR="00A45A2F" w:rsidRPr="00D1132B">
        <w:rPr>
          <w:szCs w:val="18"/>
        </w:rPr>
        <w:t>Historia zmian dokumentu</w:t>
      </w:r>
      <w:bookmarkEnd w:id="1"/>
    </w:p>
    <w:tbl>
      <w:tblPr>
        <w:tblStyle w:val="Tabela-Siatka"/>
        <w:tblW w:w="9497" w:type="dxa"/>
        <w:tblLayout w:type="fixed"/>
        <w:tblLook w:val="01E0" w:firstRow="1" w:lastRow="1" w:firstColumn="1" w:lastColumn="1" w:noHBand="0" w:noVBand="0"/>
      </w:tblPr>
      <w:tblGrid>
        <w:gridCol w:w="851"/>
        <w:gridCol w:w="987"/>
        <w:gridCol w:w="1418"/>
        <w:gridCol w:w="1559"/>
        <w:gridCol w:w="850"/>
        <w:gridCol w:w="1134"/>
        <w:gridCol w:w="1276"/>
        <w:gridCol w:w="1422"/>
      </w:tblGrid>
      <w:tr w:rsidR="00404517" w:rsidRPr="002A7EF7" w14:paraId="00827671" w14:textId="77777777" w:rsidTr="000E2D0E">
        <w:trPr>
          <w:cnfStyle w:val="100000000000" w:firstRow="1" w:lastRow="0" w:firstColumn="0" w:lastColumn="0" w:oddVBand="0" w:evenVBand="0" w:oddHBand="0" w:evenHBand="0" w:firstRowFirstColumn="0" w:firstRowLastColumn="0" w:lastRowFirstColumn="0" w:lastRowLastColumn="0"/>
          <w:tblHeader/>
        </w:trPr>
        <w:tc>
          <w:tcPr>
            <w:tcW w:w="851" w:type="dxa"/>
          </w:tcPr>
          <w:p w14:paraId="0F6CD1A9" w14:textId="77777777" w:rsidR="00A45A2F" w:rsidRPr="002A7EF7" w:rsidRDefault="005366D3" w:rsidP="000E2D0E">
            <w:pPr>
              <w:pStyle w:val="Z2Nagwektabeli"/>
              <w:spacing w:before="0" w:after="0" w:line="240" w:lineRule="auto"/>
              <w:jc w:val="center"/>
              <w:rPr>
                <w:rFonts w:ascii="Lato" w:hAnsi="Lato" w:cs="Open Sans"/>
                <w:sz w:val="20"/>
                <w:szCs w:val="20"/>
              </w:rPr>
            </w:pPr>
            <w:r w:rsidRPr="002A7EF7">
              <w:rPr>
                <w:rFonts w:ascii="Lato" w:hAnsi="Lato" w:cs="Open Sans"/>
                <w:sz w:val="20"/>
                <w:szCs w:val="20"/>
              </w:rPr>
              <w:t>E</w:t>
            </w:r>
            <w:r w:rsidR="00A45A2F" w:rsidRPr="002A7EF7">
              <w:rPr>
                <w:rFonts w:ascii="Lato" w:hAnsi="Lato" w:cs="Open Sans"/>
                <w:sz w:val="20"/>
                <w:szCs w:val="20"/>
              </w:rPr>
              <w:t>dycj</w:t>
            </w:r>
            <w:r w:rsidRPr="002A7EF7">
              <w:rPr>
                <w:rFonts w:ascii="Lato" w:hAnsi="Lato" w:cs="Open Sans"/>
                <w:sz w:val="20"/>
                <w:szCs w:val="20"/>
              </w:rPr>
              <w:t>a</w:t>
            </w:r>
          </w:p>
        </w:tc>
        <w:tc>
          <w:tcPr>
            <w:tcW w:w="987" w:type="dxa"/>
          </w:tcPr>
          <w:p w14:paraId="5CB3F4D8" w14:textId="77777777" w:rsidR="00A45A2F" w:rsidRPr="002A7EF7" w:rsidRDefault="005366D3" w:rsidP="000E2D0E">
            <w:pPr>
              <w:pStyle w:val="Z2Nagwektabeli"/>
              <w:spacing w:before="0" w:after="0" w:line="240" w:lineRule="auto"/>
              <w:jc w:val="center"/>
              <w:rPr>
                <w:rFonts w:ascii="Lato" w:hAnsi="Lato" w:cs="Open Sans"/>
                <w:sz w:val="20"/>
                <w:szCs w:val="20"/>
              </w:rPr>
            </w:pPr>
            <w:r w:rsidRPr="002A7EF7">
              <w:rPr>
                <w:rFonts w:ascii="Lato" w:hAnsi="Lato" w:cs="Open Sans"/>
                <w:sz w:val="20"/>
                <w:szCs w:val="20"/>
              </w:rPr>
              <w:t>Rewizja</w:t>
            </w:r>
          </w:p>
        </w:tc>
        <w:tc>
          <w:tcPr>
            <w:tcW w:w="1418" w:type="dxa"/>
          </w:tcPr>
          <w:p w14:paraId="7EC4E200" w14:textId="77777777" w:rsidR="00A45A2F" w:rsidRPr="002A7EF7" w:rsidRDefault="00A45A2F" w:rsidP="000E2D0E">
            <w:pPr>
              <w:pStyle w:val="Z2Nagwektabeli"/>
              <w:spacing w:before="0" w:after="0" w:line="240" w:lineRule="auto"/>
              <w:jc w:val="center"/>
              <w:rPr>
                <w:rFonts w:ascii="Lato" w:hAnsi="Lato" w:cs="Open Sans"/>
                <w:sz w:val="20"/>
                <w:szCs w:val="20"/>
              </w:rPr>
            </w:pPr>
            <w:r w:rsidRPr="002A7EF7">
              <w:rPr>
                <w:rFonts w:ascii="Lato" w:hAnsi="Lato" w:cs="Open Sans"/>
                <w:sz w:val="20"/>
                <w:szCs w:val="20"/>
              </w:rPr>
              <w:t>Data wydania</w:t>
            </w:r>
          </w:p>
        </w:tc>
        <w:tc>
          <w:tcPr>
            <w:tcW w:w="1559" w:type="dxa"/>
          </w:tcPr>
          <w:p w14:paraId="621F0A8A" w14:textId="77777777" w:rsidR="00A45A2F" w:rsidRPr="002A7EF7" w:rsidRDefault="00A45A2F" w:rsidP="000E2D0E">
            <w:pPr>
              <w:pStyle w:val="Z2Nagwektabeli"/>
              <w:spacing w:before="0" w:after="0" w:line="240" w:lineRule="auto"/>
              <w:jc w:val="center"/>
              <w:rPr>
                <w:rFonts w:ascii="Lato" w:hAnsi="Lato" w:cs="Open Sans"/>
                <w:sz w:val="20"/>
                <w:szCs w:val="20"/>
              </w:rPr>
            </w:pPr>
            <w:r w:rsidRPr="002A7EF7">
              <w:rPr>
                <w:rFonts w:ascii="Lato" w:hAnsi="Lato" w:cs="Open Sans"/>
                <w:sz w:val="20"/>
                <w:szCs w:val="20"/>
              </w:rPr>
              <w:t>Opis</w:t>
            </w:r>
          </w:p>
        </w:tc>
        <w:tc>
          <w:tcPr>
            <w:tcW w:w="850" w:type="dxa"/>
          </w:tcPr>
          <w:p w14:paraId="5BE449BD" w14:textId="77777777" w:rsidR="00A45A2F" w:rsidRPr="002A7EF7" w:rsidRDefault="005366D3" w:rsidP="000E2D0E">
            <w:pPr>
              <w:pStyle w:val="Z2Nagwektabeli"/>
              <w:spacing w:before="0" w:after="0" w:line="240" w:lineRule="auto"/>
              <w:jc w:val="center"/>
              <w:rPr>
                <w:rFonts w:ascii="Lato" w:hAnsi="Lato" w:cs="Open Sans"/>
                <w:sz w:val="20"/>
                <w:szCs w:val="20"/>
              </w:rPr>
            </w:pPr>
            <w:r w:rsidRPr="002A7EF7">
              <w:rPr>
                <w:rFonts w:ascii="Lato" w:hAnsi="Lato" w:cs="Open Sans"/>
                <w:sz w:val="20"/>
                <w:szCs w:val="20"/>
              </w:rPr>
              <w:t>A</w:t>
            </w:r>
            <w:r w:rsidR="00A45A2F" w:rsidRPr="002A7EF7">
              <w:rPr>
                <w:rFonts w:ascii="Lato" w:hAnsi="Lato" w:cs="Open Sans"/>
                <w:sz w:val="20"/>
                <w:szCs w:val="20"/>
              </w:rPr>
              <w:t>kcja (*)</w:t>
            </w:r>
          </w:p>
        </w:tc>
        <w:tc>
          <w:tcPr>
            <w:tcW w:w="1134" w:type="dxa"/>
          </w:tcPr>
          <w:p w14:paraId="5FEDD04B" w14:textId="77777777" w:rsidR="00A45A2F" w:rsidRPr="002A7EF7" w:rsidRDefault="00A45A2F" w:rsidP="000E2D0E">
            <w:pPr>
              <w:pStyle w:val="Z2Nagwektabeli"/>
              <w:spacing w:before="0" w:after="0" w:line="240" w:lineRule="auto"/>
              <w:jc w:val="center"/>
              <w:rPr>
                <w:rFonts w:ascii="Lato" w:hAnsi="Lato" w:cs="Open Sans"/>
                <w:sz w:val="20"/>
                <w:szCs w:val="20"/>
              </w:rPr>
            </w:pPr>
            <w:r w:rsidRPr="002A7EF7">
              <w:rPr>
                <w:rFonts w:ascii="Lato" w:hAnsi="Lato" w:cs="Open Sans"/>
                <w:sz w:val="20"/>
                <w:szCs w:val="20"/>
              </w:rPr>
              <w:t>Rozdzi</w:t>
            </w:r>
            <w:r w:rsidR="00FF41D0" w:rsidRPr="002A7EF7">
              <w:rPr>
                <w:rFonts w:ascii="Lato" w:hAnsi="Lato" w:cs="Open Sans"/>
                <w:sz w:val="20"/>
                <w:szCs w:val="20"/>
              </w:rPr>
              <w:t>ały</w:t>
            </w:r>
            <w:r w:rsidR="005366D3" w:rsidRPr="002A7EF7">
              <w:rPr>
                <w:rFonts w:ascii="Lato" w:hAnsi="Lato" w:cs="Open Sans"/>
                <w:sz w:val="20"/>
                <w:szCs w:val="20"/>
              </w:rPr>
              <w:t xml:space="preserve"> </w:t>
            </w:r>
            <w:r w:rsidRPr="002A7EF7">
              <w:rPr>
                <w:rFonts w:ascii="Lato" w:hAnsi="Lato" w:cs="Open Sans"/>
                <w:sz w:val="20"/>
                <w:szCs w:val="20"/>
              </w:rPr>
              <w:t>(**)</w:t>
            </w:r>
          </w:p>
        </w:tc>
        <w:tc>
          <w:tcPr>
            <w:tcW w:w="1276" w:type="dxa"/>
          </w:tcPr>
          <w:p w14:paraId="415CB805" w14:textId="77777777" w:rsidR="00A45A2F" w:rsidRPr="002A7EF7" w:rsidRDefault="00A45A2F" w:rsidP="000E2D0E">
            <w:pPr>
              <w:pStyle w:val="Z2Nagwektabeli"/>
              <w:spacing w:before="0" w:after="0" w:line="240" w:lineRule="auto"/>
              <w:jc w:val="center"/>
              <w:rPr>
                <w:rFonts w:ascii="Lato" w:hAnsi="Lato" w:cs="Open Sans"/>
                <w:sz w:val="20"/>
                <w:szCs w:val="20"/>
              </w:rPr>
            </w:pPr>
            <w:r w:rsidRPr="002A7EF7">
              <w:rPr>
                <w:rFonts w:ascii="Lato" w:hAnsi="Lato" w:cs="Open Sans"/>
                <w:sz w:val="20"/>
                <w:szCs w:val="20"/>
              </w:rPr>
              <w:t>Autor</w:t>
            </w:r>
            <w:r w:rsidR="00FF41D0" w:rsidRPr="002A7EF7">
              <w:rPr>
                <w:rFonts w:ascii="Lato" w:hAnsi="Lato" w:cs="Open Sans"/>
                <w:sz w:val="20"/>
                <w:szCs w:val="20"/>
              </w:rPr>
              <w:t xml:space="preserve">/rzy </w:t>
            </w:r>
            <w:r w:rsidRPr="002A7EF7">
              <w:rPr>
                <w:rFonts w:ascii="Lato" w:hAnsi="Lato" w:cs="Open Sans"/>
                <w:sz w:val="20"/>
                <w:szCs w:val="20"/>
              </w:rPr>
              <w:t>(***)</w:t>
            </w:r>
          </w:p>
        </w:tc>
        <w:tc>
          <w:tcPr>
            <w:tcW w:w="1422" w:type="dxa"/>
          </w:tcPr>
          <w:p w14:paraId="1D0C6B70" w14:textId="77777777" w:rsidR="00A45A2F" w:rsidRPr="002A7EF7" w:rsidRDefault="00A45A2F" w:rsidP="000E2D0E">
            <w:pPr>
              <w:pStyle w:val="Z2Nagwektabeli"/>
              <w:spacing w:before="0" w:after="0" w:line="240" w:lineRule="auto"/>
              <w:jc w:val="center"/>
              <w:rPr>
                <w:rFonts w:ascii="Lato" w:hAnsi="Lato" w:cs="Open Sans"/>
                <w:sz w:val="20"/>
                <w:szCs w:val="20"/>
              </w:rPr>
            </w:pPr>
            <w:r w:rsidRPr="002A7EF7">
              <w:rPr>
                <w:rFonts w:ascii="Lato" w:hAnsi="Lato" w:cs="Open Sans"/>
                <w:sz w:val="20"/>
                <w:szCs w:val="20"/>
              </w:rPr>
              <w:t xml:space="preserve">Data </w:t>
            </w:r>
            <w:r w:rsidR="005366D3" w:rsidRPr="002A7EF7">
              <w:rPr>
                <w:rFonts w:ascii="Lato" w:hAnsi="Lato" w:cs="Open Sans"/>
                <w:sz w:val="20"/>
                <w:szCs w:val="20"/>
              </w:rPr>
              <w:t>KJ</w:t>
            </w:r>
          </w:p>
        </w:tc>
      </w:tr>
      <w:tr w:rsidR="00404517" w:rsidRPr="002A7EF7" w14:paraId="4B9CFFFF" w14:textId="77777777" w:rsidTr="000E2D0E">
        <w:tc>
          <w:tcPr>
            <w:tcW w:w="851" w:type="dxa"/>
          </w:tcPr>
          <w:p w14:paraId="28067CDB" w14:textId="77777777" w:rsidR="003E4FB8" w:rsidRPr="002A7EF7" w:rsidRDefault="005339C5"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1</w:t>
            </w:r>
          </w:p>
        </w:tc>
        <w:tc>
          <w:tcPr>
            <w:tcW w:w="987" w:type="dxa"/>
          </w:tcPr>
          <w:p w14:paraId="1BF0B30E" w14:textId="77777777" w:rsidR="003E4FB8" w:rsidRPr="002A7EF7" w:rsidRDefault="005339C5"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0</w:t>
            </w:r>
          </w:p>
        </w:tc>
        <w:tc>
          <w:tcPr>
            <w:tcW w:w="1418" w:type="dxa"/>
          </w:tcPr>
          <w:p w14:paraId="7C11E8BA" w14:textId="77777777" w:rsidR="003E4FB8" w:rsidRPr="002A7EF7" w:rsidRDefault="003E4FB8"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20</w:t>
            </w:r>
            <w:r w:rsidR="005339C5" w:rsidRPr="002A7EF7">
              <w:rPr>
                <w:rFonts w:ascii="Lato" w:hAnsi="Lato" w:cs="Open Sans"/>
                <w:sz w:val="20"/>
                <w:szCs w:val="20"/>
                <w:lang w:val="pl-PL" w:eastAsia="pl-PL"/>
              </w:rPr>
              <w:t>21</w:t>
            </w:r>
            <w:r w:rsidRPr="002A7EF7">
              <w:rPr>
                <w:rFonts w:ascii="Lato" w:hAnsi="Lato" w:cs="Open Sans"/>
                <w:sz w:val="20"/>
                <w:szCs w:val="20"/>
                <w:lang w:val="pl-PL" w:eastAsia="pl-PL"/>
              </w:rPr>
              <w:t>-0</w:t>
            </w:r>
            <w:r w:rsidR="005339C5" w:rsidRPr="002A7EF7">
              <w:rPr>
                <w:rFonts w:ascii="Lato" w:hAnsi="Lato" w:cs="Open Sans"/>
                <w:sz w:val="20"/>
                <w:szCs w:val="20"/>
                <w:lang w:val="pl-PL" w:eastAsia="pl-PL"/>
              </w:rPr>
              <w:t>6</w:t>
            </w:r>
            <w:r w:rsidRPr="002A7EF7">
              <w:rPr>
                <w:rFonts w:ascii="Lato" w:hAnsi="Lato" w:cs="Open Sans"/>
                <w:sz w:val="20"/>
                <w:szCs w:val="20"/>
                <w:lang w:val="pl-PL" w:eastAsia="pl-PL"/>
              </w:rPr>
              <w:t>-</w:t>
            </w:r>
            <w:r w:rsidR="0091284B" w:rsidRPr="002A7EF7">
              <w:rPr>
                <w:rFonts w:ascii="Lato" w:hAnsi="Lato" w:cs="Open Sans"/>
                <w:sz w:val="20"/>
                <w:szCs w:val="20"/>
                <w:lang w:val="pl-PL" w:eastAsia="pl-PL"/>
              </w:rPr>
              <w:t>01</w:t>
            </w:r>
          </w:p>
        </w:tc>
        <w:tc>
          <w:tcPr>
            <w:tcW w:w="1559" w:type="dxa"/>
          </w:tcPr>
          <w:p w14:paraId="561A1873" w14:textId="77777777" w:rsidR="003E4FB8" w:rsidRPr="002A7EF7" w:rsidRDefault="003E4FB8"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Utworzenie dokumentu</w:t>
            </w:r>
          </w:p>
        </w:tc>
        <w:tc>
          <w:tcPr>
            <w:tcW w:w="850" w:type="dxa"/>
          </w:tcPr>
          <w:p w14:paraId="4228D329" w14:textId="77777777" w:rsidR="003E4FB8" w:rsidRPr="002A7EF7" w:rsidRDefault="003E4FB8"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N</w:t>
            </w:r>
          </w:p>
        </w:tc>
        <w:tc>
          <w:tcPr>
            <w:tcW w:w="1134" w:type="dxa"/>
          </w:tcPr>
          <w:p w14:paraId="3339AE80" w14:textId="77777777" w:rsidR="003E4FB8" w:rsidRPr="002A7EF7" w:rsidRDefault="003E4FB8"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W</w:t>
            </w:r>
          </w:p>
        </w:tc>
        <w:tc>
          <w:tcPr>
            <w:tcW w:w="1276" w:type="dxa"/>
          </w:tcPr>
          <w:p w14:paraId="46E83FD6" w14:textId="77777777" w:rsidR="003E4FB8" w:rsidRPr="002A7EF7" w:rsidRDefault="0091284B"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Bogdan Schmidt</w:t>
            </w:r>
          </w:p>
        </w:tc>
        <w:tc>
          <w:tcPr>
            <w:tcW w:w="1422" w:type="dxa"/>
          </w:tcPr>
          <w:p w14:paraId="56E5DEB1" w14:textId="77777777" w:rsidR="003E4FB8" w:rsidRPr="002A7EF7" w:rsidRDefault="003E4FB8"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nd</w:t>
            </w:r>
          </w:p>
        </w:tc>
      </w:tr>
      <w:tr w:rsidR="00404517" w:rsidRPr="002A7EF7" w14:paraId="3B943545" w14:textId="77777777" w:rsidTr="000E2D0E">
        <w:tc>
          <w:tcPr>
            <w:tcW w:w="851" w:type="dxa"/>
          </w:tcPr>
          <w:p w14:paraId="6115AF5A" w14:textId="77777777" w:rsidR="005339C5" w:rsidRPr="002A7EF7" w:rsidRDefault="005339C5"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1</w:t>
            </w:r>
          </w:p>
        </w:tc>
        <w:tc>
          <w:tcPr>
            <w:tcW w:w="987" w:type="dxa"/>
          </w:tcPr>
          <w:p w14:paraId="17F5081C" w14:textId="77777777" w:rsidR="005339C5" w:rsidRPr="002A7EF7" w:rsidRDefault="005339C5"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0</w:t>
            </w:r>
          </w:p>
        </w:tc>
        <w:tc>
          <w:tcPr>
            <w:tcW w:w="1418" w:type="dxa"/>
          </w:tcPr>
          <w:p w14:paraId="2E44C9AE" w14:textId="77777777" w:rsidR="005339C5" w:rsidRPr="002A7EF7" w:rsidRDefault="005339C5"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nd.</w:t>
            </w:r>
          </w:p>
        </w:tc>
        <w:tc>
          <w:tcPr>
            <w:tcW w:w="1559" w:type="dxa"/>
          </w:tcPr>
          <w:p w14:paraId="1FF9D1D5" w14:textId="77777777" w:rsidR="005339C5" w:rsidRPr="002A7EF7" w:rsidRDefault="005339C5" w:rsidP="000E2D0E">
            <w:pPr>
              <w:pStyle w:val="Z2tabelatekst"/>
              <w:spacing w:before="0" w:after="0" w:line="240" w:lineRule="auto"/>
              <w:rPr>
                <w:rFonts w:ascii="Lato" w:hAnsi="Lato" w:cs="Open Sans"/>
                <w:sz w:val="20"/>
                <w:szCs w:val="20"/>
                <w:lang w:val="pl-PL" w:eastAsia="pl-PL"/>
              </w:rPr>
            </w:pPr>
            <w:r w:rsidRPr="002A7EF7">
              <w:rPr>
                <w:rFonts w:ascii="Lato" w:hAnsi="Lato" w:cs="Open Sans"/>
                <w:color w:val="000000"/>
                <w:sz w:val="20"/>
                <w:szCs w:val="20"/>
                <w:lang w:eastAsia="pl-PL"/>
              </w:rPr>
              <w:t>Wewnętrzna kontrola jakości po stronie Wykonawcy</w:t>
            </w:r>
          </w:p>
        </w:tc>
        <w:tc>
          <w:tcPr>
            <w:tcW w:w="850" w:type="dxa"/>
          </w:tcPr>
          <w:p w14:paraId="4DF3A601" w14:textId="77777777" w:rsidR="005339C5" w:rsidRPr="002A7EF7" w:rsidRDefault="005339C5"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We</w:t>
            </w:r>
          </w:p>
        </w:tc>
        <w:tc>
          <w:tcPr>
            <w:tcW w:w="1134" w:type="dxa"/>
          </w:tcPr>
          <w:p w14:paraId="17345519" w14:textId="77777777" w:rsidR="005339C5" w:rsidRPr="002A7EF7" w:rsidRDefault="005339C5"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W</w:t>
            </w:r>
          </w:p>
        </w:tc>
        <w:tc>
          <w:tcPr>
            <w:tcW w:w="1276" w:type="dxa"/>
          </w:tcPr>
          <w:p w14:paraId="4DB166AA" w14:textId="77777777" w:rsidR="005339C5" w:rsidRPr="002A7EF7" w:rsidRDefault="005339C5"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Katarzyna Roszak</w:t>
            </w:r>
          </w:p>
        </w:tc>
        <w:tc>
          <w:tcPr>
            <w:tcW w:w="1422" w:type="dxa"/>
          </w:tcPr>
          <w:p w14:paraId="29BC65A5" w14:textId="77777777" w:rsidR="005339C5" w:rsidRPr="002A7EF7" w:rsidRDefault="005339C5"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2021-06-16</w:t>
            </w:r>
          </w:p>
        </w:tc>
      </w:tr>
      <w:tr w:rsidR="00404517" w:rsidRPr="002A7EF7" w14:paraId="623853EC" w14:textId="77777777" w:rsidTr="000E2D0E">
        <w:tc>
          <w:tcPr>
            <w:tcW w:w="851" w:type="dxa"/>
          </w:tcPr>
          <w:p w14:paraId="3FCC7919" w14:textId="77777777" w:rsidR="005339C5" w:rsidRPr="002A7EF7" w:rsidRDefault="005339C5"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1</w:t>
            </w:r>
          </w:p>
        </w:tc>
        <w:tc>
          <w:tcPr>
            <w:tcW w:w="987" w:type="dxa"/>
          </w:tcPr>
          <w:p w14:paraId="224E968A" w14:textId="77777777" w:rsidR="005339C5" w:rsidRPr="002A7EF7" w:rsidRDefault="005339C5"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0</w:t>
            </w:r>
          </w:p>
        </w:tc>
        <w:tc>
          <w:tcPr>
            <w:tcW w:w="1418" w:type="dxa"/>
          </w:tcPr>
          <w:p w14:paraId="3BF1F989" w14:textId="77777777" w:rsidR="005339C5" w:rsidRPr="002A7EF7" w:rsidRDefault="005339C5"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2021-06-17</w:t>
            </w:r>
          </w:p>
        </w:tc>
        <w:tc>
          <w:tcPr>
            <w:tcW w:w="1559" w:type="dxa"/>
          </w:tcPr>
          <w:p w14:paraId="4CFEC899" w14:textId="77777777" w:rsidR="005339C5" w:rsidRPr="002A7EF7" w:rsidRDefault="005339C5" w:rsidP="000E2D0E">
            <w:pPr>
              <w:pStyle w:val="Z2tabelatekst"/>
              <w:spacing w:before="0" w:after="0" w:line="240" w:lineRule="auto"/>
              <w:rPr>
                <w:rFonts w:ascii="Lato" w:hAnsi="Lato" w:cs="Open Sans"/>
                <w:sz w:val="20"/>
                <w:szCs w:val="20"/>
                <w:lang w:val="pl-PL" w:eastAsia="pl-PL"/>
              </w:rPr>
            </w:pPr>
            <w:r w:rsidRPr="002A7EF7">
              <w:rPr>
                <w:rFonts w:ascii="Lato" w:hAnsi="Lato" w:cs="Open Sans"/>
                <w:color w:val="000000"/>
                <w:sz w:val="20"/>
                <w:szCs w:val="20"/>
                <w:lang w:eastAsia="pl-PL"/>
              </w:rPr>
              <w:t>Przekazanie do kontroli po stronie Zamawiającego</w:t>
            </w:r>
          </w:p>
        </w:tc>
        <w:tc>
          <w:tcPr>
            <w:tcW w:w="850" w:type="dxa"/>
          </w:tcPr>
          <w:p w14:paraId="65626887" w14:textId="77777777" w:rsidR="005339C5" w:rsidRPr="002A7EF7" w:rsidRDefault="005339C5"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nd.</w:t>
            </w:r>
          </w:p>
        </w:tc>
        <w:tc>
          <w:tcPr>
            <w:tcW w:w="1134" w:type="dxa"/>
          </w:tcPr>
          <w:p w14:paraId="0B50DFCF" w14:textId="77777777" w:rsidR="005339C5" w:rsidRPr="002A7EF7" w:rsidRDefault="005339C5"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nd.</w:t>
            </w:r>
          </w:p>
        </w:tc>
        <w:tc>
          <w:tcPr>
            <w:tcW w:w="1276" w:type="dxa"/>
          </w:tcPr>
          <w:p w14:paraId="38A6B6BB" w14:textId="77777777" w:rsidR="005339C5" w:rsidRPr="002A7EF7" w:rsidRDefault="005339C5" w:rsidP="000E2D0E">
            <w:pPr>
              <w:pStyle w:val="Z2tabelatekst"/>
              <w:spacing w:before="0" w:after="0" w:line="240" w:lineRule="auto"/>
              <w:rPr>
                <w:rFonts w:ascii="Lato" w:hAnsi="Lato" w:cs="Open Sans"/>
                <w:sz w:val="20"/>
                <w:szCs w:val="20"/>
                <w:lang w:val="pl-PL" w:eastAsia="pl-PL"/>
              </w:rPr>
            </w:pPr>
            <w:r w:rsidRPr="002A7EF7">
              <w:rPr>
                <w:rFonts w:ascii="Lato" w:hAnsi="Lato" w:cs="Open Sans"/>
                <w:color w:val="000000"/>
                <w:sz w:val="20"/>
                <w:szCs w:val="20"/>
                <w:lang w:eastAsia="pl-PL"/>
              </w:rPr>
              <w:t>Biuro Projektu Wykonawcy</w:t>
            </w:r>
          </w:p>
        </w:tc>
        <w:tc>
          <w:tcPr>
            <w:tcW w:w="1422" w:type="dxa"/>
          </w:tcPr>
          <w:p w14:paraId="6EBCF60D" w14:textId="77777777" w:rsidR="005339C5" w:rsidRPr="002A7EF7" w:rsidRDefault="005339C5"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nd.</w:t>
            </w:r>
          </w:p>
        </w:tc>
      </w:tr>
      <w:tr w:rsidR="00404517" w:rsidRPr="002A7EF7" w14:paraId="4AA78177" w14:textId="77777777" w:rsidTr="000E2D0E">
        <w:tc>
          <w:tcPr>
            <w:tcW w:w="851" w:type="dxa"/>
          </w:tcPr>
          <w:p w14:paraId="148C5726" w14:textId="05F82497" w:rsidR="00404517" w:rsidRPr="002A7EF7" w:rsidRDefault="00404517"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1</w:t>
            </w:r>
          </w:p>
        </w:tc>
        <w:tc>
          <w:tcPr>
            <w:tcW w:w="987" w:type="dxa"/>
          </w:tcPr>
          <w:p w14:paraId="66F7FE2E" w14:textId="1BA076CB" w:rsidR="00404517" w:rsidRPr="002A7EF7" w:rsidRDefault="00404517"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1</w:t>
            </w:r>
          </w:p>
        </w:tc>
        <w:tc>
          <w:tcPr>
            <w:tcW w:w="1418" w:type="dxa"/>
          </w:tcPr>
          <w:p w14:paraId="52DF1F73" w14:textId="75FA1D96" w:rsidR="00404517" w:rsidRPr="002A7EF7" w:rsidRDefault="00404517"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2021-11-29</w:t>
            </w:r>
          </w:p>
        </w:tc>
        <w:tc>
          <w:tcPr>
            <w:tcW w:w="1559" w:type="dxa"/>
          </w:tcPr>
          <w:p w14:paraId="54C65877" w14:textId="174E0D83" w:rsidR="00404517" w:rsidRPr="002A7EF7" w:rsidRDefault="00404517" w:rsidP="000E2D0E">
            <w:pPr>
              <w:pStyle w:val="Z2tabelatekst"/>
              <w:spacing w:before="0" w:after="0" w:line="240" w:lineRule="auto"/>
              <w:rPr>
                <w:rFonts w:ascii="Lato" w:hAnsi="Lato" w:cs="Open Sans"/>
                <w:color w:val="000000"/>
                <w:sz w:val="20"/>
                <w:szCs w:val="20"/>
                <w:lang w:eastAsia="pl-PL"/>
              </w:rPr>
            </w:pPr>
            <w:r w:rsidRPr="002A7EF7">
              <w:rPr>
                <w:rFonts w:ascii="Lato" w:hAnsi="Lato" w:cs="Open Sans"/>
                <w:sz w:val="20"/>
                <w:szCs w:val="20"/>
                <w:lang w:val="pl-PL" w:eastAsia="pl-PL"/>
              </w:rPr>
              <w:t>Dostosowanie dokumentu do Standardów WCAG</w:t>
            </w:r>
          </w:p>
        </w:tc>
        <w:tc>
          <w:tcPr>
            <w:tcW w:w="850" w:type="dxa"/>
          </w:tcPr>
          <w:p w14:paraId="583CB754" w14:textId="2869248C" w:rsidR="00404517" w:rsidRPr="002A7EF7" w:rsidRDefault="00404517"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Z</w:t>
            </w:r>
          </w:p>
        </w:tc>
        <w:tc>
          <w:tcPr>
            <w:tcW w:w="1134" w:type="dxa"/>
          </w:tcPr>
          <w:p w14:paraId="2C51F326" w14:textId="64ABCD0C" w:rsidR="00404517" w:rsidRPr="002A7EF7" w:rsidRDefault="00404517"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W</w:t>
            </w:r>
          </w:p>
        </w:tc>
        <w:tc>
          <w:tcPr>
            <w:tcW w:w="1276" w:type="dxa"/>
          </w:tcPr>
          <w:p w14:paraId="5EE9C647" w14:textId="2DE63C6C" w:rsidR="00404517" w:rsidRPr="002A7EF7" w:rsidRDefault="00404517" w:rsidP="000E2D0E">
            <w:pPr>
              <w:pStyle w:val="Z2tabelatekst"/>
              <w:spacing w:before="0" w:after="0" w:line="240" w:lineRule="auto"/>
              <w:rPr>
                <w:rFonts w:ascii="Lato" w:hAnsi="Lato" w:cs="Open Sans"/>
                <w:color w:val="000000"/>
                <w:sz w:val="20"/>
                <w:szCs w:val="20"/>
                <w:lang w:eastAsia="pl-PL"/>
              </w:rPr>
            </w:pPr>
            <w:r w:rsidRPr="002A7EF7">
              <w:rPr>
                <w:rFonts w:ascii="Lato" w:hAnsi="Lato" w:cs="Open Sans"/>
                <w:sz w:val="20"/>
                <w:szCs w:val="20"/>
                <w:lang w:val="pl-PL" w:eastAsia="pl-PL"/>
              </w:rPr>
              <w:t>Bogdan Schmidt</w:t>
            </w:r>
          </w:p>
        </w:tc>
        <w:tc>
          <w:tcPr>
            <w:tcW w:w="1422" w:type="dxa"/>
          </w:tcPr>
          <w:p w14:paraId="49688AF4" w14:textId="74A8C6C2" w:rsidR="00404517" w:rsidRPr="002A7EF7" w:rsidRDefault="00404517"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nd</w:t>
            </w:r>
          </w:p>
        </w:tc>
      </w:tr>
      <w:tr w:rsidR="00404517" w:rsidRPr="002A7EF7" w14:paraId="68BF8197" w14:textId="77777777" w:rsidTr="000E2D0E">
        <w:tc>
          <w:tcPr>
            <w:tcW w:w="851" w:type="dxa"/>
          </w:tcPr>
          <w:p w14:paraId="379D91BB" w14:textId="09DE0447" w:rsidR="00404517" w:rsidRPr="002A7EF7" w:rsidRDefault="00404517"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1</w:t>
            </w:r>
          </w:p>
        </w:tc>
        <w:tc>
          <w:tcPr>
            <w:tcW w:w="987" w:type="dxa"/>
          </w:tcPr>
          <w:p w14:paraId="32EC8D39" w14:textId="2556DEC1" w:rsidR="00404517" w:rsidRPr="002A7EF7" w:rsidRDefault="00404517"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1</w:t>
            </w:r>
          </w:p>
        </w:tc>
        <w:tc>
          <w:tcPr>
            <w:tcW w:w="1418" w:type="dxa"/>
          </w:tcPr>
          <w:p w14:paraId="37F298D4" w14:textId="10AC461E" w:rsidR="00404517" w:rsidRPr="002A7EF7" w:rsidRDefault="00404517"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nd.</w:t>
            </w:r>
          </w:p>
        </w:tc>
        <w:tc>
          <w:tcPr>
            <w:tcW w:w="1559" w:type="dxa"/>
          </w:tcPr>
          <w:p w14:paraId="70DDBDAD" w14:textId="3C0AA29F" w:rsidR="00404517" w:rsidRPr="002A7EF7" w:rsidRDefault="00404517" w:rsidP="000E2D0E">
            <w:pPr>
              <w:pStyle w:val="Z2tabelatekst"/>
              <w:spacing w:before="0" w:after="0" w:line="240" w:lineRule="auto"/>
              <w:rPr>
                <w:rFonts w:ascii="Lato" w:hAnsi="Lato" w:cs="Open Sans"/>
                <w:color w:val="000000"/>
                <w:sz w:val="20"/>
                <w:szCs w:val="20"/>
                <w:lang w:eastAsia="pl-PL"/>
              </w:rPr>
            </w:pPr>
            <w:r w:rsidRPr="002A7EF7">
              <w:rPr>
                <w:rFonts w:ascii="Lato" w:hAnsi="Lato" w:cs="Open Sans"/>
                <w:color w:val="000000"/>
                <w:sz w:val="20"/>
                <w:szCs w:val="20"/>
                <w:lang w:eastAsia="pl-PL"/>
              </w:rPr>
              <w:t>Wewnętrzna kontrola jakości po stronie Wykonawcy</w:t>
            </w:r>
          </w:p>
        </w:tc>
        <w:tc>
          <w:tcPr>
            <w:tcW w:w="850" w:type="dxa"/>
          </w:tcPr>
          <w:p w14:paraId="05C28CB0" w14:textId="7F0D90AA" w:rsidR="00404517" w:rsidRPr="002A7EF7" w:rsidRDefault="00404517"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We</w:t>
            </w:r>
          </w:p>
        </w:tc>
        <w:tc>
          <w:tcPr>
            <w:tcW w:w="1134" w:type="dxa"/>
          </w:tcPr>
          <w:p w14:paraId="139BF2B7" w14:textId="4673C0F8" w:rsidR="00404517" w:rsidRPr="002A7EF7" w:rsidRDefault="00404517"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W</w:t>
            </w:r>
          </w:p>
        </w:tc>
        <w:tc>
          <w:tcPr>
            <w:tcW w:w="1276" w:type="dxa"/>
          </w:tcPr>
          <w:p w14:paraId="60BB017D" w14:textId="61BEC3A2" w:rsidR="00404517" w:rsidRPr="002A7EF7" w:rsidRDefault="00404517" w:rsidP="000E2D0E">
            <w:pPr>
              <w:pStyle w:val="Z2tabelatekst"/>
              <w:spacing w:before="0" w:after="0" w:line="240" w:lineRule="auto"/>
              <w:rPr>
                <w:rFonts w:ascii="Lato" w:hAnsi="Lato" w:cs="Open Sans"/>
                <w:color w:val="000000"/>
                <w:sz w:val="20"/>
                <w:szCs w:val="20"/>
                <w:lang w:eastAsia="pl-PL"/>
              </w:rPr>
            </w:pPr>
            <w:r w:rsidRPr="002A7EF7">
              <w:rPr>
                <w:rFonts w:ascii="Lato" w:hAnsi="Lato" w:cs="Open Sans"/>
                <w:sz w:val="20"/>
                <w:szCs w:val="20"/>
                <w:lang w:val="pl-PL" w:eastAsia="pl-PL"/>
              </w:rPr>
              <w:t>Katarzyna Roszak</w:t>
            </w:r>
          </w:p>
        </w:tc>
        <w:tc>
          <w:tcPr>
            <w:tcW w:w="1422" w:type="dxa"/>
          </w:tcPr>
          <w:p w14:paraId="0134FC4B" w14:textId="6E63FA03" w:rsidR="00404517" w:rsidRPr="002A7EF7" w:rsidRDefault="00404517"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2021-11-29</w:t>
            </w:r>
          </w:p>
        </w:tc>
      </w:tr>
      <w:tr w:rsidR="00404517" w:rsidRPr="002A7EF7" w14:paraId="4BB105E7" w14:textId="77777777" w:rsidTr="000E2D0E">
        <w:tc>
          <w:tcPr>
            <w:tcW w:w="851" w:type="dxa"/>
          </w:tcPr>
          <w:p w14:paraId="272939DB" w14:textId="0C7B2EF8" w:rsidR="00404517" w:rsidRPr="002A7EF7" w:rsidRDefault="00404517"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1</w:t>
            </w:r>
          </w:p>
        </w:tc>
        <w:tc>
          <w:tcPr>
            <w:tcW w:w="987" w:type="dxa"/>
          </w:tcPr>
          <w:p w14:paraId="739D4C2A" w14:textId="6CC58688" w:rsidR="00404517" w:rsidRPr="002A7EF7" w:rsidRDefault="00404517"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1</w:t>
            </w:r>
          </w:p>
        </w:tc>
        <w:tc>
          <w:tcPr>
            <w:tcW w:w="1418" w:type="dxa"/>
          </w:tcPr>
          <w:p w14:paraId="747FDDA4" w14:textId="70C6F036" w:rsidR="00404517" w:rsidRPr="002A7EF7" w:rsidRDefault="00404517"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2021-11-29</w:t>
            </w:r>
          </w:p>
        </w:tc>
        <w:tc>
          <w:tcPr>
            <w:tcW w:w="1559" w:type="dxa"/>
          </w:tcPr>
          <w:p w14:paraId="6866DC7B" w14:textId="1AFA3B89" w:rsidR="00404517" w:rsidRPr="002A7EF7" w:rsidRDefault="00404517" w:rsidP="000E2D0E">
            <w:pPr>
              <w:pStyle w:val="Z2tabelatekst"/>
              <w:spacing w:before="0" w:after="0" w:line="240" w:lineRule="auto"/>
              <w:rPr>
                <w:rFonts w:ascii="Lato" w:hAnsi="Lato" w:cs="Open Sans"/>
                <w:color w:val="000000"/>
                <w:sz w:val="20"/>
                <w:szCs w:val="20"/>
                <w:lang w:eastAsia="pl-PL"/>
              </w:rPr>
            </w:pPr>
            <w:r w:rsidRPr="002A7EF7">
              <w:rPr>
                <w:rFonts w:ascii="Lato" w:hAnsi="Lato" w:cs="Open Sans"/>
                <w:color w:val="000000"/>
                <w:sz w:val="20"/>
                <w:szCs w:val="20"/>
                <w:lang w:eastAsia="pl-PL"/>
              </w:rPr>
              <w:t>Przekazanie do kontroli po stronie Zamawiającego</w:t>
            </w:r>
          </w:p>
        </w:tc>
        <w:tc>
          <w:tcPr>
            <w:tcW w:w="850" w:type="dxa"/>
          </w:tcPr>
          <w:p w14:paraId="4D2536EB" w14:textId="0CCAAA40" w:rsidR="00404517" w:rsidRPr="002A7EF7" w:rsidRDefault="00404517"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nd.</w:t>
            </w:r>
          </w:p>
        </w:tc>
        <w:tc>
          <w:tcPr>
            <w:tcW w:w="1134" w:type="dxa"/>
          </w:tcPr>
          <w:p w14:paraId="27B8C637" w14:textId="55F2048F" w:rsidR="00404517" w:rsidRPr="002A7EF7" w:rsidRDefault="00404517"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nd.</w:t>
            </w:r>
          </w:p>
        </w:tc>
        <w:tc>
          <w:tcPr>
            <w:tcW w:w="1276" w:type="dxa"/>
          </w:tcPr>
          <w:p w14:paraId="7698F495" w14:textId="40A5BB57" w:rsidR="00404517" w:rsidRPr="002A7EF7" w:rsidRDefault="00404517" w:rsidP="000E2D0E">
            <w:pPr>
              <w:pStyle w:val="Z2tabelatekst"/>
              <w:spacing w:before="0" w:after="0" w:line="240" w:lineRule="auto"/>
              <w:rPr>
                <w:rFonts w:ascii="Lato" w:hAnsi="Lato" w:cs="Open Sans"/>
                <w:color w:val="000000"/>
                <w:sz w:val="20"/>
                <w:szCs w:val="20"/>
                <w:lang w:eastAsia="pl-PL"/>
              </w:rPr>
            </w:pPr>
            <w:r w:rsidRPr="002A7EF7">
              <w:rPr>
                <w:rFonts w:ascii="Lato" w:hAnsi="Lato" w:cs="Open Sans"/>
                <w:color w:val="000000"/>
                <w:sz w:val="20"/>
                <w:szCs w:val="20"/>
                <w:lang w:eastAsia="pl-PL"/>
              </w:rPr>
              <w:t>Biuro Projektu Wykonawcy</w:t>
            </w:r>
          </w:p>
        </w:tc>
        <w:tc>
          <w:tcPr>
            <w:tcW w:w="1422" w:type="dxa"/>
          </w:tcPr>
          <w:p w14:paraId="64EBF8B4" w14:textId="3110C6D5" w:rsidR="00404517" w:rsidRPr="002A7EF7" w:rsidRDefault="00404517"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nd.</w:t>
            </w:r>
          </w:p>
        </w:tc>
      </w:tr>
      <w:tr w:rsidR="00BD7552" w:rsidRPr="002A7EF7" w14:paraId="5D51A625" w14:textId="77777777" w:rsidTr="000E2D0E">
        <w:tc>
          <w:tcPr>
            <w:tcW w:w="851" w:type="dxa"/>
          </w:tcPr>
          <w:p w14:paraId="41DF25DE" w14:textId="77777777" w:rsidR="00BD7552" w:rsidRPr="002A7EF7" w:rsidRDefault="00BD7552" w:rsidP="000E2D0E">
            <w:pPr>
              <w:pStyle w:val="Z2tabelatekst"/>
              <w:spacing w:before="0" w:after="0" w:line="240" w:lineRule="auto"/>
              <w:rPr>
                <w:rFonts w:ascii="Lato" w:hAnsi="Lato" w:cs="Open Sans"/>
                <w:sz w:val="20"/>
                <w:szCs w:val="20"/>
                <w:lang w:val="pl-PL" w:eastAsia="pl-PL"/>
              </w:rPr>
            </w:pPr>
            <w:bookmarkStart w:id="2" w:name="_Hlk124457824"/>
            <w:r w:rsidRPr="002A7EF7">
              <w:rPr>
                <w:rFonts w:ascii="Lato" w:hAnsi="Lato" w:cs="Open Sans"/>
                <w:sz w:val="20"/>
                <w:szCs w:val="20"/>
                <w:lang w:val="pl-PL" w:eastAsia="pl-PL"/>
              </w:rPr>
              <w:t>1</w:t>
            </w:r>
          </w:p>
        </w:tc>
        <w:tc>
          <w:tcPr>
            <w:tcW w:w="987" w:type="dxa"/>
          </w:tcPr>
          <w:p w14:paraId="28BC8BF8" w14:textId="2A615DB1" w:rsidR="00BD7552" w:rsidRPr="002A7EF7" w:rsidRDefault="00BD7552"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1.1</w:t>
            </w:r>
          </w:p>
        </w:tc>
        <w:tc>
          <w:tcPr>
            <w:tcW w:w="1418" w:type="dxa"/>
          </w:tcPr>
          <w:p w14:paraId="64526629" w14:textId="736771CB" w:rsidR="00BD7552" w:rsidRPr="002A7EF7" w:rsidRDefault="00BD7552"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2023-01-16</w:t>
            </w:r>
          </w:p>
        </w:tc>
        <w:tc>
          <w:tcPr>
            <w:tcW w:w="1559" w:type="dxa"/>
          </w:tcPr>
          <w:p w14:paraId="48260E28" w14:textId="27380038" w:rsidR="00BD7552" w:rsidRPr="002A7EF7" w:rsidRDefault="00BD7552" w:rsidP="000E2D0E">
            <w:pPr>
              <w:pStyle w:val="Z2tabelatekst"/>
              <w:spacing w:before="0" w:after="0" w:line="240" w:lineRule="auto"/>
              <w:rPr>
                <w:rFonts w:ascii="Lato" w:hAnsi="Lato" w:cs="Open Sans"/>
                <w:color w:val="000000"/>
                <w:sz w:val="20"/>
                <w:szCs w:val="20"/>
                <w:lang w:eastAsia="pl-PL"/>
              </w:rPr>
            </w:pPr>
            <w:r w:rsidRPr="002A7EF7">
              <w:rPr>
                <w:rFonts w:ascii="Lato" w:hAnsi="Lato" w:cs="Open Sans"/>
                <w:sz w:val="20"/>
                <w:szCs w:val="20"/>
                <w:lang w:val="pl-PL" w:eastAsia="pl-PL"/>
              </w:rPr>
              <w:t>Zmiana okresu obowiązywania (WZ78)</w:t>
            </w:r>
          </w:p>
        </w:tc>
        <w:tc>
          <w:tcPr>
            <w:tcW w:w="850" w:type="dxa"/>
          </w:tcPr>
          <w:p w14:paraId="76F9F782" w14:textId="77777777" w:rsidR="00BD7552" w:rsidRPr="002A7EF7" w:rsidRDefault="00BD7552"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Z</w:t>
            </w:r>
          </w:p>
        </w:tc>
        <w:tc>
          <w:tcPr>
            <w:tcW w:w="1134" w:type="dxa"/>
          </w:tcPr>
          <w:p w14:paraId="6E993467" w14:textId="31A0FC96" w:rsidR="00BD7552" w:rsidRPr="002A7EF7" w:rsidRDefault="00BD7552"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1.4; 3.2</w:t>
            </w:r>
          </w:p>
        </w:tc>
        <w:tc>
          <w:tcPr>
            <w:tcW w:w="1276" w:type="dxa"/>
          </w:tcPr>
          <w:p w14:paraId="067C4F21" w14:textId="77777777" w:rsidR="00BD7552" w:rsidRPr="002A7EF7" w:rsidRDefault="00BD7552" w:rsidP="000E2D0E">
            <w:pPr>
              <w:pStyle w:val="Z2tabelatekst"/>
              <w:spacing w:before="0" w:after="0" w:line="240" w:lineRule="auto"/>
              <w:rPr>
                <w:rFonts w:ascii="Lato" w:hAnsi="Lato" w:cs="Open Sans"/>
                <w:color w:val="000000"/>
                <w:sz w:val="20"/>
                <w:szCs w:val="20"/>
                <w:lang w:eastAsia="pl-PL"/>
              </w:rPr>
            </w:pPr>
            <w:r w:rsidRPr="002A7EF7">
              <w:rPr>
                <w:rFonts w:ascii="Lato" w:hAnsi="Lato" w:cs="Open Sans"/>
                <w:sz w:val="20"/>
                <w:szCs w:val="20"/>
                <w:lang w:val="pl-PL" w:eastAsia="pl-PL"/>
              </w:rPr>
              <w:t>Bogdan Schmidt</w:t>
            </w:r>
          </w:p>
        </w:tc>
        <w:tc>
          <w:tcPr>
            <w:tcW w:w="1422" w:type="dxa"/>
          </w:tcPr>
          <w:p w14:paraId="69F45444" w14:textId="77777777" w:rsidR="00BD7552" w:rsidRPr="002A7EF7" w:rsidRDefault="00BD7552"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nd</w:t>
            </w:r>
          </w:p>
        </w:tc>
      </w:tr>
      <w:bookmarkEnd w:id="2"/>
      <w:tr w:rsidR="00BD7552" w:rsidRPr="002A7EF7" w14:paraId="5382BF0A" w14:textId="77777777" w:rsidTr="000E2D0E">
        <w:tc>
          <w:tcPr>
            <w:tcW w:w="851" w:type="dxa"/>
          </w:tcPr>
          <w:p w14:paraId="205FB36F" w14:textId="14B1A9EB" w:rsidR="00BD7552" w:rsidRPr="002A7EF7" w:rsidRDefault="0025515A"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2</w:t>
            </w:r>
          </w:p>
        </w:tc>
        <w:tc>
          <w:tcPr>
            <w:tcW w:w="987" w:type="dxa"/>
          </w:tcPr>
          <w:p w14:paraId="12736293" w14:textId="1C14E128" w:rsidR="00BD7552" w:rsidRPr="002A7EF7" w:rsidRDefault="0025515A"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0</w:t>
            </w:r>
          </w:p>
        </w:tc>
        <w:tc>
          <w:tcPr>
            <w:tcW w:w="1418" w:type="dxa"/>
          </w:tcPr>
          <w:p w14:paraId="6F994C2F" w14:textId="4933C06B" w:rsidR="00BD7552" w:rsidRPr="002A7EF7" w:rsidRDefault="00BD7552"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2023-01-16</w:t>
            </w:r>
          </w:p>
        </w:tc>
        <w:tc>
          <w:tcPr>
            <w:tcW w:w="1559" w:type="dxa"/>
          </w:tcPr>
          <w:p w14:paraId="670C9C69" w14:textId="365DD788" w:rsidR="00BD7552" w:rsidRPr="002A7EF7" w:rsidRDefault="00BD7552" w:rsidP="000E2D0E">
            <w:pPr>
              <w:pStyle w:val="Z2tabelatekst"/>
              <w:spacing w:before="0" w:after="0" w:line="240" w:lineRule="auto"/>
              <w:rPr>
                <w:rFonts w:ascii="Lato" w:hAnsi="Lato" w:cs="Open Sans"/>
                <w:color w:val="000000"/>
                <w:sz w:val="20"/>
                <w:szCs w:val="20"/>
                <w:lang w:eastAsia="pl-PL"/>
              </w:rPr>
            </w:pPr>
            <w:r w:rsidRPr="002A7EF7">
              <w:rPr>
                <w:rFonts w:ascii="Lato" w:hAnsi="Lato" w:cs="Open Sans"/>
                <w:sz w:val="20"/>
                <w:szCs w:val="20"/>
                <w:lang w:val="pl-PL" w:eastAsia="pl-PL"/>
              </w:rPr>
              <w:t>Zmiana wersji na 2_0  (WZ78)</w:t>
            </w:r>
          </w:p>
        </w:tc>
        <w:tc>
          <w:tcPr>
            <w:tcW w:w="850" w:type="dxa"/>
          </w:tcPr>
          <w:p w14:paraId="69D9535D" w14:textId="21A1FBB5" w:rsidR="00BD7552" w:rsidRPr="002A7EF7" w:rsidRDefault="00BD7552"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W,Z,We</w:t>
            </w:r>
          </w:p>
        </w:tc>
        <w:tc>
          <w:tcPr>
            <w:tcW w:w="1134" w:type="dxa"/>
          </w:tcPr>
          <w:p w14:paraId="51601437" w14:textId="290B38B0" w:rsidR="00BD7552" w:rsidRPr="002A7EF7" w:rsidRDefault="00BD7552"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W</w:t>
            </w:r>
          </w:p>
        </w:tc>
        <w:tc>
          <w:tcPr>
            <w:tcW w:w="1276" w:type="dxa"/>
          </w:tcPr>
          <w:p w14:paraId="6DF45E5D" w14:textId="2D1EE9FD" w:rsidR="00BD7552" w:rsidRPr="002A7EF7" w:rsidRDefault="00BD7552" w:rsidP="000E2D0E">
            <w:pPr>
              <w:pStyle w:val="Z2tabelatekst"/>
              <w:spacing w:before="0" w:after="0" w:line="240" w:lineRule="auto"/>
              <w:rPr>
                <w:rFonts w:ascii="Lato" w:hAnsi="Lato" w:cs="Open Sans"/>
                <w:color w:val="000000"/>
                <w:sz w:val="20"/>
                <w:szCs w:val="20"/>
                <w:lang w:eastAsia="pl-PL"/>
              </w:rPr>
            </w:pPr>
            <w:r w:rsidRPr="002A7EF7">
              <w:rPr>
                <w:rFonts w:ascii="Lato" w:hAnsi="Lato" w:cs="Open Sans"/>
                <w:sz w:val="20"/>
                <w:szCs w:val="20"/>
                <w:lang w:val="pl-PL" w:eastAsia="pl-PL"/>
              </w:rPr>
              <w:t>Bogdan Schmidt</w:t>
            </w:r>
          </w:p>
        </w:tc>
        <w:tc>
          <w:tcPr>
            <w:tcW w:w="1422" w:type="dxa"/>
          </w:tcPr>
          <w:p w14:paraId="52D51490" w14:textId="1C017D7C" w:rsidR="00BD7552" w:rsidRPr="002A7EF7" w:rsidRDefault="00BD7552"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nd</w:t>
            </w:r>
          </w:p>
        </w:tc>
      </w:tr>
      <w:tr w:rsidR="00BD7552" w:rsidRPr="002A7EF7" w14:paraId="2F73DB36" w14:textId="77777777" w:rsidTr="000E2D0E">
        <w:tc>
          <w:tcPr>
            <w:tcW w:w="851" w:type="dxa"/>
          </w:tcPr>
          <w:p w14:paraId="6FF406F1" w14:textId="0F82D1D9" w:rsidR="00BD7552" w:rsidRPr="002A7EF7" w:rsidRDefault="0025515A"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lastRenderedPageBreak/>
              <w:t>2</w:t>
            </w:r>
          </w:p>
        </w:tc>
        <w:tc>
          <w:tcPr>
            <w:tcW w:w="987" w:type="dxa"/>
          </w:tcPr>
          <w:p w14:paraId="7FBB2BAE" w14:textId="6091681D" w:rsidR="00BD7552" w:rsidRPr="002A7EF7" w:rsidRDefault="0025515A"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0</w:t>
            </w:r>
          </w:p>
        </w:tc>
        <w:tc>
          <w:tcPr>
            <w:tcW w:w="1418" w:type="dxa"/>
          </w:tcPr>
          <w:p w14:paraId="4A87B436" w14:textId="27CFE786" w:rsidR="00BD7552" w:rsidRPr="002A7EF7" w:rsidRDefault="00BD7552"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2023-0</w:t>
            </w:r>
            <w:r w:rsidR="006E29A6" w:rsidRPr="002A7EF7">
              <w:rPr>
                <w:rFonts w:ascii="Lato" w:hAnsi="Lato" w:cs="Open Sans"/>
                <w:sz w:val="20"/>
                <w:szCs w:val="20"/>
                <w:lang w:val="pl-PL" w:eastAsia="pl-PL"/>
              </w:rPr>
              <w:t>3</w:t>
            </w:r>
            <w:r w:rsidRPr="002A7EF7">
              <w:rPr>
                <w:rFonts w:ascii="Lato" w:hAnsi="Lato" w:cs="Open Sans"/>
                <w:sz w:val="20"/>
                <w:szCs w:val="20"/>
                <w:lang w:val="pl-PL" w:eastAsia="pl-PL"/>
              </w:rPr>
              <w:t>-</w:t>
            </w:r>
            <w:r w:rsidR="00F578C7" w:rsidRPr="002A7EF7">
              <w:rPr>
                <w:rFonts w:ascii="Lato" w:hAnsi="Lato" w:cs="Open Sans"/>
                <w:sz w:val="20"/>
                <w:szCs w:val="20"/>
                <w:lang w:val="pl-PL" w:eastAsia="pl-PL"/>
              </w:rPr>
              <w:t>20</w:t>
            </w:r>
          </w:p>
        </w:tc>
        <w:tc>
          <w:tcPr>
            <w:tcW w:w="1559" w:type="dxa"/>
          </w:tcPr>
          <w:p w14:paraId="53195B26" w14:textId="41D00669" w:rsidR="00BD7552" w:rsidRPr="002A7EF7" w:rsidRDefault="00BD7552" w:rsidP="000E2D0E">
            <w:pPr>
              <w:pStyle w:val="Z2tabelatekst"/>
              <w:spacing w:before="0" w:after="0" w:line="240" w:lineRule="auto"/>
              <w:rPr>
                <w:rFonts w:ascii="Lato" w:hAnsi="Lato" w:cs="Open Sans"/>
                <w:color w:val="000000"/>
                <w:sz w:val="20"/>
                <w:szCs w:val="20"/>
                <w:lang w:eastAsia="pl-PL"/>
              </w:rPr>
            </w:pPr>
            <w:r w:rsidRPr="002A7EF7">
              <w:rPr>
                <w:rFonts w:ascii="Lato" w:hAnsi="Lato" w:cs="Open Sans"/>
                <w:color w:val="000000"/>
                <w:sz w:val="20"/>
                <w:szCs w:val="20"/>
                <w:lang w:val="pl-PL" w:eastAsia="pl-PL"/>
              </w:rPr>
              <w:t>Weryfikacja i przekazanie</w:t>
            </w:r>
            <w:r w:rsidRPr="002A7EF7">
              <w:rPr>
                <w:rFonts w:ascii="Lato" w:hAnsi="Lato" w:cs="Open Sans"/>
                <w:color w:val="000000"/>
                <w:sz w:val="20"/>
                <w:szCs w:val="20"/>
                <w:lang w:eastAsia="pl-PL"/>
              </w:rPr>
              <w:t xml:space="preserve"> do kontroli po stronie Zamawiającego</w:t>
            </w:r>
          </w:p>
        </w:tc>
        <w:tc>
          <w:tcPr>
            <w:tcW w:w="850" w:type="dxa"/>
          </w:tcPr>
          <w:p w14:paraId="0ECAB15A" w14:textId="77777777" w:rsidR="00BD7552" w:rsidRPr="002A7EF7" w:rsidRDefault="00BD7552"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nd.</w:t>
            </w:r>
          </w:p>
        </w:tc>
        <w:tc>
          <w:tcPr>
            <w:tcW w:w="1134" w:type="dxa"/>
          </w:tcPr>
          <w:p w14:paraId="1102766E" w14:textId="77777777" w:rsidR="00BD7552" w:rsidRPr="002A7EF7" w:rsidRDefault="00BD7552"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nd.</w:t>
            </w:r>
          </w:p>
        </w:tc>
        <w:tc>
          <w:tcPr>
            <w:tcW w:w="1276" w:type="dxa"/>
          </w:tcPr>
          <w:p w14:paraId="26861E4C" w14:textId="77777777" w:rsidR="00BD7552" w:rsidRPr="002A7EF7" w:rsidRDefault="00BD7552" w:rsidP="000E2D0E">
            <w:pPr>
              <w:pStyle w:val="Z2tabelatekst"/>
              <w:spacing w:before="0" w:after="0" w:line="240" w:lineRule="auto"/>
              <w:rPr>
                <w:rFonts w:ascii="Lato" w:hAnsi="Lato" w:cs="Open Sans"/>
                <w:color w:val="000000"/>
                <w:sz w:val="20"/>
                <w:szCs w:val="20"/>
                <w:lang w:eastAsia="pl-PL"/>
              </w:rPr>
            </w:pPr>
            <w:r w:rsidRPr="002A7EF7">
              <w:rPr>
                <w:rFonts w:ascii="Lato" w:hAnsi="Lato" w:cs="Open Sans"/>
                <w:color w:val="000000"/>
                <w:sz w:val="20"/>
                <w:szCs w:val="20"/>
                <w:lang w:eastAsia="pl-PL"/>
              </w:rPr>
              <w:t>Biuro Projektu Wykonawcy</w:t>
            </w:r>
          </w:p>
        </w:tc>
        <w:tc>
          <w:tcPr>
            <w:tcW w:w="1422" w:type="dxa"/>
          </w:tcPr>
          <w:p w14:paraId="02451644" w14:textId="6ACD1FE1" w:rsidR="00BD7552" w:rsidRPr="002A7EF7" w:rsidRDefault="00BD7552"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2023-0</w:t>
            </w:r>
            <w:r w:rsidR="006E29A6" w:rsidRPr="002A7EF7">
              <w:rPr>
                <w:rFonts w:ascii="Lato" w:hAnsi="Lato" w:cs="Open Sans"/>
                <w:sz w:val="20"/>
                <w:szCs w:val="20"/>
                <w:lang w:val="pl-PL" w:eastAsia="pl-PL"/>
              </w:rPr>
              <w:t>3</w:t>
            </w:r>
            <w:r w:rsidRPr="002A7EF7">
              <w:rPr>
                <w:rFonts w:ascii="Lato" w:hAnsi="Lato" w:cs="Open Sans"/>
                <w:sz w:val="20"/>
                <w:szCs w:val="20"/>
                <w:lang w:val="pl-PL" w:eastAsia="pl-PL"/>
              </w:rPr>
              <w:t>-</w:t>
            </w:r>
            <w:r w:rsidR="00F578C7" w:rsidRPr="002A7EF7">
              <w:rPr>
                <w:rFonts w:ascii="Lato" w:hAnsi="Lato" w:cs="Open Sans"/>
                <w:sz w:val="20"/>
                <w:szCs w:val="20"/>
                <w:lang w:val="pl-PL" w:eastAsia="pl-PL"/>
              </w:rPr>
              <w:t>20</w:t>
            </w:r>
          </w:p>
        </w:tc>
      </w:tr>
      <w:tr w:rsidR="000A0006" w:rsidRPr="002A7EF7" w14:paraId="6A78DE05" w14:textId="77777777" w:rsidTr="000E2D0E">
        <w:tc>
          <w:tcPr>
            <w:tcW w:w="851" w:type="dxa"/>
          </w:tcPr>
          <w:p w14:paraId="703F19CB" w14:textId="77777777" w:rsidR="000A0006" w:rsidRPr="002A7EF7" w:rsidRDefault="000A0006"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2</w:t>
            </w:r>
          </w:p>
        </w:tc>
        <w:tc>
          <w:tcPr>
            <w:tcW w:w="987" w:type="dxa"/>
          </w:tcPr>
          <w:p w14:paraId="3FCD6167" w14:textId="77777777" w:rsidR="000A0006" w:rsidRPr="002A7EF7" w:rsidRDefault="000A0006"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1</w:t>
            </w:r>
          </w:p>
        </w:tc>
        <w:tc>
          <w:tcPr>
            <w:tcW w:w="1418" w:type="dxa"/>
          </w:tcPr>
          <w:p w14:paraId="451E928C" w14:textId="77777777" w:rsidR="000A0006" w:rsidRPr="002A7EF7" w:rsidRDefault="000A0006"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2023-03-29</w:t>
            </w:r>
          </w:p>
        </w:tc>
        <w:tc>
          <w:tcPr>
            <w:tcW w:w="1559" w:type="dxa"/>
          </w:tcPr>
          <w:p w14:paraId="40E8CE70" w14:textId="77777777" w:rsidR="000A0006" w:rsidRPr="002A7EF7" w:rsidRDefault="000A0006" w:rsidP="000E2D0E">
            <w:pPr>
              <w:pStyle w:val="Z2tabelatekst"/>
              <w:spacing w:before="0" w:after="0" w:line="240" w:lineRule="auto"/>
              <w:rPr>
                <w:rFonts w:ascii="Lato" w:hAnsi="Lato" w:cs="Open Sans"/>
                <w:color w:val="000000"/>
                <w:sz w:val="20"/>
                <w:szCs w:val="20"/>
                <w:lang w:eastAsia="pl-PL"/>
              </w:rPr>
            </w:pPr>
            <w:r w:rsidRPr="002A7EF7">
              <w:rPr>
                <w:rFonts w:ascii="Lato" w:hAnsi="Lato" w:cs="Open Sans"/>
                <w:color w:val="000000"/>
                <w:sz w:val="20"/>
                <w:szCs w:val="20"/>
                <w:lang w:val="pl-PL" w:eastAsia="pl-PL"/>
              </w:rPr>
              <w:t>Poprawki zgodnie z ZF2-PRT-FUdD_KXML_WZ78_WZ82_WZ86_WZ91_WZ94_v.1.0.doc Weryfikacja i przekazanie</w:t>
            </w:r>
            <w:r w:rsidRPr="002A7EF7">
              <w:rPr>
                <w:rFonts w:ascii="Lato" w:hAnsi="Lato" w:cs="Open Sans"/>
                <w:color w:val="000000"/>
                <w:sz w:val="20"/>
                <w:szCs w:val="20"/>
                <w:lang w:eastAsia="pl-PL"/>
              </w:rPr>
              <w:t xml:space="preserve"> do kontroli po stronie Zamawiającego</w:t>
            </w:r>
          </w:p>
        </w:tc>
        <w:tc>
          <w:tcPr>
            <w:tcW w:w="850" w:type="dxa"/>
          </w:tcPr>
          <w:p w14:paraId="3E4486C3" w14:textId="77777777" w:rsidR="000A0006" w:rsidRPr="002A7EF7" w:rsidRDefault="000A0006"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nd.</w:t>
            </w:r>
          </w:p>
        </w:tc>
        <w:tc>
          <w:tcPr>
            <w:tcW w:w="1134" w:type="dxa"/>
          </w:tcPr>
          <w:p w14:paraId="65F2CC24" w14:textId="77777777" w:rsidR="000A0006" w:rsidRPr="002A7EF7" w:rsidRDefault="000A0006"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nd.</w:t>
            </w:r>
          </w:p>
        </w:tc>
        <w:tc>
          <w:tcPr>
            <w:tcW w:w="1276" w:type="dxa"/>
          </w:tcPr>
          <w:p w14:paraId="2E8E7119" w14:textId="77777777" w:rsidR="000A0006" w:rsidRPr="002A7EF7" w:rsidRDefault="000A0006" w:rsidP="000E2D0E">
            <w:pPr>
              <w:pStyle w:val="Z2tabelatekst"/>
              <w:spacing w:before="0" w:after="0" w:line="240" w:lineRule="auto"/>
              <w:rPr>
                <w:rFonts w:ascii="Lato" w:hAnsi="Lato" w:cs="Open Sans"/>
                <w:color w:val="000000"/>
                <w:sz w:val="20"/>
                <w:szCs w:val="20"/>
                <w:lang w:eastAsia="pl-PL"/>
              </w:rPr>
            </w:pPr>
            <w:r w:rsidRPr="002A7EF7">
              <w:rPr>
                <w:rFonts w:ascii="Lato" w:hAnsi="Lato" w:cs="Open Sans"/>
                <w:sz w:val="20"/>
                <w:szCs w:val="20"/>
                <w:lang w:val="pl-PL" w:eastAsia="pl-PL"/>
              </w:rPr>
              <w:t>Bogdan Schmidt,</w:t>
            </w:r>
            <w:r w:rsidRPr="002A7EF7">
              <w:rPr>
                <w:rFonts w:ascii="Lato" w:hAnsi="Lato" w:cs="Open Sans"/>
                <w:color w:val="000000"/>
                <w:sz w:val="20"/>
                <w:szCs w:val="20"/>
                <w:lang w:eastAsia="pl-PL"/>
              </w:rPr>
              <w:t xml:space="preserve"> Biuro Projektu Wykonawcy</w:t>
            </w:r>
          </w:p>
        </w:tc>
        <w:tc>
          <w:tcPr>
            <w:tcW w:w="1422" w:type="dxa"/>
          </w:tcPr>
          <w:p w14:paraId="299594C4" w14:textId="77777777" w:rsidR="000A0006" w:rsidRPr="002A7EF7" w:rsidRDefault="000A0006"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2023-03-29</w:t>
            </w:r>
          </w:p>
        </w:tc>
      </w:tr>
      <w:tr w:rsidR="00C566B1" w:rsidRPr="002A7EF7" w14:paraId="4E342794" w14:textId="77777777" w:rsidTr="000E2D0E">
        <w:tc>
          <w:tcPr>
            <w:tcW w:w="851" w:type="dxa"/>
          </w:tcPr>
          <w:p w14:paraId="7200ED5A" w14:textId="54D5249E" w:rsidR="00C566B1" w:rsidRPr="002A7EF7" w:rsidRDefault="00C566B1" w:rsidP="00C566B1">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2</w:t>
            </w:r>
          </w:p>
        </w:tc>
        <w:tc>
          <w:tcPr>
            <w:tcW w:w="987" w:type="dxa"/>
          </w:tcPr>
          <w:p w14:paraId="289E8AE3" w14:textId="6DFA1AC6" w:rsidR="00C566B1" w:rsidRPr="002A7EF7" w:rsidRDefault="00C566B1" w:rsidP="00C566B1">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2</w:t>
            </w:r>
          </w:p>
        </w:tc>
        <w:tc>
          <w:tcPr>
            <w:tcW w:w="1418" w:type="dxa"/>
          </w:tcPr>
          <w:p w14:paraId="6542DD3C" w14:textId="4BE4001E" w:rsidR="00C566B1" w:rsidRPr="002A7EF7" w:rsidRDefault="00C566B1" w:rsidP="00C566B1">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2025-0</w:t>
            </w:r>
            <w:r>
              <w:rPr>
                <w:rFonts w:ascii="Lato" w:hAnsi="Lato" w:cs="Open Sans"/>
                <w:sz w:val="20"/>
                <w:szCs w:val="20"/>
                <w:lang w:val="pl-PL" w:eastAsia="pl-PL"/>
              </w:rPr>
              <w:t>5</w:t>
            </w:r>
            <w:r w:rsidRPr="002A7EF7">
              <w:rPr>
                <w:rFonts w:ascii="Lato" w:hAnsi="Lato" w:cs="Open Sans"/>
                <w:sz w:val="20"/>
                <w:szCs w:val="20"/>
                <w:lang w:val="pl-PL" w:eastAsia="pl-PL"/>
              </w:rPr>
              <w:t>-</w:t>
            </w:r>
            <w:r>
              <w:rPr>
                <w:rFonts w:ascii="Lato" w:hAnsi="Lato" w:cs="Open Sans"/>
                <w:sz w:val="20"/>
                <w:szCs w:val="20"/>
                <w:lang w:val="pl-PL" w:eastAsia="pl-PL"/>
              </w:rPr>
              <w:t>05</w:t>
            </w:r>
          </w:p>
        </w:tc>
        <w:tc>
          <w:tcPr>
            <w:tcW w:w="1559" w:type="dxa"/>
          </w:tcPr>
          <w:p w14:paraId="512E3E88" w14:textId="50C4CAFB" w:rsidR="00C566B1" w:rsidRPr="002A7EF7" w:rsidRDefault="00C566B1" w:rsidP="00C566B1">
            <w:pPr>
              <w:pStyle w:val="Z2tabelatekst"/>
              <w:spacing w:before="0" w:after="0" w:line="240" w:lineRule="auto"/>
              <w:rPr>
                <w:rFonts w:ascii="Lato" w:hAnsi="Lato" w:cs="Open Sans"/>
                <w:color w:val="000000"/>
                <w:sz w:val="20"/>
                <w:szCs w:val="20"/>
                <w:lang w:eastAsia="pl-PL"/>
              </w:rPr>
            </w:pPr>
            <w:r w:rsidRPr="002A7EF7">
              <w:rPr>
                <w:rFonts w:ascii="Lato" w:hAnsi="Lato" w:cs="Open Sans"/>
                <w:color w:val="000000"/>
                <w:sz w:val="20"/>
                <w:szCs w:val="20"/>
                <w:lang w:val="pl-PL" w:eastAsia="pl-PL"/>
              </w:rPr>
              <w:t>Zmiana okresu obowiązywania</w:t>
            </w:r>
          </w:p>
        </w:tc>
        <w:tc>
          <w:tcPr>
            <w:tcW w:w="850" w:type="dxa"/>
          </w:tcPr>
          <w:p w14:paraId="7621CB48" w14:textId="301AC0FA" w:rsidR="00C566B1" w:rsidRPr="002A7EF7" w:rsidRDefault="00C566B1" w:rsidP="00C566B1">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W, Z, We</w:t>
            </w:r>
          </w:p>
        </w:tc>
        <w:tc>
          <w:tcPr>
            <w:tcW w:w="1134" w:type="dxa"/>
          </w:tcPr>
          <w:p w14:paraId="09808E3C" w14:textId="51867A80" w:rsidR="00C566B1" w:rsidRPr="002A7EF7" w:rsidRDefault="00C566B1" w:rsidP="00C566B1">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1.4; 3.3</w:t>
            </w:r>
          </w:p>
        </w:tc>
        <w:tc>
          <w:tcPr>
            <w:tcW w:w="1276" w:type="dxa"/>
          </w:tcPr>
          <w:p w14:paraId="23DD37B1" w14:textId="74B655DE" w:rsidR="00C566B1" w:rsidRPr="002A7EF7" w:rsidRDefault="00C566B1" w:rsidP="00C566B1">
            <w:pPr>
              <w:pStyle w:val="Z2tabelatekst"/>
              <w:spacing w:before="0" w:after="0" w:line="240" w:lineRule="auto"/>
              <w:rPr>
                <w:rFonts w:ascii="Lato" w:hAnsi="Lato" w:cs="Open Sans"/>
                <w:color w:val="000000"/>
                <w:sz w:val="20"/>
                <w:szCs w:val="20"/>
                <w:lang w:eastAsia="pl-PL"/>
              </w:rPr>
            </w:pPr>
            <w:r w:rsidRPr="002A7EF7">
              <w:rPr>
                <w:rFonts w:ascii="Lato" w:hAnsi="Lato" w:cs="Open Sans"/>
                <w:sz w:val="20"/>
                <w:szCs w:val="20"/>
                <w:lang w:val="pl-PL" w:eastAsia="pl-PL"/>
              </w:rPr>
              <w:t>Bogdan Schmidt,</w:t>
            </w:r>
            <w:r w:rsidRPr="002A7EF7">
              <w:rPr>
                <w:rFonts w:ascii="Lato" w:hAnsi="Lato" w:cs="Open Sans"/>
                <w:color w:val="000000"/>
                <w:sz w:val="20"/>
                <w:szCs w:val="20"/>
                <w:lang w:eastAsia="pl-PL"/>
              </w:rPr>
              <w:t xml:space="preserve"> Biuro Projektu Wykonawcy</w:t>
            </w:r>
          </w:p>
        </w:tc>
        <w:tc>
          <w:tcPr>
            <w:tcW w:w="1422" w:type="dxa"/>
          </w:tcPr>
          <w:p w14:paraId="78AE3500" w14:textId="3065270E" w:rsidR="00C566B1" w:rsidRPr="002A7EF7" w:rsidRDefault="00C566B1" w:rsidP="00C566B1">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2025-0</w:t>
            </w:r>
            <w:r>
              <w:rPr>
                <w:rFonts w:ascii="Lato" w:hAnsi="Lato" w:cs="Open Sans"/>
                <w:sz w:val="20"/>
                <w:szCs w:val="20"/>
                <w:lang w:val="pl-PL" w:eastAsia="pl-PL"/>
              </w:rPr>
              <w:t>6</w:t>
            </w:r>
            <w:r w:rsidRPr="002A7EF7">
              <w:rPr>
                <w:rFonts w:ascii="Lato" w:hAnsi="Lato" w:cs="Open Sans"/>
                <w:sz w:val="20"/>
                <w:szCs w:val="20"/>
                <w:lang w:val="pl-PL" w:eastAsia="pl-PL"/>
              </w:rPr>
              <w:t>-</w:t>
            </w:r>
            <w:r>
              <w:rPr>
                <w:rFonts w:ascii="Lato" w:hAnsi="Lato" w:cs="Open Sans"/>
                <w:sz w:val="20"/>
                <w:szCs w:val="20"/>
                <w:lang w:val="pl-PL" w:eastAsia="pl-PL"/>
              </w:rPr>
              <w:t>09</w:t>
            </w:r>
          </w:p>
        </w:tc>
      </w:tr>
      <w:tr w:rsidR="002A7EF7" w:rsidRPr="002A7EF7" w14:paraId="6304F208" w14:textId="77777777" w:rsidTr="000E2D0E">
        <w:tc>
          <w:tcPr>
            <w:tcW w:w="851" w:type="dxa"/>
          </w:tcPr>
          <w:p w14:paraId="78E1BC04" w14:textId="53733899" w:rsidR="002A7EF7" w:rsidRPr="002A7EF7" w:rsidRDefault="002A7EF7"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3</w:t>
            </w:r>
          </w:p>
        </w:tc>
        <w:tc>
          <w:tcPr>
            <w:tcW w:w="987" w:type="dxa"/>
          </w:tcPr>
          <w:p w14:paraId="06F6DF4A" w14:textId="77777777" w:rsidR="002A7EF7" w:rsidRPr="002A7EF7" w:rsidRDefault="002A7EF7"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0</w:t>
            </w:r>
          </w:p>
        </w:tc>
        <w:tc>
          <w:tcPr>
            <w:tcW w:w="1418" w:type="dxa"/>
          </w:tcPr>
          <w:p w14:paraId="47E0DAD8" w14:textId="777DA450" w:rsidR="002A7EF7" w:rsidRPr="002A7EF7" w:rsidRDefault="002A7EF7"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2025-0</w:t>
            </w:r>
            <w:r w:rsidR="00C566B1">
              <w:rPr>
                <w:rFonts w:ascii="Lato" w:hAnsi="Lato" w:cs="Open Sans"/>
                <w:sz w:val="20"/>
                <w:szCs w:val="20"/>
                <w:lang w:val="pl-PL" w:eastAsia="pl-PL"/>
              </w:rPr>
              <w:t>5</w:t>
            </w:r>
            <w:r w:rsidRPr="002A7EF7">
              <w:rPr>
                <w:rFonts w:ascii="Lato" w:hAnsi="Lato" w:cs="Open Sans"/>
                <w:sz w:val="20"/>
                <w:szCs w:val="20"/>
                <w:lang w:val="pl-PL" w:eastAsia="pl-PL"/>
              </w:rPr>
              <w:t>-</w:t>
            </w:r>
            <w:r w:rsidR="00C566B1">
              <w:rPr>
                <w:rFonts w:ascii="Lato" w:hAnsi="Lato" w:cs="Open Sans"/>
                <w:sz w:val="20"/>
                <w:szCs w:val="20"/>
                <w:lang w:val="pl-PL" w:eastAsia="pl-PL"/>
              </w:rPr>
              <w:t>05</w:t>
            </w:r>
          </w:p>
        </w:tc>
        <w:tc>
          <w:tcPr>
            <w:tcW w:w="1559" w:type="dxa"/>
          </w:tcPr>
          <w:p w14:paraId="18387CD1" w14:textId="2A13BCDC" w:rsidR="002A7EF7" w:rsidRPr="002A7EF7" w:rsidRDefault="002A7EF7" w:rsidP="000E2D0E">
            <w:pPr>
              <w:pStyle w:val="Z2tabelatekst"/>
              <w:spacing w:before="0" w:after="0" w:line="240" w:lineRule="auto"/>
              <w:rPr>
                <w:rFonts w:ascii="Lato" w:hAnsi="Lato" w:cs="Open Sans"/>
                <w:color w:val="000000"/>
                <w:sz w:val="20"/>
                <w:szCs w:val="20"/>
                <w:lang w:eastAsia="pl-PL"/>
              </w:rPr>
            </w:pPr>
            <w:r w:rsidRPr="002A7EF7">
              <w:rPr>
                <w:rFonts w:ascii="Lato" w:hAnsi="Lato" w:cs="Open Sans"/>
                <w:sz w:val="20"/>
                <w:szCs w:val="20"/>
                <w:lang w:val="pl-PL" w:eastAsia="pl-PL"/>
              </w:rPr>
              <w:t>Zmiana wersji na 3_0  (WZ31)</w:t>
            </w:r>
          </w:p>
        </w:tc>
        <w:tc>
          <w:tcPr>
            <w:tcW w:w="850" w:type="dxa"/>
          </w:tcPr>
          <w:p w14:paraId="4A192A6D" w14:textId="77777777" w:rsidR="002A7EF7" w:rsidRPr="002A7EF7" w:rsidRDefault="002A7EF7"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W,Z,We</w:t>
            </w:r>
          </w:p>
        </w:tc>
        <w:tc>
          <w:tcPr>
            <w:tcW w:w="1134" w:type="dxa"/>
          </w:tcPr>
          <w:p w14:paraId="427D82E5" w14:textId="77777777" w:rsidR="002A7EF7" w:rsidRPr="002A7EF7" w:rsidRDefault="002A7EF7"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W</w:t>
            </w:r>
          </w:p>
        </w:tc>
        <w:tc>
          <w:tcPr>
            <w:tcW w:w="1276" w:type="dxa"/>
          </w:tcPr>
          <w:p w14:paraId="64136939" w14:textId="77777777" w:rsidR="002A7EF7" w:rsidRPr="002A7EF7" w:rsidRDefault="002A7EF7" w:rsidP="000E2D0E">
            <w:pPr>
              <w:pStyle w:val="Z2tabelatekst"/>
              <w:spacing w:before="0" w:after="0" w:line="240" w:lineRule="auto"/>
              <w:rPr>
                <w:rFonts w:ascii="Lato" w:hAnsi="Lato" w:cs="Open Sans"/>
                <w:color w:val="000000"/>
                <w:sz w:val="20"/>
                <w:szCs w:val="20"/>
                <w:lang w:eastAsia="pl-PL"/>
              </w:rPr>
            </w:pPr>
            <w:r w:rsidRPr="002A7EF7">
              <w:rPr>
                <w:rFonts w:ascii="Lato" w:hAnsi="Lato" w:cs="Open Sans"/>
                <w:sz w:val="20"/>
                <w:szCs w:val="20"/>
                <w:lang w:val="pl-PL" w:eastAsia="pl-PL"/>
              </w:rPr>
              <w:t>Bogdan Schmidt</w:t>
            </w:r>
          </w:p>
        </w:tc>
        <w:tc>
          <w:tcPr>
            <w:tcW w:w="1422" w:type="dxa"/>
          </w:tcPr>
          <w:p w14:paraId="57B8AE56" w14:textId="77777777" w:rsidR="002A7EF7" w:rsidRPr="002A7EF7" w:rsidRDefault="002A7EF7"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nd</w:t>
            </w:r>
          </w:p>
        </w:tc>
      </w:tr>
      <w:tr w:rsidR="002A7EF7" w:rsidRPr="002A7EF7" w14:paraId="07E4757F" w14:textId="77777777" w:rsidTr="000E2D0E">
        <w:tc>
          <w:tcPr>
            <w:tcW w:w="851" w:type="dxa"/>
          </w:tcPr>
          <w:p w14:paraId="4FC6001C" w14:textId="232AB2C8" w:rsidR="002A7EF7" w:rsidRPr="002A7EF7" w:rsidRDefault="002A7EF7"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3</w:t>
            </w:r>
          </w:p>
        </w:tc>
        <w:tc>
          <w:tcPr>
            <w:tcW w:w="987" w:type="dxa"/>
          </w:tcPr>
          <w:p w14:paraId="79FF1EE4" w14:textId="77777777" w:rsidR="002A7EF7" w:rsidRPr="002A7EF7" w:rsidRDefault="002A7EF7"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0</w:t>
            </w:r>
          </w:p>
        </w:tc>
        <w:tc>
          <w:tcPr>
            <w:tcW w:w="1418" w:type="dxa"/>
          </w:tcPr>
          <w:p w14:paraId="4B51002C" w14:textId="5AB2216B" w:rsidR="002A7EF7" w:rsidRPr="002A7EF7" w:rsidRDefault="002A7EF7"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2025-0</w:t>
            </w:r>
            <w:r w:rsidR="00C566B1">
              <w:rPr>
                <w:rFonts w:ascii="Lato" w:hAnsi="Lato" w:cs="Open Sans"/>
                <w:sz w:val="20"/>
                <w:szCs w:val="20"/>
                <w:lang w:val="pl-PL" w:eastAsia="pl-PL"/>
              </w:rPr>
              <w:t>6</w:t>
            </w:r>
            <w:r w:rsidRPr="002A7EF7">
              <w:rPr>
                <w:rFonts w:ascii="Lato" w:hAnsi="Lato" w:cs="Open Sans"/>
                <w:sz w:val="20"/>
                <w:szCs w:val="20"/>
                <w:lang w:val="pl-PL" w:eastAsia="pl-PL"/>
              </w:rPr>
              <w:t>-</w:t>
            </w:r>
            <w:r w:rsidR="00C566B1">
              <w:rPr>
                <w:rFonts w:ascii="Lato" w:hAnsi="Lato" w:cs="Open Sans"/>
                <w:sz w:val="20"/>
                <w:szCs w:val="20"/>
                <w:lang w:val="pl-PL" w:eastAsia="pl-PL"/>
              </w:rPr>
              <w:t>09</w:t>
            </w:r>
          </w:p>
        </w:tc>
        <w:tc>
          <w:tcPr>
            <w:tcW w:w="1559" w:type="dxa"/>
          </w:tcPr>
          <w:p w14:paraId="7D806ED3" w14:textId="77777777" w:rsidR="002A7EF7" w:rsidRPr="002A7EF7" w:rsidRDefault="002A7EF7" w:rsidP="000E2D0E">
            <w:pPr>
              <w:pStyle w:val="Z2tabelatekst"/>
              <w:spacing w:before="0" w:after="0" w:line="240" w:lineRule="auto"/>
              <w:rPr>
                <w:rFonts w:ascii="Lato" w:hAnsi="Lato" w:cs="Open Sans"/>
                <w:color w:val="000000"/>
                <w:sz w:val="20"/>
                <w:szCs w:val="20"/>
                <w:lang w:eastAsia="pl-PL"/>
              </w:rPr>
            </w:pPr>
            <w:r w:rsidRPr="002A7EF7">
              <w:rPr>
                <w:rFonts w:ascii="Lato" w:hAnsi="Lato" w:cs="Open Sans"/>
                <w:color w:val="000000"/>
                <w:sz w:val="20"/>
                <w:szCs w:val="20"/>
                <w:lang w:val="pl-PL" w:eastAsia="pl-PL"/>
              </w:rPr>
              <w:t>Weryfikacja i przekazanie</w:t>
            </w:r>
            <w:r w:rsidRPr="002A7EF7">
              <w:rPr>
                <w:rFonts w:ascii="Lato" w:hAnsi="Lato" w:cs="Open Sans"/>
                <w:color w:val="000000"/>
                <w:sz w:val="20"/>
                <w:szCs w:val="20"/>
                <w:lang w:eastAsia="pl-PL"/>
              </w:rPr>
              <w:t xml:space="preserve"> do kontroli po stronie Zamawiającego</w:t>
            </w:r>
          </w:p>
        </w:tc>
        <w:tc>
          <w:tcPr>
            <w:tcW w:w="850" w:type="dxa"/>
          </w:tcPr>
          <w:p w14:paraId="4328827F" w14:textId="77777777" w:rsidR="002A7EF7" w:rsidRPr="002A7EF7" w:rsidRDefault="002A7EF7"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nd.</w:t>
            </w:r>
          </w:p>
        </w:tc>
        <w:tc>
          <w:tcPr>
            <w:tcW w:w="1134" w:type="dxa"/>
          </w:tcPr>
          <w:p w14:paraId="04232712" w14:textId="77777777" w:rsidR="002A7EF7" w:rsidRPr="002A7EF7" w:rsidRDefault="002A7EF7"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nd.</w:t>
            </w:r>
          </w:p>
        </w:tc>
        <w:tc>
          <w:tcPr>
            <w:tcW w:w="1276" w:type="dxa"/>
          </w:tcPr>
          <w:p w14:paraId="539E845A" w14:textId="77777777" w:rsidR="002A7EF7" w:rsidRPr="002A7EF7" w:rsidRDefault="002A7EF7" w:rsidP="000E2D0E">
            <w:pPr>
              <w:pStyle w:val="Z2tabelatekst"/>
              <w:spacing w:before="0" w:after="0" w:line="240" w:lineRule="auto"/>
              <w:rPr>
                <w:rFonts w:ascii="Lato" w:hAnsi="Lato" w:cs="Open Sans"/>
                <w:color w:val="000000"/>
                <w:sz w:val="20"/>
                <w:szCs w:val="20"/>
                <w:lang w:eastAsia="pl-PL"/>
              </w:rPr>
            </w:pPr>
            <w:r w:rsidRPr="002A7EF7">
              <w:rPr>
                <w:rFonts w:ascii="Lato" w:hAnsi="Lato" w:cs="Open Sans"/>
                <w:color w:val="000000"/>
                <w:sz w:val="20"/>
                <w:szCs w:val="20"/>
                <w:lang w:eastAsia="pl-PL"/>
              </w:rPr>
              <w:t>Biuro Projektu Wykonawcy</w:t>
            </w:r>
          </w:p>
        </w:tc>
        <w:tc>
          <w:tcPr>
            <w:tcW w:w="1422" w:type="dxa"/>
          </w:tcPr>
          <w:p w14:paraId="03484DFC" w14:textId="5587C7B9" w:rsidR="002A7EF7" w:rsidRPr="002A7EF7" w:rsidRDefault="002A7EF7" w:rsidP="000E2D0E">
            <w:pPr>
              <w:pStyle w:val="Z2tabelatekst"/>
              <w:spacing w:before="0" w:after="0" w:line="240" w:lineRule="auto"/>
              <w:rPr>
                <w:rFonts w:ascii="Lato" w:hAnsi="Lato" w:cs="Open Sans"/>
                <w:sz w:val="20"/>
                <w:szCs w:val="20"/>
                <w:lang w:val="pl-PL" w:eastAsia="pl-PL"/>
              </w:rPr>
            </w:pPr>
            <w:r w:rsidRPr="002A7EF7">
              <w:rPr>
                <w:rFonts w:ascii="Lato" w:hAnsi="Lato" w:cs="Open Sans"/>
                <w:sz w:val="20"/>
                <w:szCs w:val="20"/>
                <w:lang w:val="pl-PL" w:eastAsia="pl-PL"/>
              </w:rPr>
              <w:t>2025-0</w:t>
            </w:r>
            <w:r w:rsidR="00C566B1">
              <w:rPr>
                <w:rFonts w:ascii="Lato" w:hAnsi="Lato" w:cs="Open Sans"/>
                <w:sz w:val="20"/>
                <w:szCs w:val="20"/>
                <w:lang w:val="pl-PL" w:eastAsia="pl-PL"/>
              </w:rPr>
              <w:t>6</w:t>
            </w:r>
            <w:r w:rsidRPr="002A7EF7">
              <w:rPr>
                <w:rFonts w:ascii="Lato" w:hAnsi="Lato" w:cs="Open Sans"/>
                <w:sz w:val="20"/>
                <w:szCs w:val="20"/>
                <w:lang w:val="pl-PL" w:eastAsia="pl-PL"/>
              </w:rPr>
              <w:t>-</w:t>
            </w:r>
            <w:r w:rsidR="00C566B1">
              <w:rPr>
                <w:rFonts w:ascii="Lato" w:hAnsi="Lato" w:cs="Open Sans"/>
                <w:sz w:val="20"/>
                <w:szCs w:val="20"/>
                <w:lang w:val="pl-PL" w:eastAsia="pl-PL"/>
              </w:rPr>
              <w:t>09</w:t>
            </w:r>
          </w:p>
        </w:tc>
      </w:tr>
    </w:tbl>
    <w:p w14:paraId="25F860AC" w14:textId="77777777" w:rsidR="00A45A2F" w:rsidRPr="00D1132B" w:rsidRDefault="000C7901" w:rsidP="00A232DD">
      <w:pPr>
        <w:spacing w:before="0" w:after="0"/>
      </w:pPr>
      <w:r w:rsidRPr="00D1132B">
        <w:t xml:space="preserve"> </w:t>
      </w:r>
      <w:r w:rsidR="00A45A2F" w:rsidRPr="00D1132B">
        <w:t>(*) Akcje: W = Wstaw, Z = Zamień, We = Weryfikuj, N = Nowy</w:t>
      </w:r>
    </w:p>
    <w:p w14:paraId="44A17B74" w14:textId="77777777" w:rsidR="00A45A2F" w:rsidRPr="00D1132B" w:rsidRDefault="00A45A2F" w:rsidP="00A232DD">
      <w:pPr>
        <w:spacing w:before="0" w:after="0"/>
      </w:pPr>
      <w:r w:rsidRPr="00D1132B">
        <w:t>(**) Rozdziały: W = Wszystkie</w:t>
      </w:r>
    </w:p>
    <w:p w14:paraId="0209EA3C" w14:textId="77777777" w:rsidR="00561FE8" w:rsidRPr="00D1132B" w:rsidRDefault="00A45A2F" w:rsidP="00A232DD">
      <w:pPr>
        <w:spacing w:before="0" w:after="0"/>
      </w:pPr>
      <w:r w:rsidRPr="00D1132B">
        <w:t>(***) Autorzy: patrz metryka dokumentu</w:t>
      </w:r>
    </w:p>
    <w:p w14:paraId="2D0A2B72" w14:textId="430FE568" w:rsidR="00330BA3" w:rsidRPr="00432D69" w:rsidRDefault="00561FE8" w:rsidP="000E2D0E">
      <w:pPr>
        <w:spacing w:before="0" w:after="0" w:line="240" w:lineRule="auto"/>
        <w:rPr>
          <w:sz w:val="28"/>
          <w:szCs w:val="28"/>
        </w:rPr>
      </w:pPr>
      <w:r w:rsidRPr="00D1132B">
        <w:rPr>
          <w:sz w:val="18"/>
          <w:szCs w:val="18"/>
        </w:rPr>
        <w:br w:type="page"/>
      </w:r>
    </w:p>
    <w:sdt>
      <w:sdtPr>
        <w:rPr>
          <w:rFonts w:ascii="Lato" w:hAnsi="Lato"/>
          <w:color w:val="auto"/>
        </w:rPr>
        <w:id w:val="474651367"/>
        <w:docPartObj>
          <w:docPartGallery w:val="Table of Contents"/>
          <w:docPartUnique/>
        </w:docPartObj>
      </w:sdtPr>
      <w:sdtEndPr>
        <w:rPr>
          <w:rFonts w:eastAsia="Cambria" w:cs="Times New Roman"/>
          <w:b/>
          <w:bCs/>
          <w:sz w:val="24"/>
          <w:szCs w:val="24"/>
          <w:lang w:eastAsia="en-US"/>
        </w:rPr>
      </w:sdtEndPr>
      <w:sdtContent>
        <w:p w14:paraId="696ABD00" w14:textId="27EB6F9C" w:rsidR="00330BA3" w:rsidRPr="00F76C58" w:rsidRDefault="00330BA3" w:rsidP="00330BA3">
          <w:pPr>
            <w:pStyle w:val="Nagwekspisutreci"/>
            <w:spacing w:before="0" w:line="240" w:lineRule="auto"/>
            <w:rPr>
              <w:rFonts w:ascii="Lato" w:hAnsi="Lato"/>
              <w:color w:val="auto"/>
            </w:rPr>
          </w:pPr>
          <w:r w:rsidRPr="00F76C58">
            <w:rPr>
              <w:rFonts w:ascii="Lato" w:hAnsi="Lato"/>
              <w:color w:val="auto"/>
            </w:rPr>
            <w:t>Spis treści</w:t>
          </w:r>
        </w:p>
        <w:p w14:paraId="06E0461A" w14:textId="0C2C922D" w:rsidR="00330BA3" w:rsidRPr="00330BA3" w:rsidRDefault="00330BA3" w:rsidP="00330BA3">
          <w:pPr>
            <w:pStyle w:val="Spistreci1"/>
            <w:spacing w:before="0" w:after="0" w:line="240" w:lineRule="auto"/>
            <w:rPr>
              <w:rFonts w:eastAsiaTheme="minorEastAsia" w:cstheme="minorBidi"/>
              <w:b w:val="0"/>
              <w:bCs w:val="0"/>
              <w:noProof/>
              <w:kern w:val="2"/>
              <w:szCs w:val="24"/>
              <w:lang w:eastAsia="pl-PL"/>
              <w14:ligatures w14:val="standardContextual"/>
            </w:rPr>
          </w:pPr>
          <w:r w:rsidRPr="00330BA3">
            <w:fldChar w:fldCharType="begin"/>
          </w:r>
          <w:r w:rsidRPr="00330BA3">
            <w:instrText xml:space="preserve"> TOC \o "1-3" \h \z \u </w:instrText>
          </w:r>
          <w:r w:rsidRPr="00330BA3">
            <w:fldChar w:fldCharType="separate"/>
          </w:r>
          <w:hyperlink w:anchor="_Toc199934128" w:history="1">
            <w:r w:rsidRPr="00330BA3">
              <w:rPr>
                <w:rStyle w:val="Hipercze"/>
                <w:noProof/>
              </w:rPr>
              <w:t>1.</w:t>
            </w:r>
            <w:r w:rsidRPr="00330BA3">
              <w:rPr>
                <w:rFonts w:eastAsiaTheme="minorEastAsia" w:cstheme="minorBidi"/>
                <w:b w:val="0"/>
                <w:bCs w:val="0"/>
                <w:noProof/>
                <w:kern w:val="2"/>
                <w:szCs w:val="24"/>
                <w:lang w:eastAsia="pl-PL"/>
                <w14:ligatures w14:val="standardContextual"/>
              </w:rPr>
              <w:tab/>
            </w:r>
            <w:r w:rsidRPr="00330BA3">
              <w:rPr>
                <w:rStyle w:val="Hipercze"/>
                <w:noProof/>
              </w:rPr>
              <w:t>Opis dokumentu</w:t>
            </w:r>
            <w:r w:rsidRPr="00330BA3">
              <w:rPr>
                <w:noProof/>
                <w:webHidden/>
              </w:rPr>
              <w:tab/>
            </w:r>
            <w:r w:rsidRPr="00330BA3">
              <w:rPr>
                <w:noProof/>
                <w:webHidden/>
              </w:rPr>
              <w:fldChar w:fldCharType="begin"/>
            </w:r>
            <w:r w:rsidRPr="00330BA3">
              <w:rPr>
                <w:noProof/>
                <w:webHidden/>
              </w:rPr>
              <w:instrText xml:space="preserve"> PAGEREF _Toc199934128 \h </w:instrText>
            </w:r>
            <w:r w:rsidRPr="00330BA3">
              <w:rPr>
                <w:noProof/>
                <w:webHidden/>
              </w:rPr>
            </w:r>
            <w:r w:rsidRPr="00330BA3">
              <w:rPr>
                <w:noProof/>
                <w:webHidden/>
              </w:rPr>
              <w:fldChar w:fldCharType="separate"/>
            </w:r>
            <w:r w:rsidRPr="00330BA3">
              <w:rPr>
                <w:noProof/>
                <w:webHidden/>
              </w:rPr>
              <w:t>8</w:t>
            </w:r>
            <w:r w:rsidRPr="00330BA3">
              <w:rPr>
                <w:noProof/>
                <w:webHidden/>
              </w:rPr>
              <w:fldChar w:fldCharType="end"/>
            </w:r>
          </w:hyperlink>
        </w:p>
        <w:p w14:paraId="64EDFD07" w14:textId="61586E43" w:rsidR="00330BA3" w:rsidRPr="00330BA3" w:rsidRDefault="00330BA3" w:rsidP="00330BA3">
          <w:pPr>
            <w:pStyle w:val="Spistreci2"/>
            <w:tabs>
              <w:tab w:val="left" w:pos="960"/>
              <w:tab w:val="right" w:leader="dot" w:pos="9488"/>
            </w:tabs>
            <w:spacing w:before="0" w:after="0" w:line="240" w:lineRule="auto"/>
            <w:rPr>
              <w:rFonts w:eastAsiaTheme="minorEastAsia" w:cstheme="minorBidi"/>
              <w:noProof/>
              <w:kern w:val="2"/>
              <w:szCs w:val="24"/>
              <w:lang w:eastAsia="pl-PL"/>
              <w14:ligatures w14:val="standardContextual"/>
            </w:rPr>
          </w:pPr>
          <w:hyperlink w:anchor="_Toc199934129" w:history="1">
            <w:r w:rsidRPr="00330BA3">
              <w:rPr>
                <w:rStyle w:val="Hipercze"/>
                <w:bCs/>
                <w:noProof/>
              </w:rPr>
              <w:t>1.1.</w:t>
            </w:r>
            <w:r w:rsidRPr="00330BA3">
              <w:rPr>
                <w:rFonts w:eastAsiaTheme="minorEastAsia" w:cstheme="minorBidi"/>
                <w:noProof/>
                <w:kern w:val="2"/>
                <w:szCs w:val="24"/>
                <w:lang w:eastAsia="pl-PL"/>
                <w14:ligatures w14:val="standardContextual"/>
              </w:rPr>
              <w:tab/>
            </w:r>
            <w:r w:rsidRPr="00330BA3">
              <w:rPr>
                <w:rStyle w:val="Hipercze"/>
                <w:noProof/>
              </w:rPr>
              <w:t>Cel dokumentu</w:t>
            </w:r>
            <w:r w:rsidRPr="00330BA3">
              <w:rPr>
                <w:noProof/>
                <w:webHidden/>
              </w:rPr>
              <w:tab/>
            </w:r>
            <w:r w:rsidRPr="00330BA3">
              <w:rPr>
                <w:noProof/>
                <w:webHidden/>
              </w:rPr>
              <w:fldChar w:fldCharType="begin"/>
            </w:r>
            <w:r w:rsidRPr="00330BA3">
              <w:rPr>
                <w:noProof/>
                <w:webHidden/>
              </w:rPr>
              <w:instrText xml:space="preserve"> PAGEREF _Toc199934129 \h </w:instrText>
            </w:r>
            <w:r w:rsidRPr="00330BA3">
              <w:rPr>
                <w:noProof/>
                <w:webHidden/>
              </w:rPr>
            </w:r>
            <w:r w:rsidRPr="00330BA3">
              <w:rPr>
                <w:noProof/>
                <w:webHidden/>
              </w:rPr>
              <w:fldChar w:fldCharType="separate"/>
            </w:r>
            <w:r w:rsidRPr="00330BA3">
              <w:rPr>
                <w:noProof/>
                <w:webHidden/>
              </w:rPr>
              <w:t>8</w:t>
            </w:r>
            <w:r w:rsidRPr="00330BA3">
              <w:rPr>
                <w:noProof/>
                <w:webHidden/>
              </w:rPr>
              <w:fldChar w:fldCharType="end"/>
            </w:r>
          </w:hyperlink>
        </w:p>
        <w:p w14:paraId="1910EE7B" w14:textId="7CE41C8C" w:rsidR="00330BA3" w:rsidRPr="00330BA3" w:rsidRDefault="00330BA3" w:rsidP="00330BA3">
          <w:pPr>
            <w:pStyle w:val="Spistreci2"/>
            <w:tabs>
              <w:tab w:val="left" w:pos="960"/>
              <w:tab w:val="right" w:leader="dot" w:pos="9488"/>
            </w:tabs>
            <w:spacing w:before="0" w:after="0" w:line="240" w:lineRule="auto"/>
            <w:rPr>
              <w:rFonts w:eastAsiaTheme="minorEastAsia" w:cstheme="minorBidi"/>
              <w:noProof/>
              <w:kern w:val="2"/>
              <w:szCs w:val="24"/>
              <w:lang w:eastAsia="pl-PL"/>
              <w14:ligatures w14:val="standardContextual"/>
            </w:rPr>
          </w:pPr>
          <w:hyperlink w:anchor="_Toc199934130" w:history="1">
            <w:r w:rsidRPr="00330BA3">
              <w:rPr>
                <w:rStyle w:val="Hipercze"/>
                <w:bCs/>
                <w:noProof/>
              </w:rPr>
              <w:t>1.2.</w:t>
            </w:r>
            <w:r w:rsidRPr="00330BA3">
              <w:rPr>
                <w:rFonts w:eastAsiaTheme="minorEastAsia" w:cstheme="minorBidi"/>
                <w:noProof/>
                <w:kern w:val="2"/>
                <w:szCs w:val="24"/>
                <w:lang w:eastAsia="pl-PL"/>
                <w14:ligatures w14:val="standardContextual"/>
              </w:rPr>
              <w:tab/>
            </w:r>
            <w:r w:rsidRPr="00330BA3">
              <w:rPr>
                <w:rStyle w:val="Hipercze"/>
                <w:noProof/>
              </w:rPr>
              <w:t>Komunikat AKC-UA</w:t>
            </w:r>
            <w:r w:rsidRPr="00330BA3">
              <w:rPr>
                <w:noProof/>
                <w:webHidden/>
              </w:rPr>
              <w:tab/>
            </w:r>
            <w:r w:rsidRPr="00330BA3">
              <w:rPr>
                <w:noProof/>
                <w:webHidden/>
              </w:rPr>
              <w:fldChar w:fldCharType="begin"/>
            </w:r>
            <w:r w:rsidRPr="00330BA3">
              <w:rPr>
                <w:noProof/>
                <w:webHidden/>
              </w:rPr>
              <w:instrText xml:space="preserve"> PAGEREF _Toc199934130 \h </w:instrText>
            </w:r>
            <w:r w:rsidRPr="00330BA3">
              <w:rPr>
                <w:noProof/>
                <w:webHidden/>
              </w:rPr>
            </w:r>
            <w:r w:rsidRPr="00330BA3">
              <w:rPr>
                <w:noProof/>
                <w:webHidden/>
              </w:rPr>
              <w:fldChar w:fldCharType="separate"/>
            </w:r>
            <w:r w:rsidRPr="00330BA3">
              <w:rPr>
                <w:noProof/>
                <w:webHidden/>
              </w:rPr>
              <w:t>8</w:t>
            </w:r>
            <w:r w:rsidRPr="00330BA3">
              <w:rPr>
                <w:noProof/>
                <w:webHidden/>
              </w:rPr>
              <w:fldChar w:fldCharType="end"/>
            </w:r>
          </w:hyperlink>
        </w:p>
        <w:p w14:paraId="39999E9B" w14:textId="1D3CECFE" w:rsidR="00330BA3" w:rsidRPr="00330BA3" w:rsidRDefault="00330BA3" w:rsidP="00330BA3">
          <w:pPr>
            <w:pStyle w:val="Spistreci2"/>
            <w:tabs>
              <w:tab w:val="left" w:pos="960"/>
              <w:tab w:val="right" w:leader="dot" w:pos="9488"/>
            </w:tabs>
            <w:spacing w:before="0" w:after="0" w:line="240" w:lineRule="auto"/>
            <w:rPr>
              <w:rFonts w:eastAsiaTheme="minorEastAsia" w:cstheme="minorBidi"/>
              <w:noProof/>
              <w:kern w:val="2"/>
              <w:szCs w:val="24"/>
              <w:lang w:eastAsia="pl-PL"/>
              <w14:ligatures w14:val="standardContextual"/>
            </w:rPr>
          </w:pPr>
          <w:hyperlink w:anchor="_Toc199934131" w:history="1">
            <w:r w:rsidRPr="00330BA3">
              <w:rPr>
                <w:rStyle w:val="Hipercze"/>
                <w:bCs/>
                <w:noProof/>
              </w:rPr>
              <w:t>1.3.</w:t>
            </w:r>
            <w:r w:rsidRPr="00330BA3">
              <w:rPr>
                <w:rFonts w:eastAsiaTheme="minorEastAsia" w:cstheme="minorBidi"/>
                <w:noProof/>
                <w:kern w:val="2"/>
                <w:szCs w:val="24"/>
                <w:lang w:eastAsia="pl-PL"/>
                <w14:ligatures w14:val="standardContextual"/>
              </w:rPr>
              <w:tab/>
            </w:r>
            <w:r w:rsidRPr="00330BA3">
              <w:rPr>
                <w:rStyle w:val="Hipercze"/>
                <w:noProof/>
              </w:rPr>
              <w:t>Zastosowanie</w:t>
            </w:r>
            <w:r w:rsidRPr="00330BA3">
              <w:rPr>
                <w:noProof/>
                <w:webHidden/>
              </w:rPr>
              <w:tab/>
            </w:r>
            <w:r w:rsidRPr="00330BA3">
              <w:rPr>
                <w:noProof/>
                <w:webHidden/>
              </w:rPr>
              <w:fldChar w:fldCharType="begin"/>
            </w:r>
            <w:r w:rsidRPr="00330BA3">
              <w:rPr>
                <w:noProof/>
                <w:webHidden/>
              </w:rPr>
              <w:instrText xml:space="preserve"> PAGEREF _Toc199934131 \h </w:instrText>
            </w:r>
            <w:r w:rsidRPr="00330BA3">
              <w:rPr>
                <w:noProof/>
                <w:webHidden/>
              </w:rPr>
            </w:r>
            <w:r w:rsidRPr="00330BA3">
              <w:rPr>
                <w:noProof/>
                <w:webHidden/>
              </w:rPr>
              <w:fldChar w:fldCharType="separate"/>
            </w:r>
            <w:r w:rsidRPr="00330BA3">
              <w:rPr>
                <w:noProof/>
                <w:webHidden/>
              </w:rPr>
              <w:t>8</w:t>
            </w:r>
            <w:r w:rsidRPr="00330BA3">
              <w:rPr>
                <w:noProof/>
                <w:webHidden/>
              </w:rPr>
              <w:fldChar w:fldCharType="end"/>
            </w:r>
          </w:hyperlink>
        </w:p>
        <w:p w14:paraId="55666372" w14:textId="72626509" w:rsidR="00330BA3" w:rsidRPr="00330BA3" w:rsidRDefault="00330BA3" w:rsidP="00330BA3">
          <w:pPr>
            <w:pStyle w:val="Spistreci2"/>
            <w:tabs>
              <w:tab w:val="left" w:pos="960"/>
              <w:tab w:val="right" w:leader="dot" w:pos="9488"/>
            </w:tabs>
            <w:spacing w:before="0" w:after="0" w:line="240" w:lineRule="auto"/>
            <w:rPr>
              <w:rFonts w:eastAsiaTheme="minorEastAsia" w:cstheme="minorBidi"/>
              <w:noProof/>
              <w:kern w:val="2"/>
              <w:szCs w:val="24"/>
              <w:lang w:eastAsia="pl-PL"/>
              <w14:ligatures w14:val="standardContextual"/>
            </w:rPr>
          </w:pPr>
          <w:hyperlink w:anchor="_Toc199934132" w:history="1">
            <w:r w:rsidRPr="00330BA3">
              <w:rPr>
                <w:rStyle w:val="Hipercze"/>
                <w:bCs/>
                <w:noProof/>
              </w:rPr>
              <w:t>1.4.</w:t>
            </w:r>
            <w:r w:rsidRPr="00330BA3">
              <w:rPr>
                <w:rFonts w:eastAsiaTheme="minorEastAsia" w:cstheme="minorBidi"/>
                <w:noProof/>
                <w:kern w:val="2"/>
                <w:szCs w:val="24"/>
                <w:lang w:eastAsia="pl-PL"/>
                <w14:ligatures w14:val="standardContextual"/>
              </w:rPr>
              <w:tab/>
            </w:r>
            <w:r w:rsidRPr="00330BA3">
              <w:rPr>
                <w:rStyle w:val="Hipercze"/>
                <w:noProof/>
              </w:rPr>
              <w:t>Obowiązywanie</w:t>
            </w:r>
            <w:r w:rsidRPr="00330BA3">
              <w:rPr>
                <w:noProof/>
                <w:webHidden/>
              </w:rPr>
              <w:tab/>
            </w:r>
            <w:r w:rsidRPr="00330BA3">
              <w:rPr>
                <w:noProof/>
                <w:webHidden/>
              </w:rPr>
              <w:fldChar w:fldCharType="begin"/>
            </w:r>
            <w:r w:rsidRPr="00330BA3">
              <w:rPr>
                <w:noProof/>
                <w:webHidden/>
              </w:rPr>
              <w:instrText xml:space="preserve"> PAGEREF _Toc199934132 \h </w:instrText>
            </w:r>
            <w:r w:rsidRPr="00330BA3">
              <w:rPr>
                <w:noProof/>
                <w:webHidden/>
              </w:rPr>
            </w:r>
            <w:r w:rsidRPr="00330BA3">
              <w:rPr>
                <w:noProof/>
                <w:webHidden/>
              </w:rPr>
              <w:fldChar w:fldCharType="separate"/>
            </w:r>
            <w:r w:rsidRPr="00330BA3">
              <w:rPr>
                <w:noProof/>
                <w:webHidden/>
              </w:rPr>
              <w:t>9</w:t>
            </w:r>
            <w:r w:rsidRPr="00330BA3">
              <w:rPr>
                <w:noProof/>
                <w:webHidden/>
              </w:rPr>
              <w:fldChar w:fldCharType="end"/>
            </w:r>
          </w:hyperlink>
        </w:p>
        <w:p w14:paraId="5401DCA9" w14:textId="43CE219A" w:rsidR="00330BA3" w:rsidRPr="00330BA3" w:rsidRDefault="00330BA3" w:rsidP="00330BA3">
          <w:pPr>
            <w:pStyle w:val="Spistreci2"/>
            <w:tabs>
              <w:tab w:val="left" w:pos="960"/>
              <w:tab w:val="right" w:leader="dot" w:pos="9488"/>
            </w:tabs>
            <w:spacing w:before="0" w:after="0" w:line="240" w:lineRule="auto"/>
            <w:rPr>
              <w:rFonts w:eastAsiaTheme="minorEastAsia" w:cstheme="minorBidi"/>
              <w:noProof/>
              <w:kern w:val="2"/>
              <w:szCs w:val="24"/>
              <w:lang w:eastAsia="pl-PL"/>
              <w14:ligatures w14:val="standardContextual"/>
            </w:rPr>
          </w:pPr>
          <w:hyperlink w:anchor="_Toc199934133" w:history="1">
            <w:r w:rsidRPr="00330BA3">
              <w:rPr>
                <w:rStyle w:val="Hipercze"/>
                <w:bCs/>
                <w:noProof/>
              </w:rPr>
              <w:t>1.5.</w:t>
            </w:r>
            <w:r w:rsidRPr="00330BA3">
              <w:rPr>
                <w:rFonts w:eastAsiaTheme="minorEastAsia" w:cstheme="minorBidi"/>
                <w:noProof/>
                <w:kern w:val="2"/>
                <w:szCs w:val="24"/>
                <w:lang w:eastAsia="pl-PL"/>
                <w14:ligatures w14:val="standardContextual"/>
              </w:rPr>
              <w:tab/>
            </w:r>
            <w:r w:rsidRPr="00330BA3">
              <w:rPr>
                <w:rStyle w:val="Hipercze"/>
                <w:noProof/>
              </w:rPr>
              <w:t>Dokumenty obowiązujące i pomocnicze</w:t>
            </w:r>
            <w:r w:rsidRPr="00330BA3">
              <w:rPr>
                <w:noProof/>
                <w:webHidden/>
              </w:rPr>
              <w:tab/>
            </w:r>
            <w:r w:rsidRPr="00330BA3">
              <w:rPr>
                <w:noProof/>
                <w:webHidden/>
              </w:rPr>
              <w:fldChar w:fldCharType="begin"/>
            </w:r>
            <w:r w:rsidRPr="00330BA3">
              <w:rPr>
                <w:noProof/>
                <w:webHidden/>
              </w:rPr>
              <w:instrText xml:space="preserve"> PAGEREF _Toc199934133 \h </w:instrText>
            </w:r>
            <w:r w:rsidRPr="00330BA3">
              <w:rPr>
                <w:noProof/>
                <w:webHidden/>
              </w:rPr>
            </w:r>
            <w:r w:rsidRPr="00330BA3">
              <w:rPr>
                <w:noProof/>
                <w:webHidden/>
              </w:rPr>
              <w:fldChar w:fldCharType="separate"/>
            </w:r>
            <w:r w:rsidRPr="00330BA3">
              <w:rPr>
                <w:noProof/>
                <w:webHidden/>
              </w:rPr>
              <w:t>9</w:t>
            </w:r>
            <w:r w:rsidRPr="00330BA3">
              <w:rPr>
                <w:noProof/>
                <w:webHidden/>
              </w:rPr>
              <w:fldChar w:fldCharType="end"/>
            </w:r>
          </w:hyperlink>
        </w:p>
        <w:p w14:paraId="667B2DD6" w14:textId="14ECD79B" w:rsidR="00330BA3" w:rsidRPr="00330BA3" w:rsidRDefault="00330BA3" w:rsidP="00330BA3">
          <w:pPr>
            <w:pStyle w:val="Spistreci3"/>
            <w:tabs>
              <w:tab w:val="left" w:pos="1440"/>
              <w:tab w:val="right" w:leader="dot" w:pos="9488"/>
            </w:tabs>
            <w:spacing w:before="0" w:after="0" w:line="240" w:lineRule="auto"/>
            <w:rPr>
              <w:rFonts w:eastAsiaTheme="minorEastAsia" w:cstheme="minorBidi"/>
              <w:iCs w:val="0"/>
              <w:noProof/>
              <w:kern w:val="2"/>
              <w:szCs w:val="24"/>
              <w:lang w:eastAsia="pl-PL"/>
              <w14:ligatures w14:val="standardContextual"/>
            </w:rPr>
          </w:pPr>
          <w:hyperlink w:anchor="_Toc199934134" w:history="1">
            <w:r w:rsidRPr="00330BA3">
              <w:rPr>
                <w:rStyle w:val="Hipercze"/>
                <w:bCs/>
                <w:noProof/>
              </w:rPr>
              <w:t>1.5.1.</w:t>
            </w:r>
            <w:r w:rsidRPr="00330BA3">
              <w:rPr>
                <w:rFonts w:eastAsiaTheme="minorEastAsia" w:cstheme="minorBidi"/>
                <w:iCs w:val="0"/>
                <w:noProof/>
                <w:kern w:val="2"/>
                <w:szCs w:val="24"/>
                <w:lang w:eastAsia="pl-PL"/>
                <w14:ligatures w14:val="standardContextual"/>
              </w:rPr>
              <w:tab/>
            </w:r>
            <w:r w:rsidRPr="00330BA3">
              <w:rPr>
                <w:rStyle w:val="Hipercze"/>
                <w:noProof/>
              </w:rPr>
              <w:t>Dokumenty obowiązujące</w:t>
            </w:r>
            <w:r w:rsidRPr="00330BA3">
              <w:rPr>
                <w:noProof/>
                <w:webHidden/>
              </w:rPr>
              <w:tab/>
            </w:r>
            <w:r w:rsidRPr="00330BA3">
              <w:rPr>
                <w:noProof/>
                <w:webHidden/>
              </w:rPr>
              <w:fldChar w:fldCharType="begin"/>
            </w:r>
            <w:r w:rsidRPr="00330BA3">
              <w:rPr>
                <w:noProof/>
                <w:webHidden/>
              </w:rPr>
              <w:instrText xml:space="preserve"> PAGEREF _Toc199934134 \h </w:instrText>
            </w:r>
            <w:r w:rsidRPr="00330BA3">
              <w:rPr>
                <w:noProof/>
                <w:webHidden/>
              </w:rPr>
            </w:r>
            <w:r w:rsidRPr="00330BA3">
              <w:rPr>
                <w:noProof/>
                <w:webHidden/>
              </w:rPr>
              <w:fldChar w:fldCharType="separate"/>
            </w:r>
            <w:r w:rsidRPr="00330BA3">
              <w:rPr>
                <w:noProof/>
                <w:webHidden/>
              </w:rPr>
              <w:t>9</w:t>
            </w:r>
            <w:r w:rsidRPr="00330BA3">
              <w:rPr>
                <w:noProof/>
                <w:webHidden/>
              </w:rPr>
              <w:fldChar w:fldCharType="end"/>
            </w:r>
          </w:hyperlink>
        </w:p>
        <w:p w14:paraId="1E9A60E8" w14:textId="677EB830" w:rsidR="00330BA3" w:rsidRPr="00330BA3" w:rsidRDefault="00330BA3" w:rsidP="00330BA3">
          <w:pPr>
            <w:pStyle w:val="Spistreci3"/>
            <w:tabs>
              <w:tab w:val="left" w:pos="1440"/>
              <w:tab w:val="right" w:leader="dot" w:pos="9488"/>
            </w:tabs>
            <w:spacing w:before="0" w:after="0" w:line="240" w:lineRule="auto"/>
            <w:rPr>
              <w:rFonts w:eastAsiaTheme="minorEastAsia" w:cstheme="minorBidi"/>
              <w:iCs w:val="0"/>
              <w:noProof/>
              <w:kern w:val="2"/>
              <w:szCs w:val="24"/>
              <w:lang w:eastAsia="pl-PL"/>
              <w14:ligatures w14:val="standardContextual"/>
            </w:rPr>
          </w:pPr>
          <w:hyperlink w:anchor="_Toc199934135" w:history="1">
            <w:r w:rsidRPr="00330BA3">
              <w:rPr>
                <w:rStyle w:val="Hipercze"/>
                <w:bCs/>
                <w:noProof/>
              </w:rPr>
              <w:t>1.5.2.</w:t>
            </w:r>
            <w:r w:rsidRPr="00330BA3">
              <w:rPr>
                <w:rFonts w:eastAsiaTheme="minorEastAsia" w:cstheme="minorBidi"/>
                <w:iCs w:val="0"/>
                <w:noProof/>
                <w:kern w:val="2"/>
                <w:szCs w:val="24"/>
                <w:lang w:eastAsia="pl-PL"/>
                <w14:ligatures w14:val="standardContextual"/>
              </w:rPr>
              <w:tab/>
            </w:r>
            <w:r w:rsidRPr="00330BA3">
              <w:rPr>
                <w:rStyle w:val="Hipercze"/>
                <w:noProof/>
              </w:rPr>
              <w:t>Dokumenty pomocnicze</w:t>
            </w:r>
            <w:r w:rsidRPr="00330BA3">
              <w:rPr>
                <w:noProof/>
                <w:webHidden/>
              </w:rPr>
              <w:tab/>
            </w:r>
            <w:r w:rsidRPr="00330BA3">
              <w:rPr>
                <w:noProof/>
                <w:webHidden/>
              </w:rPr>
              <w:fldChar w:fldCharType="begin"/>
            </w:r>
            <w:r w:rsidRPr="00330BA3">
              <w:rPr>
                <w:noProof/>
                <w:webHidden/>
              </w:rPr>
              <w:instrText xml:space="preserve"> PAGEREF _Toc199934135 \h </w:instrText>
            </w:r>
            <w:r w:rsidRPr="00330BA3">
              <w:rPr>
                <w:noProof/>
                <w:webHidden/>
              </w:rPr>
            </w:r>
            <w:r w:rsidRPr="00330BA3">
              <w:rPr>
                <w:noProof/>
                <w:webHidden/>
              </w:rPr>
              <w:fldChar w:fldCharType="separate"/>
            </w:r>
            <w:r w:rsidRPr="00330BA3">
              <w:rPr>
                <w:noProof/>
                <w:webHidden/>
              </w:rPr>
              <w:t>9</w:t>
            </w:r>
            <w:r w:rsidRPr="00330BA3">
              <w:rPr>
                <w:noProof/>
                <w:webHidden/>
              </w:rPr>
              <w:fldChar w:fldCharType="end"/>
            </w:r>
          </w:hyperlink>
        </w:p>
        <w:p w14:paraId="238468EB" w14:textId="3923D04B" w:rsidR="00330BA3" w:rsidRPr="00330BA3" w:rsidRDefault="00330BA3" w:rsidP="00330BA3">
          <w:pPr>
            <w:pStyle w:val="Spistreci2"/>
            <w:tabs>
              <w:tab w:val="left" w:pos="960"/>
              <w:tab w:val="right" w:leader="dot" w:pos="9488"/>
            </w:tabs>
            <w:spacing w:before="0" w:after="0" w:line="240" w:lineRule="auto"/>
            <w:rPr>
              <w:rFonts w:eastAsiaTheme="minorEastAsia" w:cstheme="minorBidi"/>
              <w:noProof/>
              <w:kern w:val="2"/>
              <w:szCs w:val="24"/>
              <w:lang w:eastAsia="pl-PL"/>
              <w14:ligatures w14:val="standardContextual"/>
            </w:rPr>
          </w:pPr>
          <w:hyperlink w:anchor="_Toc199934136" w:history="1">
            <w:r w:rsidRPr="00330BA3">
              <w:rPr>
                <w:rStyle w:val="Hipercze"/>
                <w:bCs/>
                <w:noProof/>
              </w:rPr>
              <w:t>1.6.</w:t>
            </w:r>
            <w:r w:rsidRPr="00330BA3">
              <w:rPr>
                <w:rFonts w:eastAsiaTheme="minorEastAsia" w:cstheme="minorBidi"/>
                <w:noProof/>
                <w:kern w:val="2"/>
                <w:szCs w:val="24"/>
                <w:lang w:eastAsia="pl-PL"/>
                <w14:ligatures w14:val="standardContextual"/>
              </w:rPr>
              <w:tab/>
            </w:r>
            <w:r w:rsidRPr="00330BA3">
              <w:rPr>
                <w:rStyle w:val="Hipercze"/>
                <w:noProof/>
              </w:rPr>
              <w:t>Słownik przyjętych skrótów i terminów</w:t>
            </w:r>
            <w:r w:rsidRPr="00330BA3">
              <w:rPr>
                <w:noProof/>
                <w:webHidden/>
              </w:rPr>
              <w:tab/>
            </w:r>
            <w:r w:rsidRPr="00330BA3">
              <w:rPr>
                <w:noProof/>
                <w:webHidden/>
              </w:rPr>
              <w:fldChar w:fldCharType="begin"/>
            </w:r>
            <w:r w:rsidRPr="00330BA3">
              <w:rPr>
                <w:noProof/>
                <w:webHidden/>
              </w:rPr>
              <w:instrText xml:space="preserve"> PAGEREF _Toc199934136 \h </w:instrText>
            </w:r>
            <w:r w:rsidRPr="00330BA3">
              <w:rPr>
                <w:noProof/>
                <w:webHidden/>
              </w:rPr>
            </w:r>
            <w:r w:rsidRPr="00330BA3">
              <w:rPr>
                <w:noProof/>
                <w:webHidden/>
              </w:rPr>
              <w:fldChar w:fldCharType="separate"/>
            </w:r>
            <w:r w:rsidRPr="00330BA3">
              <w:rPr>
                <w:noProof/>
                <w:webHidden/>
              </w:rPr>
              <w:t>10</w:t>
            </w:r>
            <w:r w:rsidRPr="00330BA3">
              <w:rPr>
                <w:noProof/>
                <w:webHidden/>
              </w:rPr>
              <w:fldChar w:fldCharType="end"/>
            </w:r>
          </w:hyperlink>
        </w:p>
        <w:p w14:paraId="29B9C189" w14:textId="3DCD0DC6" w:rsidR="00330BA3" w:rsidRPr="00330BA3" w:rsidRDefault="00330BA3" w:rsidP="00330BA3">
          <w:pPr>
            <w:pStyle w:val="Spistreci3"/>
            <w:tabs>
              <w:tab w:val="left" w:pos="1440"/>
              <w:tab w:val="right" w:leader="dot" w:pos="9488"/>
            </w:tabs>
            <w:spacing w:before="0" w:after="0" w:line="240" w:lineRule="auto"/>
            <w:rPr>
              <w:rFonts w:eastAsiaTheme="minorEastAsia" w:cstheme="minorBidi"/>
              <w:iCs w:val="0"/>
              <w:noProof/>
              <w:kern w:val="2"/>
              <w:szCs w:val="24"/>
              <w:lang w:eastAsia="pl-PL"/>
              <w14:ligatures w14:val="standardContextual"/>
            </w:rPr>
          </w:pPr>
          <w:hyperlink w:anchor="_Toc199934137" w:history="1">
            <w:r w:rsidRPr="00330BA3">
              <w:rPr>
                <w:rStyle w:val="Hipercze"/>
                <w:bCs/>
                <w:noProof/>
              </w:rPr>
              <w:t>1.6.1.</w:t>
            </w:r>
            <w:r w:rsidRPr="00330BA3">
              <w:rPr>
                <w:rFonts w:eastAsiaTheme="minorEastAsia" w:cstheme="minorBidi"/>
                <w:iCs w:val="0"/>
                <w:noProof/>
                <w:kern w:val="2"/>
                <w:szCs w:val="24"/>
                <w:lang w:eastAsia="pl-PL"/>
                <w14:ligatures w14:val="standardContextual"/>
              </w:rPr>
              <w:tab/>
            </w:r>
            <w:r w:rsidRPr="00330BA3">
              <w:rPr>
                <w:rStyle w:val="Hipercze"/>
                <w:noProof/>
              </w:rPr>
              <w:t>Skróty i akronimy</w:t>
            </w:r>
            <w:r w:rsidRPr="00330BA3">
              <w:rPr>
                <w:noProof/>
                <w:webHidden/>
              </w:rPr>
              <w:tab/>
            </w:r>
            <w:r w:rsidRPr="00330BA3">
              <w:rPr>
                <w:noProof/>
                <w:webHidden/>
              </w:rPr>
              <w:fldChar w:fldCharType="begin"/>
            </w:r>
            <w:r w:rsidRPr="00330BA3">
              <w:rPr>
                <w:noProof/>
                <w:webHidden/>
              </w:rPr>
              <w:instrText xml:space="preserve"> PAGEREF _Toc199934137 \h </w:instrText>
            </w:r>
            <w:r w:rsidRPr="00330BA3">
              <w:rPr>
                <w:noProof/>
                <w:webHidden/>
              </w:rPr>
            </w:r>
            <w:r w:rsidRPr="00330BA3">
              <w:rPr>
                <w:noProof/>
                <w:webHidden/>
              </w:rPr>
              <w:fldChar w:fldCharType="separate"/>
            </w:r>
            <w:r w:rsidRPr="00330BA3">
              <w:rPr>
                <w:noProof/>
                <w:webHidden/>
              </w:rPr>
              <w:t>10</w:t>
            </w:r>
            <w:r w:rsidRPr="00330BA3">
              <w:rPr>
                <w:noProof/>
                <w:webHidden/>
              </w:rPr>
              <w:fldChar w:fldCharType="end"/>
            </w:r>
          </w:hyperlink>
        </w:p>
        <w:p w14:paraId="56426728" w14:textId="5E7A86B1" w:rsidR="00330BA3" w:rsidRPr="00330BA3" w:rsidRDefault="00330BA3" w:rsidP="00330BA3">
          <w:pPr>
            <w:pStyle w:val="Spistreci3"/>
            <w:tabs>
              <w:tab w:val="left" w:pos="1440"/>
              <w:tab w:val="right" w:leader="dot" w:pos="9488"/>
            </w:tabs>
            <w:spacing w:before="0" w:after="0" w:line="240" w:lineRule="auto"/>
            <w:rPr>
              <w:rFonts w:eastAsiaTheme="minorEastAsia" w:cstheme="minorBidi"/>
              <w:iCs w:val="0"/>
              <w:noProof/>
              <w:kern w:val="2"/>
              <w:szCs w:val="24"/>
              <w:lang w:eastAsia="pl-PL"/>
              <w14:ligatures w14:val="standardContextual"/>
            </w:rPr>
          </w:pPr>
          <w:hyperlink w:anchor="_Toc199934138" w:history="1">
            <w:r w:rsidRPr="00330BA3">
              <w:rPr>
                <w:rStyle w:val="Hipercze"/>
                <w:bCs/>
                <w:noProof/>
              </w:rPr>
              <w:t>1.6.2.</w:t>
            </w:r>
            <w:r w:rsidRPr="00330BA3">
              <w:rPr>
                <w:rFonts w:eastAsiaTheme="minorEastAsia" w:cstheme="minorBidi"/>
                <w:iCs w:val="0"/>
                <w:noProof/>
                <w:kern w:val="2"/>
                <w:szCs w:val="24"/>
                <w:lang w:eastAsia="pl-PL"/>
                <w14:ligatures w14:val="standardContextual"/>
              </w:rPr>
              <w:tab/>
            </w:r>
            <w:r w:rsidRPr="00330BA3">
              <w:rPr>
                <w:rStyle w:val="Hipercze"/>
                <w:noProof/>
              </w:rPr>
              <w:t>Terminy</w:t>
            </w:r>
            <w:r w:rsidRPr="00330BA3">
              <w:rPr>
                <w:noProof/>
                <w:webHidden/>
              </w:rPr>
              <w:tab/>
            </w:r>
            <w:r w:rsidRPr="00330BA3">
              <w:rPr>
                <w:noProof/>
                <w:webHidden/>
              </w:rPr>
              <w:fldChar w:fldCharType="begin"/>
            </w:r>
            <w:r w:rsidRPr="00330BA3">
              <w:rPr>
                <w:noProof/>
                <w:webHidden/>
              </w:rPr>
              <w:instrText xml:space="preserve"> PAGEREF _Toc199934138 \h </w:instrText>
            </w:r>
            <w:r w:rsidRPr="00330BA3">
              <w:rPr>
                <w:noProof/>
                <w:webHidden/>
              </w:rPr>
            </w:r>
            <w:r w:rsidRPr="00330BA3">
              <w:rPr>
                <w:noProof/>
                <w:webHidden/>
              </w:rPr>
              <w:fldChar w:fldCharType="separate"/>
            </w:r>
            <w:r w:rsidRPr="00330BA3">
              <w:rPr>
                <w:noProof/>
                <w:webHidden/>
              </w:rPr>
              <w:t>12</w:t>
            </w:r>
            <w:r w:rsidRPr="00330BA3">
              <w:rPr>
                <w:noProof/>
                <w:webHidden/>
              </w:rPr>
              <w:fldChar w:fldCharType="end"/>
            </w:r>
          </w:hyperlink>
        </w:p>
        <w:p w14:paraId="4C7C40D3" w14:textId="50E52E50" w:rsidR="00330BA3" w:rsidRPr="00330BA3" w:rsidRDefault="00330BA3" w:rsidP="00330BA3">
          <w:pPr>
            <w:pStyle w:val="Spistreci1"/>
            <w:spacing w:before="0" w:after="0" w:line="240" w:lineRule="auto"/>
            <w:rPr>
              <w:rFonts w:eastAsiaTheme="minorEastAsia" w:cstheme="minorBidi"/>
              <w:b w:val="0"/>
              <w:bCs w:val="0"/>
              <w:noProof/>
              <w:kern w:val="2"/>
              <w:szCs w:val="24"/>
              <w:lang w:eastAsia="pl-PL"/>
              <w14:ligatures w14:val="standardContextual"/>
            </w:rPr>
          </w:pPr>
          <w:hyperlink w:anchor="_Toc199934139" w:history="1">
            <w:r w:rsidRPr="00330BA3">
              <w:rPr>
                <w:rStyle w:val="Hipercze"/>
                <w:noProof/>
              </w:rPr>
              <w:t>2.</w:t>
            </w:r>
            <w:r w:rsidRPr="00330BA3">
              <w:rPr>
                <w:rFonts w:eastAsiaTheme="minorEastAsia" w:cstheme="minorBidi"/>
                <w:b w:val="0"/>
                <w:bCs w:val="0"/>
                <w:noProof/>
                <w:kern w:val="2"/>
                <w:szCs w:val="24"/>
                <w:lang w:eastAsia="pl-PL"/>
                <w14:ligatures w14:val="standardContextual"/>
              </w:rPr>
              <w:tab/>
            </w:r>
            <w:r w:rsidRPr="00330BA3">
              <w:rPr>
                <w:rStyle w:val="Hipercze"/>
                <w:noProof/>
              </w:rPr>
              <w:t>Zawartość merytoryczna dokumentu</w:t>
            </w:r>
            <w:r w:rsidRPr="00330BA3">
              <w:rPr>
                <w:noProof/>
                <w:webHidden/>
              </w:rPr>
              <w:tab/>
            </w:r>
            <w:r w:rsidRPr="00330BA3">
              <w:rPr>
                <w:noProof/>
                <w:webHidden/>
              </w:rPr>
              <w:fldChar w:fldCharType="begin"/>
            </w:r>
            <w:r w:rsidRPr="00330BA3">
              <w:rPr>
                <w:noProof/>
                <w:webHidden/>
              </w:rPr>
              <w:instrText xml:space="preserve"> PAGEREF _Toc199934139 \h </w:instrText>
            </w:r>
            <w:r w:rsidRPr="00330BA3">
              <w:rPr>
                <w:noProof/>
                <w:webHidden/>
              </w:rPr>
            </w:r>
            <w:r w:rsidRPr="00330BA3">
              <w:rPr>
                <w:noProof/>
                <w:webHidden/>
              </w:rPr>
              <w:fldChar w:fldCharType="separate"/>
            </w:r>
            <w:r w:rsidRPr="00330BA3">
              <w:rPr>
                <w:noProof/>
                <w:webHidden/>
              </w:rPr>
              <w:t>13</w:t>
            </w:r>
            <w:r w:rsidRPr="00330BA3">
              <w:rPr>
                <w:noProof/>
                <w:webHidden/>
              </w:rPr>
              <w:fldChar w:fldCharType="end"/>
            </w:r>
          </w:hyperlink>
        </w:p>
        <w:p w14:paraId="55CFA994" w14:textId="4C455C13" w:rsidR="00330BA3" w:rsidRPr="00330BA3" w:rsidRDefault="00330BA3" w:rsidP="00330BA3">
          <w:pPr>
            <w:pStyle w:val="Spistreci1"/>
            <w:spacing w:before="0" w:after="0" w:line="240" w:lineRule="auto"/>
            <w:rPr>
              <w:rFonts w:eastAsiaTheme="minorEastAsia" w:cstheme="minorBidi"/>
              <w:b w:val="0"/>
              <w:bCs w:val="0"/>
              <w:noProof/>
              <w:kern w:val="2"/>
              <w:szCs w:val="24"/>
              <w:lang w:eastAsia="pl-PL"/>
              <w14:ligatures w14:val="standardContextual"/>
            </w:rPr>
          </w:pPr>
          <w:hyperlink w:anchor="_Toc199934140" w:history="1">
            <w:r w:rsidRPr="00330BA3">
              <w:rPr>
                <w:rStyle w:val="Hipercze"/>
                <w:noProof/>
              </w:rPr>
              <w:t>3.</w:t>
            </w:r>
            <w:r w:rsidRPr="00330BA3">
              <w:rPr>
                <w:rFonts w:eastAsiaTheme="minorEastAsia" w:cstheme="minorBidi"/>
                <w:b w:val="0"/>
                <w:bCs w:val="0"/>
                <w:noProof/>
                <w:kern w:val="2"/>
                <w:szCs w:val="24"/>
                <w:lang w:eastAsia="pl-PL"/>
                <w14:ligatures w14:val="standardContextual"/>
              </w:rPr>
              <w:tab/>
            </w:r>
            <w:r w:rsidRPr="00330BA3">
              <w:rPr>
                <w:rStyle w:val="Hipercze"/>
                <w:noProof/>
              </w:rPr>
              <w:t>Specyfikacja deklaracji AKC-UA</w:t>
            </w:r>
            <w:r w:rsidRPr="00330BA3">
              <w:rPr>
                <w:noProof/>
                <w:webHidden/>
              </w:rPr>
              <w:tab/>
            </w:r>
            <w:r w:rsidRPr="00330BA3">
              <w:rPr>
                <w:noProof/>
                <w:webHidden/>
              </w:rPr>
              <w:fldChar w:fldCharType="begin"/>
            </w:r>
            <w:r w:rsidRPr="00330BA3">
              <w:rPr>
                <w:noProof/>
                <w:webHidden/>
              </w:rPr>
              <w:instrText xml:space="preserve"> PAGEREF _Toc199934140 \h </w:instrText>
            </w:r>
            <w:r w:rsidRPr="00330BA3">
              <w:rPr>
                <w:noProof/>
                <w:webHidden/>
              </w:rPr>
            </w:r>
            <w:r w:rsidRPr="00330BA3">
              <w:rPr>
                <w:noProof/>
                <w:webHidden/>
              </w:rPr>
              <w:fldChar w:fldCharType="separate"/>
            </w:r>
            <w:r w:rsidRPr="00330BA3">
              <w:rPr>
                <w:noProof/>
                <w:webHidden/>
              </w:rPr>
              <w:t>14</w:t>
            </w:r>
            <w:r w:rsidRPr="00330BA3">
              <w:rPr>
                <w:noProof/>
                <w:webHidden/>
              </w:rPr>
              <w:fldChar w:fldCharType="end"/>
            </w:r>
          </w:hyperlink>
        </w:p>
        <w:p w14:paraId="1AA9852F" w14:textId="5131E37C" w:rsidR="00330BA3" w:rsidRPr="00330BA3" w:rsidRDefault="00330BA3" w:rsidP="00330BA3">
          <w:pPr>
            <w:pStyle w:val="Spistreci2"/>
            <w:tabs>
              <w:tab w:val="left" w:pos="960"/>
              <w:tab w:val="right" w:leader="dot" w:pos="9488"/>
            </w:tabs>
            <w:spacing w:before="0" w:after="0" w:line="240" w:lineRule="auto"/>
            <w:rPr>
              <w:rFonts w:eastAsiaTheme="minorEastAsia" w:cstheme="minorBidi"/>
              <w:noProof/>
              <w:kern w:val="2"/>
              <w:szCs w:val="24"/>
              <w:lang w:eastAsia="pl-PL"/>
              <w14:ligatures w14:val="standardContextual"/>
            </w:rPr>
          </w:pPr>
          <w:hyperlink w:anchor="_Toc199934141" w:history="1">
            <w:r w:rsidRPr="00330BA3">
              <w:rPr>
                <w:rStyle w:val="Hipercze"/>
                <w:bCs/>
                <w:noProof/>
              </w:rPr>
              <w:t>3.1.</w:t>
            </w:r>
            <w:r w:rsidRPr="00330BA3">
              <w:rPr>
                <w:rFonts w:eastAsiaTheme="minorEastAsia" w:cstheme="minorBidi"/>
                <w:noProof/>
                <w:kern w:val="2"/>
                <w:szCs w:val="24"/>
                <w:lang w:eastAsia="pl-PL"/>
                <w14:ligatures w14:val="standardContextual"/>
              </w:rPr>
              <w:tab/>
            </w:r>
            <w:r w:rsidRPr="00330BA3">
              <w:rPr>
                <w:rStyle w:val="Hipercze"/>
                <w:noProof/>
              </w:rPr>
              <w:t>Struktura komunikatu XML deklaracji AKC-UA</w:t>
            </w:r>
            <w:r w:rsidRPr="00330BA3">
              <w:rPr>
                <w:noProof/>
                <w:webHidden/>
              </w:rPr>
              <w:tab/>
            </w:r>
            <w:r w:rsidRPr="00330BA3">
              <w:rPr>
                <w:noProof/>
                <w:webHidden/>
              </w:rPr>
              <w:fldChar w:fldCharType="begin"/>
            </w:r>
            <w:r w:rsidRPr="00330BA3">
              <w:rPr>
                <w:noProof/>
                <w:webHidden/>
              </w:rPr>
              <w:instrText xml:space="preserve"> PAGEREF _Toc199934141 \h </w:instrText>
            </w:r>
            <w:r w:rsidRPr="00330BA3">
              <w:rPr>
                <w:noProof/>
                <w:webHidden/>
              </w:rPr>
            </w:r>
            <w:r w:rsidRPr="00330BA3">
              <w:rPr>
                <w:noProof/>
                <w:webHidden/>
              </w:rPr>
              <w:fldChar w:fldCharType="separate"/>
            </w:r>
            <w:r w:rsidRPr="00330BA3">
              <w:rPr>
                <w:noProof/>
                <w:webHidden/>
              </w:rPr>
              <w:t>14</w:t>
            </w:r>
            <w:r w:rsidRPr="00330BA3">
              <w:rPr>
                <w:noProof/>
                <w:webHidden/>
              </w:rPr>
              <w:fldChar w:fldCharType="end"/>
            </w:r>
          </w:hyperlink>
        </w:p>
        <w:p w14:paraId="74671D8F" w14:textId="46CD2322" w:rsidR="00330BA3" w:rsidRPr="00330BA3" w:rsidRDefault="00330BA3" w:rsidP="00330BA3">
          <w:pPr>
            <w:pStyle w:val="Spistreci2"/>
            <w:tabs>
              <w:tab w:val="left" w:pos="960"/>
              <w:tab w:val="right" w:leader="dot" w:pos="9488"/>
            </w:tabs>
            <w:spacing w:before="0" w:after="0" w:line="240" w:lineRule="auto"/>
            <w:rPr>
              <w:rFonts w:eastAsiaTheme="minorEastAsia" w:cstheme="minorBidi"/>
              <w:noProof/>
              <w:kern w:val="2"/>
              <w:szCs w:val="24"/>
              <w:lang w:eastAsia="pl-PL"/>
              <w14:ligatures w14:val="standardContextual"/>
            </w:rPr>
          </w:pPr>
          <w:hyperlink w:anchor="_Toc199934142" w:history="1">
            <w:r w:rsidRPr="00330BA3">
              <w:rPr>
                <w:rStyle w:val="Hipercze"/>
                <w:bCs/>
                <w:noProof/>
              </w:rPr>
              <w:t>3.2.</w:t>
            </w:r>
            <w:r w:rsidRPr="00330BA3">
              <w:rPr>
                <w:rFonts w:eastAsiaTheme="minorEastAsia" w:cstheme="minorBidi"/>
                <w:noProof/>
                <w:kern w:val="2"/>
                <w:szCs w:val="24"/>
                <w:lang w:eastAsia="pl-PL"/>
                <w14:ligatures w14:val="standardContextual"/>
              </w:rPr>
              <w:tab/>
            </w:r>
            <w:r w:rsidRPr="00330BA3">
              <w:rPr>
                <w:rStyle w:val="Hipercze"/>
                <w:noProof/>
              </w:rPr>
              <w:t>Struktura danych deklaracji AKC-UA</w:t>
            </w:r>
            <w:r w:rsidRPr="00330BA3">
              <w:rPr>
                <w:noProof/>
                <w:webHidden/>
              </w:rPr>
              <w:tab/>
            </w:r>
            <w:r w:rsidRPr="00330BA3">
              <w:rPr>
                <w:noProof/>
                <w:webHidden/>
              </w:rPr>
              <w:fldChar w:fldCharType="begin"/>
            </w:r>
            <w:r w:rsidRPr="00330BA3">
              <w:rPr>
                <w:noProof/>
                <w:webHidden/>
              </w:rPr>
              <w:instrText xml:space="preserve"> PAGEREF _Toc199934142 \h </w:instrText>
            </w:r>
            <w:r w:rsidRPr="00330BA3">
              <w:rPr>
                <w:noProof/>
                <w:webHidden/>
              </w:rPr>
            </w:r>
            <w:r w:rsidRPr="00330BA3">
              <w:rPr>
                <w:noProof/>
                <w:webHidden/>
              </w:rPr>
              <w:fldChar w:fldCharType="separate"/>
            </w:r>
            <w:r w:rsidRPr="00330BA3">
              <w:rPr>
                <w:noProof/>
                <w:webHidden/>
              </w:rPr>
              <w:t>14</w:t>
            </w:r>
            <w:r w:rsidRPr="00330BA3">
              <w:rPr>
                <w:noProof/>
                <w:webHidden/>
              </w:rPr>
              <w:fldChar w:fldCharType="end"/>
            </w:r>
          </w:hyperlink>
        </w:p>
        <w:p w14:paraId="32E5EDB6" w14:textId="17FDB8E3" w:rsidR="00330BA3" w:rsidRPr="00330BA3" w:rsidRDefault="00330BA3" w:rsidP="00330BA3">
          <w:pPr>
            <w:pStyle w:val="Spistreci2"/>
            <w:tabs>
              <w:tab w:val="left" w:pos="960"/>
              <w:tab w:val="right" w:leader="dot" w:pos="9488"/>
            </w:tabs>
            <w:spacing w:before="0" w:after="0" w:line="240" w:lineRule="auto"/>
            <w:rPr>
              <w:rFonts w:eastAsiaTheme="minorEastAsia" w:cstheme="minorBidi"/>
              <w:noProof/>
              <w:kern w:val="2"/>
              <w:szCs w:val="24"/>
              <w:lang w:eastAsia="pl-PL"/>
              <w14:ligatures w14:val="standardContextual"/>
            </w:rPr>
          </w:pPr>
          <w:hyperlink w:anchor="_Toc199934143" w:history="1">
            <w:r w:rsidRPr="00330BA3">
              <w:rPr>
                <w:rStyle w:val="Hipercze"/>
                <w:bCs/>
                <w:noProof/>
              </w:rPr>
              <w:t>3.3.</w:t>
            </w:r>
            <w:r w:rsidRPr="00330BA3">
              <w:rPr>
                <w:rFonts w:eastAsiaTheme="minorEastAsia" w:cstheme="minorBidi"/>
                <w:noProof/>
                <w:kern w:val="2"/>
                <w:szCs w:val="24"/>
                <w:lang w:eastAsia="pl-PL"/>
                <w14:ligatures w14:val="standardContextual"/>
              </w:rPr>
              <w:tab/>
            </w:r>
            <w:r w:rsidRPr="00330BA3">
              <w:rPr>
                <w:rStyle w:val="Hipercze"/>
                <w:noProof/>
              </w:rPr>
              <w:t>Reguły</w:t>
            </w:r>
            <w:r w:rsidRPr="00330BA3">
              <w:rPr>
                <w:noProof/>
                <w:webHidden/>
              </w:rPr>
              <w:tab/>
            </w:r>
            <w:r w:rsidRPr="00330BA3">
              <w:rPr>
                <w:noProof/>
                <w:webHidden/>
              </w:rPr>
              <w:fldChar w:fldCharType="begin"/>
            </w:r>
            <w:r w:rsidRPr="00330BA3">
              <w:rPr>
                <w:noProof/>
                <w:webHidden/>
              </w:rPr>
              <w:instrText xml:space="preserve"> PAGEREF _Toc199934143 \h </w:instrText>
            </w:r>
            <w:r w:rsidRPr="00330BA3">
              <w:rPr>
                <w:noProof/>
                <w:webHidden/>
              </w:rPr>
            </w:r>
            <w:r w:rsidRPr="00330BA3">
              <w:rPr>
                <w:noProof/>
                <w:webHidden/>
              </w:rPr>
              <w:fldChar w:fldCharType="separate"/>
            </w:r>
            <w:r w:rsidRPr="00330BA3">
              <w:rPr>
                <w:noProof/>
                <w:webHidden/>
              </w:rPr>
              <w:t>24</w:t>
            </w:r>
            <w:r w:rsidRPr="00330BA3">
              <w:rPr>
                <w:noProof/>
                <w:webHidden/>
              </w:rPr>
              <w:fldChar w:fldCharType="end"/>
            </w:r>
          </w:hyperlink>
        </w:p>
        <w:p w14:paraId="39DD3536" w14:textId="2C255EC7" w:rsidR="00330BA3" w:rsidRPr="00330BA3" w:rsidRDefault="00330BA3" w:rsidP="00330BA3">
          <w:pPr>
            <w:pStyle w:val="Spistreci1"/>
            <w:spacing w:before="0" w:after="0" w:line="240" w:lineRule="auto"/>
            <w:rPr>
              <w:rFonts w:eastAsiaTheme="minorEastAsia" w:cstheme="minorBidi"/>
              <w:b w:val="0"/>
              <w:bCs w:val="0"/>
              <w:noProof/>
              <w:kern w:val="2"/>
              <w:szCs w:val="24"/>
              <w:lang w:eastAsia="pl-PL"/>
              <w14:ligatures w14:val="standardContextual"/>
            </w:rPr>
          </w:pPr>
          <w:hyperlink w:anchor="_Toc199934144" w:history="1">
            <w:r w:rsidRPr="00330BA3">
              <w:rPr>
                <w:rStyle w:val="Hipercze"/>
                <w:noProof/>
              </w:rPr>
              <w:t>4.</w:t>
            </w:r>
            <w:r w:rsidRPr="00330BA3">
              <w:rPr>
                <w:rFonts w:eastAsiaTheme="minorEastAsia" w:cstheme="minorBidi"/>
                <w:b w:val="0"/>
                <w:bCs w:val="0"/>
                <w:noProof/>
                <w:kern w:val="2"/>
                <w:szCs w:val="24"/>
                <w:lang w:eastAsia="pl-PL"/>
                <w14:ligatures w14:val="standardContextual"/>
              </w:rPr>
              <w:tab/>
            </w:r>
            <w:r w:rsidRPr="00330BA3">
              <w:rPr>
                <w:rStyle w:val="Hipercze"/>
                <w:noProof/>
              </w:rPr>
              <w:t>Załączniki</w:t>
            </w:r>
            <w:r w:rsidRPr="00330BA3">
              <w:rPr>
                <w:noProof/>
                <w:webHidden/>
              </w:rPr>
              <w:tab/>
            </w:r>
            <w:r w:rsidRPr="00330BA3">
              <w:rPr>
                <w:noProof/>
                <w:webHidden/>
              </w:rPr>
              <w:fldChar w:fldCharType="begin"/>
            </w:r>
            <w:r w:rsidRPr="00330BA3">
              <w:rPr>
                <w:noProof/>
                <w:webHidden/>
              </w:rPr>
              <w:instrText xml:space="preserve"> PAGEREF _Toc199934144 \h </w:instrText>
            </w:r>
            <w:r w:rsidRPr="00330BA3">
              <w:rPr>
                <w:noProof/>
                <w:webHidden/>
              </w:rPr>
            </w:r>
            <w:r w:rsidRPr="00330BA3">
              <w:rPr>
                <w:noProof/>
                <w:webHidden/>
              </w:rPr>
              <w:fldChar w:fldCharType="separate"/>
            </w:r>
            <w:r w:rsidRPr="00330BA3">
              <w:rPr>
                <w:noProof/>
                <w:webHidden/>
              </w:rPr>
              <w:t>26</w:t>
            </w:r>
            <w:r w:rsidRPr="00330BA3">
              <w:rPr>
                <w:noProof/>
                <w:webHidden/>
              </w:rPr>
              <w:fldChar w:fldCharType="end"/>
            </w:r>
          </w:hyperlink>
        </w:p>
        <w:p w14:paraId="5E502107" w14:textId="77777777" w:rsidR="00F76C58" w:rsidRDefault="00330BA3" w:rsidP="00F76C58">
          <w:pPr>
            <w:spacing w:before="0" w:after="0" w:line="240" w:lineRule="auto"/>
            <w:rPr>
              <w:b/>
              <w:bCs/>
            </w:rPr>
          </w:pPr>
          <w:r w:rsidRPr="00330BA3">
            <w:rPr>
              <w:b/>
              <w:bCs/>
            </w:rPr>
            <w:fldChar w:fldCharType="end"/>
          </w:r>
        </w:p>
      </w:sdtContent>
    </w:sdt>
    <w:p w14:paraId="0CF4450F" w14:textId="77777777" w:rsidR="00F76C58" w:rsidRDefault="00F76C58">
      <w:pPr>
        <w:spacing w:before="0" w:after="0" w:line="240" w:lineRule="auto"/>
        <w:rPr>
          <w:rFonts w:cs="Open Sans"/>
          <w:b/>
          <w:bCs/>
        </w:rPr>
      </w:pPr>
      <w:r>
        <w:rPr>
          <w:rFonts w:cs="Open Sans"/>
        </w:rPr>
        <w:br w:type="page"/>
      </w:r>
    </w:p>
    <w:p w14:paraId="35B1439F" w14:textId="2A2FF5C5" w:rsidR="000D3671" w:rsidRPr="00F76C58" w:rsidRDefault="00035695" w:rsidP="00F76C58">
      <w:pPr>
        <w:pStyle w:val="Spistreci1"/>
        <w:spacing w:before="0" w:after="0" w:line="240" w:lineRule="auto"/>
        <w:rPr>
          <w:b w:val="0"/>
          <w:bCs w:val="0"/>
          <w:sz w:val="32"/>
          <w:szCs w:val="32"/>
        </w:rPr>
      </w:pPr>
      <w:r w:rsidRPr="00F76C58">
        <w:rPr>
          <w:rFonts w:cs="Open Sans"/>
          <w:sz w:val="32"/>
          <w:szCs w:val="32"/>
        </w:rPr>
        <w:lastRenderedPageBreak/>
        <w:fldChar w:fldCharType="begin"/>
      </w:r>
      <w:r w:rsidRPr="00F76C58">
        <w:rPr>
          <w:rFonts w:cs="Open Sans"/>
          <w:sz w:val="32"/>
          <w:szCs w:val="32"/>
        </w:rPr>
        <w:instrText xml:space="preserve"> TOC \o "1-3" \h \z \u </w:instrText>
      </w:r>
      <w:r w:rsidRPr="00F76C58">
        <w:rPr>
          <w:rFonts w:cs="Open Sans"/>
          <w:sz w:val="32"/>
          <w:szCs w:val="32"/>
        </w:rPr>
        <w:fldChar w:fldCharType="separate"/>
      </w:r>
    </w:p>
    <w:p w14:paraId="518549DE" w14:textId="77777777" w:rsidR="00A232DD" w:rsidRPr="00F76C58" w:rsidRDefault="00A232DD" w:rsidP="000E2D0E">
      <w:pPr>
        <w:pStyle w:val="Spistreci1"/>
        <w:spacing w:before="0" w:after="0" w:line="240" w:lineRule="auto"/>
        <w:rPr>
          <w:rFonts w:asciiTheme="minorHAnsi" w:eastAsiaTheme="minorEastAsia" w:hAnsiTheme="minorHAnsi" w:cstheme="minorBidi"/>
          <w:b w:val="0"/>
          <w:bCs w:val="0"/>
          <w:noProof/>
          <w:kern w:val="2"/>
          <w:sz w:val="32"/>
          <w:szCs w:val="32"/>
          <w:lang w:eastAsia="pl-PL"/>
          <w14:ligatures w14:val="standardContextual"/>
        </w:rPr>
      </w:pPr>
    </w:p>
    <w:p w14:paraId="00C1FDF6" w14:textId="42442D27" w:rsidR="00764E48" w:rsidRPr="00F76C58" w:rsidRDefault="00035695" w:rsidP="000E2D0E">
      <w:pPr>
        <w:spacing w:before="0" w:after="0" w:line="240" w:lineRule="auto"/>
        <w:rPr>
          <w:sz w:val="32"/>
          <w:szCs w:val="32"/>
        </w:rPr>
      </w:pPr>
      <w:r w:rsidRPr="00F76C58">
        <w:rPr>
          <w:rFonts w:cs="Open Sans"/>
          <w:sz w:val="32"/>
          <w:szCs w:val="32"/>
        </w:rPr>
        <w:fldChar w:fldCharType="end"/>
      </w:r>
      <w:bookmarkStart w:id="3" w:name="_Toc349568549"/>
      <w:r w:rsidR="003F030F" w:rsidRPr="00F76C58">
        <w:rPr>
          <w:sz w:val="32"/>
          <w:szCs w:val="32"/>
        </w:rPr>
        <w:t>SPIS TABEL</w:t>
      </w:r>
      <w:bookmarkEnd w:id="3"/>
    </w:p>
    <w:p w14:paraId="6BBEC230" w14:textId="6228E703" w:rsidR="00A232DD" w:rsidRPr="00F76C58" w:rsidRDefault="0006207D" w:rsidP="000E2D0E">
      <w:pPr>
        <w:pStyle w:val="Spisilustracji"/>
        <w:tabs>
          <w:tab w:val="right" w:leader="dot" w:pos="9488"/>
        </w:tabs>
        <w:spacing w:before="0" w:after="0" w:line="240" w:lineRule="auto"/>
        <w:rPr>
          <w:rFonts w:asciiTheme="minorHAnsi" w:eastAsiaTheme="minorEastAsia" w:hAnsiTheme="minorHAnsi" w:cstheme="minorBidi"/>
          <w:noProof/>
          <w:kern w:val="2"/>
          <w:sz w:val="32"/>
          <w:szCs w:val="32"/>
          <w:lang w:eastAsia="pl-PL"/>
          <w14:ligatures w14:val="standardContextual"/>
        </w:rPr>
      </w:pPr>
      <w:r w:rsidRPr="00F76C58">
        <w:rPr>
          <w:rFonts w:cs="Open Sans"/>
          <w:sz w:val="32"/>
          <w:szCs w:val="32"/>
        </w:rPr>
        <w:fldChar w:fldCharType="begin"/>
      </w:r>
      <w:r w:rsidR="00836DD7" w:rsidRPr="00F76C58">
        <w:rPr>
          <w:rFonts w:cs="Open Sans"/>
          <w:sz w:val="32"/>
          <w:szCs w:val="32"/>
        </w:rPr>
        <w:instrText xml:space="preserve"> TOC \h \z \c "Tabela" </w:instrText>
      </w:r>
      <w:r w:rsidRPr="00F76C58">
        <w:rPr>
          <w:rFonts w:cs="Open Sans"/>
          <w:sz w:val="32"/>
          <w:szCs w:val="32"/>
        </w:rPr>
        <w:fldChar w:fldCharType="separate"/>
      </w:r>
      <w:hyperlink w:anchor="_Toc197470009" w:history="1">
        <w:r w:rsidR="00A232DD" w:rsidRPr="00F76C58">
          <w:rPr>
            <w:rStyle w:val="Hipercze"/>
            <w:noProof/>
            <w:sz w:val="32"/>
            <w:szCs w:val="32"/>
          </w:rPr>
          <w:t>Tabela 1. Metryka dokumentu</w:t>
        </w:r>
        <w:r w:rsidR="00A232DD" w:rsidRPr="00F76C58">
          <w:rPr>
            <w:noProof/>
            <w:webHidden/>
            <w:sz w:val="32"/>
            <w:szCs w:val="32"/>
          </w:rPr>
          <w:tab/>
        </w:r>
        <w:r w:rsidR="00A232DD" w:rsidRPr="00F76C58">
          <w:rPr>
            <w:noProof/>
            <w:webHidden/>
            <w:sz w:val="32"/>
            <w:szCs w:val="32"/>
          </w:rPr>
          <w:fldChar w:fldCharType="begin"/>
        </w:r>
        <w:r w:rsidR="00A232DD" w:rsidRPr="00F76C58">
          <w:rPr>
            <w:noProof/>
            <w:webHidden/>
            <w:sz w:val="32"/>
            <w:szCs w:val="32"/>
          </w:rPr>
          <w:instrText xml:space="preserve"> PAGEREF _Toc197470009 \h </w:instrText>
        </w:r>
        <w:r w:rsidR="00A232DD" w:rsidRPr="00F76C58">
          <w:rPr>
            <w:noProof/>
            <w:webHidden/>
            <w:sz w:val="32"/>
            <w:szCs w:val="32"/>
          </w:rPr>
        </w:r>
        <w:r w:rsidR="00A232DD" w:rsidRPr="00F76C58">
          <w:rPr>
            <w:noProof/>
            <w:webHidden/>
            <w:sz w:val="32"/>
            <w:szCs w:val="32"/>
          </w:rPr>
          <w:fldChar w:fldCharType="separate"/>
        </w:r>
        <w:r w:rsidR="00A232DD" w:rsidRPr="00F76C58">
          <w:rPr>
            <w:noProof/>
            <w:webHidden/>
            <w:sz w:val="32"/>
            <w:szCs w:val="32"/>
          </w:rPr>
          <w:t>3</w:t>
        </w:r>
        <w:r w:rsidR="00A232DD" w:rsidRPr="00F76C58">
          <w:rPr>
            <w:noProof/>
            <w:webHidden/>
            <w:sz w:val="32"/>
            <w:szCs w:val="32"/>
          </w:rPr>
          <w:fldChar w:fldCharType="end"/>
        </w:r>
      </w:hyperlink>
    </w:p>
    <w:p w14:paraId="102C9790" w14:textId="424967AD" w:rsidR="00A232DD" w:rsidRPr="00F76C58" w:rsidRDefault="00A232DD" w:rsidP="000E2D0E">
      <w:pPr>
        <w:pStyle w:val="Spisilustracji"/>
        <w:tabs>
          <w:tab w:val="right" w:leader="dot" w:pos="9488"/>
        </w:tabs>
        <w:spacing w:before="0" w:after="0" w:line="240" w:lineRule="auto"/>
        <w:rPr>
          <w:rFonts w:asciiTheme="minorHAnsi" w:eastAsiaTheme="minorEastAsia" w:hAnsiTheme="minorHAnsi" w:cstheme="minorBidi"/>
          <w:noProof/>
          <w:kern w:val="2"/>
          <w:sz w:val="32"/>
          <w:szCs w:val="32"/>
          <w:lang w:eastAsia="pl-PL"/>
          <w14:ligatures w14:val="standardContextual"/>
        </w:rPr>
      </w:pPr>
      <w:hyperlink w:anchor="_Toc197470010" w:history="1">
        <w:r w:rsidRPr="00F76C58">
          <w:rPr>
            <w:rStyle w:val="Hipercze"/>
            <w:noProof/>
            <w:sz w:val="32"/>
            <w:szCs w:val="32"/>
          </w:rPr>
          <w:t>Tabela 2. Historia zmian dokumentu</w:t>
        </w:r>
        <w:r w:rsidRPr="00F76C58">
          <w:rPr>
            <w:noProof/>
            <w:webHidden/>
            <w:sz w:val="32"/>
            <w:szCs w:val="32"/>
          </w:rPr>
          <w:tab/>
        </w:r>
        <w:r w:rsidRPr="00F76C58">
          <w:rPr>
            <w:noProof/>
            <w:webHidden/>
            <w:sz w:val="32"/>
            <w:szCs w:val="32"/>
          </w:rPr>
          <w:fldChar w:fldCharType="begin"/>
        </w:r>
        <w:r w:rsidRPr="00F76C58">
          <w:rPr>
            <w:noProof/>
            <w:webHidden/>
            <w:sz w:val="32"/>
            <w:szCs w:val="32"/>
          </w:rPr>
          <w:instrText xml:space="preserve"> PAGEREF _Toc197470010 \h </w:instrText>
        </w:r>
        <w:r w:rsidRPr="00F76C58">
          <w:rPr>
            <w:noProof/>
            <w:webHidden/>
            <w:sz w:val="32"/>
            <w:szCs w:val="32"/>
          </w:rPr>
        </w:r>
        <w:r w:rsidRPr="00F76C58">
          <w:rPr>
            <w:noProof/>
            <w:webHidden/>
            <w:sz w:val="32"/>
            <w:szCs w:val="32"/>
          </w:rPr>
          <w:fldChar w:fldCharType="separate"/>
        </w:r>
        <w:r w:rsidRPr="00F76C58">
          <w:rPr>
            <w:noProof/>
            <w:webHidden/>
            <w:sz w:val="32"/>
            <w:szCs w:val="32"/>
          </w:rPr>
          <w:t>3</w:t>
        </w:r>
        <w:r w:rsidRPr="00F76C58">
          <w:rPr>
            <w:noProof/>
            <w:webHidden/>
            <w:sz w:val="32"/>
            <w:szCs w:val="32"/>
          </w:rPr>
          <w:fldChar w:fldCharType="end"/>
        </w:r>
      </w:hyperlink>
    </w:p>
    <w:p w14:paraId="19BF26FD" w14:textId="509C4DFD" w:rsidR="00A232DD" w:rsidRPr="00F76C58" w:rsidRDefault="00A232DD" w:rsidP="000E2D0E">
      <w:pPr>
        <w:pStyle w:val="Spisilustracji"/>
        <w:tabs>
          <w:tab w:val="right" w:leader="dot" w:pos="9488"/>
        </w:tabs>
        <w:spacing w:before="0" w:after="0" w:line="240" w:lineRule="auto"/>
        <w:rPr>
          <w:rFonts w:asciiTheme="minorHAnsi" w:eastAsiaTheme="minorEastAsia" w:hAnsiTheme="minorHAnsi" w:cstheme="minorBidi"/>
          <w:noProof/>
          <w:kern w:val="2"/>
          <w:sz w:val="32"/>
          <w:szCs w:val="32"/>
          <w:lang w:eastAsia="pl-PL"/>
          <w14:ligatures w14:val="standardContextual"/>
        </w:rPr>
      </w:pPr>
      <w:hyperlink w:anchor="_Toc197470011" w:history="1">
        <w:r w:rsidRPr="00F76C58">
          <w:rPr>
            <w:rStyle w:val="Hipercze"/>
            <w:noProof/>
            <w:sz w:val="32"/>
            <w:szCs w:val="32"/>
          </w:rPr>
          <w:t>Tabela 3. Wykaz dokumentów obowiązujących</w:t>
        </w:r>
        <w:r w:rsidRPr="00F76C58">
          <w:rPr>
            <w:noProof/>
            <w:webHidden/>
            <w:sz w:val="32"/>
            <w:szCs w:val="32"/>
          </w:rPr>
          <w:tab/>
        </w:r>
        <w:r w:rsidRPr="00F76C58">
          <w:rPr>
            <w:noProof/>
            <w:webHidden/>
            <w:sz w:val="32"/>
            <w:szCs w:val="32"/>
          </w:rPr>
          <w:fldChar w:fldCharType="begin"/>
        </w:r>
        <w:r w:rsidRPr="00F76C58">
          <w:rPr>
            <w:noProof/>
            <w:webHidden/>
            <w:sz w:val="32"/>
            <w:szCs w:val="32"/>
          </w:rPr>
          <w:instrText xml:space="preserve"> PAGEREF _Toc197470011 \h </w:instrText>
        </w:r>
        <w:r w:rsidRPr="00F76C58">
          <w:rPr>
            <w:noProof/>
            <w:webHidden/>
            <w:sz w:val="32"/>
            <w:szCs w:val="32"/>
          </w:rPr>
        </w:r>
        <w:r w:rsidRPr="00F76C58">
          <w:rPr>
            <w:noProof/>
            <w:webHidden/>
            <w:sz w:val="32"/>
            <w:szCs w:val="32"/>
          </w:rPr>
          <w:fldChar w:fldCharType="separate"/>
        </w:r>
        <w:r w:rsidRPr="00F76C58">
          <w:rPr>
            <w:noProof/>
            <w:webHidden/>
            <w:sz w:val="32"/>
            <w:szCs w:val="32"/>
          </w:rPr>
          <w:t>10</w:t>
        </w:r>
        <w:r w:rsidRPr="00F76C58">
          <w:rPr>
            <w:noProof/>
            <w:webHidden/>
            <w:sz w:val="32"/>
            <w:szCs w:val="32"/>
          </w:rPr>
          <w:fldChar w:fldCharType="end"/>
        </w:r>
      </w:hyperlink>
    </w:p>
    <w:p w14:paraId="554769D0" w14:textId="685EA030" w:rsidR="00A232DD" w:rsidRPr="00F76C58" w:rsidRDefault="00A232DD" w:rsidP="000E2D0E">
      <w:pPr>
        <w:pStyle w:val="Spisilustracji"/>
        <w:tabs>
          <w:tab w:val="right" w:leader="dot" w:pos="9488"/>
        </w:tabs>
        <w:spacing w:before="0" w:after="0" w:line="240" w:lineRule="auto"/>
        <w:rPr>
          <w:rFonts w:asciiTheme="minorHAnsi" w:eastAsiaTheme="minorEastAsia" w:hAnsiTheme="minorHAnsi" w:cstheme="minorBidi"/>
          <w:noProof/>
          <w:kern w:val="2"/>
          <w:sz w:val="32"/>
          <w:szCs w:val="32"/>
          <w:lang w:eastAsia="pl-PL"/>
          <w14:ligatures w14:val="standardContextual"/>
        </w:rPr>
      </w:pPr>
      <w:hyperlink w:anchor="_Toc197470012" w:history="1">
        <w:r w:rsidRPr="00F76C58">
          <w:rPr>
            <w:rStyle w:val="Hipercze"/>
            <w:noProof/>
            <w:sz w:val="32"/>
            <w:szCs w:val="32"/>
          </w:rPr>
          <w:t>Tabela 4. Wykaz dokumentów pomocniczych</w:t>
        </w:r>
        <w:r w:rsidRPr="00F76C58">
          <w:rPr>
            <w:noProof/>
            <w:webHidden/>
            <w:sz w:val="32"/>
            <w:szCs w:val="32"/>
          </w:rPr>
          <w:tab/>
        </w:r>
        <w:r w:rsidRPr="00F76C58">
          <w:rPr>
            <w:noProof/>
            <w:webHidden/>
            <w:sz w:val="32"/>
            <w:szCs w:val="32"/>
          </w:rPr>
          <w:fldChar w:fldCharType="begin"/>
        </w:r>
        <w:r w:rsidRPr="00F76C58">
          <w:rPr>
            <w:noProof/>
            <w:webHidden/>
            <w:sz w:val="32"/>
            <w:szCs w:val="32"/>
          </w:rPr>
          <w:instrText xml:space="preserve"> PAGEREF _Toc197470012 \h </w:instrText>
        </w:r>
        <w:r w:rsidRPr="00F76C58">
          <w:rPr>
            <w:noProof/>
            <w:webHidden/>
            <w:sz w:val="32"/>
            <w:szCs w:val="32"/>
          </w:rPr>
        </w:r>
        <w:r w:rsidRPr="00F76C58">
          <w:rPr>
            <w:noProof/>
            <w:webHidden/>
            <w:sz w:val="32"/>
            <w:szCs w:val="32"/>
          </w:rPr>
          <w:fldChar w:fldCharType="separate"/>
        </w:r>
        <w:r w:rsidRPr="00F76C58">
          <w:rPr>
            <w:noProof/>
            <w:webHidden/>
            <w:sz w:val="32"/>
            <w:szCs w:val="32"/>
          </w:rPr>
          <w:t>10</w:t>
        </w:r>
        <w:r w:rsidRPr="00F76C58">
          <w:rPr>
            <w:noProof/>
            <w:webHidden/>
            <w:sz w:val="32"/>
            <w:szCs w:val="32"/>
          </w:rPr>
          <w:fldChar w:fldCharType="end"/>
        </w:r>
      </w:hyperlink>
    </w:p>
    <w:p w14:paraId="2FB3295B" w14:textId="39997865" w:rsidR="00A232DD" w:rsidRPr="00F76C58" w:rsidRDefault="00A232DD" w:rsidP="000E2D0E">
      <w:pPr>
        <w:pStyle w:val="Spisilustracji"/>
        <w:tabs>
          <w:tab w:val="right" w:leader="dot" w:pos="9488"/>
        </w:tabs>
        <w:spacing w:before="0" w:after="0" w:line="240" w:lineRule="auto"/>
        <w:rPr>
          <w:rFonts w:asciiTheme="minorHAnsi" w:eastAsiaTheme="minorEastAsia" w:hAnsiTheme="minorHAnsi" w:cstheme="minorBidi"/>
          <w:noProof/>
          <w:kern w:val="2"/>
          <w:sz w:val="32"/>
          <w:szCs w:val="32"/>
          <w:lang w:eastAsia="pl-PL"/>
          <w14:ligatures w14:val="standardContextual"/>
        </w:rPr>
      </w:pPr>
      <w:hyperlink w:anchor="_Toc197470013" w:history="1">
        <w:r w:rsidRPr="00F76C58">
          <w:rPr>
            <w:rStyle w:val="Hipercze"/>
            <w:noProof/>
            <w:sz w:val="32"/>
            <w:szCs w:val="32"/>
          </w:rPr>
          <w:t>Tabela 5. Wykaz skrótów i akronimów</w:t>
        </w:r>
        <w:r w:rsidRPr="00F76C58">
          <w:rPr>
            <w:noProof/>
            <w:webHidden/>
            <w:sz w:val="32"/>
            <w:szCs w:val="32"/>
          </w:rPr>
          <w:tab/>
        </w:r>
        <w:r w:rsidRPr="00F76C58">
          <w:rPr>
            <w:noProof/>
            <w:webHidden/>
            <w:sz w:val="32"/>
            <w:szCs w:val="32"/>
          </w:rPr>
          <w:fldChar w:fldCharType="begin"/>
        </w:r>
        <w:r w:rsidRPr="00F76C58">
          <w:rPr>
            <w:noProof/>
            <w:webHidden/>
            <w:sz w:val="32"/>
            <w:szCs w:val="32"/>
          </w:rPr>
          <w:instrText xml:space="preserve"> PAGEREF _Toc197470013 \h </w:instrText>
        </w:r>
        <w:r w:rsidRPr="00F76C58">
          <w:rPr>
            <w:noProof/>
            <w:webHidden/>
            <w:sz w:val="32"/>
            <w:szCs w:val="32"/>
          </w:rPr>
        </w:r>
        <w:r w:rsidRPr="00F76C58">
          <w:rPr>
            <w:noProof/>
            <w:webHidden/>
            <w:sz w:val="32"/>
            <w:szCs w:val="32"/>
          </w:rPr>
          <w:fldChar w:fldCharType="separate"/>
        </w:r>
        <w:r w:rsidRPr="00F76C58">
          <w:rPr>
            <w:noProof/>
            <w:webHidden/>
            <w:sz w:val="32"/>
            <w:szCs w:val="32"/>
          </w:rPr>
          <w:t>11</w:t>
        </w:r>
        <w:r w:rsidRPr="00F76C58">
          <w:rPr>
            <w:noProof/>
            <w:webHidden/>
            <w:sz w:val="32"/>
            <w:szCs w:val="32"/>
          </w:rPr>
          <w:fldChar w:fldCharType="end"/>
        </w:r>
      </w:hyperlink>
    </w:p>
    <w:p w14:paraId="074644E7" w14:textId="5D98836D" w:rsidR="00A232DD" w:rsidRPr="00F76C58" w:rsidRDefault="00A232DD" w:rsidP="000E2D0E">
      <w:pPr>
        <w:pStyle w:val="Spisilustracji"/>
        <w:tabs>
          <w:tab w:val="right" w:leader="dot" w:pos="9488"/>
        </w:tabs>
        <w:spacing w:before="0" w:after="0" w:line="240" w:lineRule="auto"/>
        <w:rPr>
          <w:rFonts w:asciiTheme="minorHAnsi" w:eastAsiaTheme="minorEastAsia" w:hAnsiTheme="minorHAnsi" w:cstheme="minorBidi"/>
          <w:noProof/>
          <w:kern w:val="2"/>
          <w:sz w:val="32"/>
          <w:szCs w:val="32"/>
          <w:lang w:eastAsia="pl-PL"/>
          <w14:ligatures w14:val="standardContextual"/>
        </w:rPr>
      </w:pPr>
      <w:hyperlink w:anchor="_Toc197470014" w:history="1">
        <w:r w:rsidRPr="00F76C58">
          <w:rPr>
            <w:rStyle w:val="Hipercze"/>
            <w:noProof/>
            <w:sz w:val="32"/>
            <w:szCs w:val="32"/>
          </w:rPr>
          <w:t>Tabela 6. Wykaz definicji</w:t>
        </w:r>
        <w:r w:rsidRPr="00F76C58">
          <w:rPr>
            <w:noProof/>
            <w:webHidden/>
            <w:sz w:val="32"/>
            <w:szCs w:val="32"/>
          </w:rPr>
          <w:tab/>
        </w:r>
        <w:r w:rsidRPr="00F76C58">
          <w:rPr>
            <w:noProof/>
            <w:webHidden/>
            <w:sz w:val="32"/>
            <w:szCs w:val="32"/>
          </w:rPr>
          <w:fldChar w:fldCharType="begin"/>
        </w:r>
        <w:r w:rsidRPr="00F76C58">
          <w:rPr>
            <w:noProof/>
            <w:webHidden/>
            <w:sz w:val="32"/>
            <w:szCs w:val="32"/>
          </w:rPr>
          <w:instrText xml:space="preserve"> PAGEREF _Toc197470014 \h </w:instrText>
        </w:r>
        <w:r w:rsidRPr="00F76C58">
          <w:rPr>
            <w:noProof/>
            <w:webHidden/>
            <w:sz w:val="32"/>
            <w:szCs w:val="32"/>
          </w:rPr>
        </w:r>
        <w:r w:rsidRPr="00F76C58">
          <w:rPr>
            <w:noProof/>
            <w:webHidden/>
            <w:sz w:val="32"/>
            <w:szCs w:val="32"/>
          </w:rPr>
          <w:fldChar w:fldCharType="separate"/>
        </w:r>
        <w:r w:rsidRPr="00F76C58">
          <w:rPr>
            <w:noProof/>
            <w:webHidden/>
            <w:sz w:val="32"/>
            <w:szCs w:val="32"/>
          </w:rPr>
          <w:t>13</w:t>
        </w:r>
        <w:r w:rsidRPr="00F76C58">
          <w:rPr>
            <w:noProof/>
            <w:webHidden/>
            <w:sz w:val="32"/>
            <w:szCs w:val="32"/>
          </w:rPr>
          <w:fldChar w:fldCharType="end"/>
        </w:r>
      </w:hyperlink>
    </w:p>
    <w:p w14:paraId="2DCE1847" w14:textId="042EF4AE" w:rsidR="00A232DD" w:rsidRPr="00F76C58" w:rsidRDefault="00A232DD" w:rsidP="000E2D0E">
      <w:pPr>
        <w:pStyle w:val="Spisilustracji"/>
        <w:tabs>
          <w:tab w:val="right" w:leader="dot" w:pos="9488"/>
        </w:tabs>
        <w:spacing w:before="0" w:after="0" w:line="240" w:lineRule="auto"/>
        <w:rPr>
          <w:rFonts w:asciiTheme="minorHAnsi" w:eastAsiaTheme="minorEastAsia" w:hAnsiTheme="minorHAnsi" w:cstheme="minorBidi"/>
          <w:noProof/>
          <w:kern w:val="2"/>
          <w:sz w:val="32"/>
          <w:szCs w:val="32"/>
          <w:lang w:eastAsia="pl-PL"/>
          <w14:ligatures w14:val="standardContextual"/>
        </w:rPr>
      </w:pPr>
      <w:hyperlink w:anchor="_Toc197470015" w:history="1">
        <w:r w:rsidRPr="00F76C58">
          <w:rPr>
            <w:rStyle w:val="Hipercze"/>
            <w:noProof/>
            <w:sz w:val="32"/>
            <w:szCs w:val="32"/>
          </w:rPr>
          <w:t>Tabela 7. Powiązanie plików XSD</w:t>
        </w:r>
        <w:r w:rsidRPr="00F76C58">
          <w:rPr>
            <w:noProof/>
            <w:webHidden/>
            <w:sz w:val="32"/>
            <w:szCs w:val="32"/>
          </w:rPr>
          <w:tab/>
        </w:r>
        <w:r w:rsidRPr="00F76C58">
          <w:rPr>
            <w:noProof/>
            <w:webHidden/>
            <w:sz w:val="32"/>
            <w:szCs w:val="32"/>
          </w:rPr>
          <w:fldChar w:fldCharType="begin"/>
        </w:r>
        <w:r w:rsidRPr="00F76C58">
          <w:rPr>
            <w:noProof/>
            <w:webHidden/>
            <w:sz w:val="32"/>
            <w:szCs w:val="32"/>
          </w:rPr>
          <w:instrText xml:space="preserve"> PAGEREF _Toc197470015 \h </w:instrText>
        </w:r>
        <w:r w:rsidRPr="00F76C58">
          <w:rPr>
            <w:noProof/>
            <w:webHidden/>
            <w:sz w:val="32"/>
            <w:szCs w:val="32"/>
          </w:rPr>
        </w:r>
        <w:r w:rsidRPr="00F76C58">
          <w:rPr>
            <w:noProof/>
            <w:webHidden/>
            <w:sz w:val="32"/>
            <w:szCs w:val="32"/>
          </w:rPr>
          <w:fldChar w:fldCharType="separate"/>
        </w:r>
        <w:r w:rsidRPr="00F76C58">
          <w:rPr>
            <w:noProof/>
            <w:webHidden/>
            <w:sz w:val="32"/>
            <w:szCs w:val="32"/>
          </w:rPr>
          <w:t>14</w:t>
        </w:r>
        <w:r w:rsidRPr="00F76C58">
          <w:rPr>
            <w:noProof/>
            <w:webHidden/>
            <w:sz w:val="32"/>
            <w:szCs w:val="32"/>
          </w:rPr>
          <w:fldChar w:fldCharType="end"/>
        </w:r>
      </w:hyperlink>
    </w:p>
    <w:p w14:paraId="568624C6" w14:textId="1602ED4F" w:rsidR="00A232DD" w:rsidRPr="00F76C58" w:rsidRDefault="00A232DD" w:rsidP="000E2D0E">
      <w:pPr>
        <w:pStyle w:val="Spisilustracji"/>
        <w:tabs>
          <w:tab w:val="right" w:leader="dot" w:pos="9488"/>
        </w:tabs>
        <w:spacing w:before="0" w:after="0" w:line="240" w:lineRule="auto"/>
        <w:rPr>
          <w:rFonts w:asciiTheme="minorHAnsi" w:eastAsiaTheme="minorEastAsia" w:hAnsiTheme="minorHAnsi" w:cstheme="minorBidi"/>
          <w:noProof/>
          <w:kern w:val="2"/>
          <w:sz w:val="32"/>
          <w:szCs w:val="32"/>
          <w:lang w:eastAsia="pl-PL"/>
          <w14:ligatures w14:val="standardContextual"/>
        </w:rPr>
      </w:pPr>
      <w:hyperlink w:anchor="_Toc197470016" w:history="1">
        <w:r w:rsidRPr="00F76C58">
          <w:rPr>
            <w:rStyle w:val="Hipercze"/>
            <w:noProof/>
            <w:sz w:val="32"/>
            <w:szCs w:val="32"/>
          </w:rPr>
          <w:t>Tabela 8. Dane ogólne w ramach struktury deklaracji AKC-UA</w:t>
        </w:r>
        <w:r w:rsidRPr="00F76C58">
          <w:rPr>
            <w:noProof/>
            <w:webHidden/>
            <w:sz w:val="32"/>
            <w:szCs w:val="32"/>
          </w:rPr>
          <w:tab/>
        </w:r>
        <w:r w:rsidRPr="00F76C58">
          <w:rPr>
            <w:noProof/>
            <w:webHidden/>
            <w:sz w:val="32"/>
            <w:szCs w:val="32"/>
          </w:rPr>
          <w:fldChar w:fldCharType="begin"/>
        </w:r>
        <w:r w:rsidRPr="00F76C58">
          <w:rPr>
            <w:noProof/>
            <w:webHidden/>
            <w:sz w:val="32"/>
            <w:szCs w:val="32"/>
          </w:rPr>
          <w:instrText xml:space="preserve"> PAGEREF _Toc197470016 \h </w:instrText>
        </w:r>
        <w:r w:rsidRPr="00F76C58">
          <w:rPr>
            <w:noProof/>
            <w:webHidden/>
            <w:sz w:val="32"/>
            <w:szCs w:val="32"/>
          </w:rPr>
        </w:r>
        <w:r w:rsidRPr="00F76C58">
          <w:rPr>
            <w:noProof/>
            <w:webHidden/>
            <w:sz w:val="32"/>
            <w:szCs w:val="32"/>
          </w:rPr>
          <w:fldChar w:fldCharType="separate"/>
        </w:r>
        <w:r w:rsidRPr="00F76C58">
          <w:rPr>
            <w:noProof/>
            <w:webHidden/>
            <w:sz w:val="32"/>
            <w:szCs w:val="32"/>
          </w:rPr>
          <w:t>15</w:t>
        </w:r>
        <w:r w:rsidRPr="00F76C58">
          <w:rPr>
            <w:noProof/>
            <w:webHidden/>
            <w:sz w:val="32"/>
            <w:szCs w:val="32"/>
          </w:rPr>
          <w:fldChar w:fldCharType="end"/>
        </w:r>
      </w:hyperlink>
    </w:p>
    <w:p w14:paraId="733D969E" w14:textId="5BE3B46B" w:rsidR="00A232DD" w:rsidRPr="00F76C58" w:rsidRDefault="00A232DD" w:rsidP="000E2D0E">
      <w:pPr>
        <w:pStyle w:val="Spisilustracji"/>
        <w:tabs>
          <w:tab w:val="right" w:leader="dot" w:pos="9488"/>
        </w:tabs>
        <w:spacing w:before="0" w:after="0" w:line="240" w:lineRule="auto"/>
        <w:rPr>
          <w:rFonts w:asciiTheme="minorHAnsi" w:eastAsiaTheme="minorEastAsia" w:hAnsiTheme="minorHAnsi" w:cstheme="minorBidi"/>
          <w:noProof/>
          <w:kern w:val="2"/>
          <w:sz w:val="32"/>
          <w:szCs w:val="32"/>
          <w:lang w:eastAsia="pl-PL"/>
          <w14:ligatures w14:val="standardContextual"/>
        </w:rPr>
      </w:pPr>
      <w:hyperlink w:anchor="_Toc197470017" w:history="1">
        <w:r w:rsidRPr="00F76C58">
          <w:rPr>
            <w:rStyle w:val="Hipercze"/>
            <w:noProof/>
            <w:sz w:val="32"/>
            <w:szCs w:val="32"/>
          </w:rPr>
          <w:t>Tabela 10. Struktura komunikatu XML deklaracji AKC-UA – typy danych</w:t>
        </w:r>
        <w:r w:rsidRPr="00F76C58">
          <w:rPr>
            <w:noProof/>
            <w:webHidden/>
            <w:sz w:val="32"/>
            <w:szCs w:val="32"/>
          </w:rPr>
          <w:tab/>
        </w:r>
        <w:r w:rsidRPr="00F76C58">
          <w:rPr>
            <w:noProof/>
            <w:webHidden/>
            <w:sz w:val="32"/>
            <w:szCs w:val="32"/>
          </w:rPr>
          <w:fldChar w:fldCharType="begin"/>
        </w:r>
        <w:r w:rsidRPr="00F76C58">
          <w:rPr>
            <w:noProof/>
            <w:webHidden/>
            <w:sz w:val="32"/>
            <w:szCs w:val="32"/>
          </w:rPr>
          <w:instrText xml:space="preserve"> PAGEREF _Toc197470017 \h </w:instrText>
        </w:r>
        <w:r w:rsidRPr="00F76C58">
          <w:rPr>
            <w:noProof/>
            <w:webHidden/>
            <w:sz w:val="32"/>
            <w:szCs w:val="32"/>
          </w:rPr>
        </w:r>
        <w:r w:rsidRPr="00F76C58">
          <w:rPr>
            <w:noProof/>
            <w:webHidden/>
            <w:sz w:val="32"/>
            <w:szCs w:val="32"/>
          </w:rPr>
          <w:fldChar w:fldCharType="separate"/>
        </w:r>
        <w:r w:rsidRPr="00F76C58">
          <w:rPr>
            <w:noProof/>
            <w:webHidden/>
            <w:sz w:val="32"/>
            <w:szCs w:val="32"/>
          </w:rPr>
          <w:t>16</w:t>
        </w:r>
        <w:r w:rsidRPr="00F76C58">
          <w:rPr>
            <w:noProof/>
            <w:webHidden/>
            <w:sz w:val="32"/>
            <w:szCs w:val="32"/>
          </w:rPr>
          <w:fldChar w:fldCharType="end"/>
        </w:r>
      </w:hyperlink>
    </w:p>
    <w:p w14:paraId="1CC831AC" w14:textId="5B6AD3C1" w:rsidR="00A232DD" w:rsidRPr="00F76C58" w:rsidRDefault="00A232DD" w:rsidP="000E2D0E">
      <w:pPr>
        <w:pStyle w:val="Spisilustracji"/>
        <w:tabs>
          <w:tab w:val="right" w:leader="dot" w:pos="9488"/>
        </w:tabs>
        <w:spacing w:before="0" w:after="0" w:line="240" w:lineRule="auto"/>
        <w:rPr>
          <w:rFonts w:asciiTheme="minorHAnsi" w:eastAsiaTheme="minorEastAsia" w:hAnsiTheme="minorHAnsi" w:cstheme="minorBidi"/>
          <w:noProof/>
          <w:kern w:val="2"/>
          <w:sz w:val="32"/>
          <w:szCs w:val="32"/>
          <w:lang w:eastAsia="pl-PL"/>
          <w14:ligatures w14:val="standardContextual"/>
        </w:rPr>
      </w:pPr>
      <w:hyperlink w:anchor="_Toc197470018" w:history="1">
        <w:r w:rsidRPr="00F76C58">
          <w:rPr>
            <w:rStyle w:val="Hipercze"/>
            <w:noProof/>
            <w:sz w:val="32"/>
            <w:szCs w:val="32"/>
          </w:rPr>
          <w:t>Tabela 11. Struktura &lt;</w:t>
        </w:r>
        <w:r w:rsidRPr="00F76C58">
          <w:rPr>
            <w:rStyle w:val="Hipercze"/>
            <w:rFonts w:cs="Open Sans"/>
            <w:noProof/>
            <w:sz w:val="32"/>
            <w:szCs w:val="32"/>
          </w:rPr>
          <w:t>HeaderType</w:t>
        </w:r>
        <w:r w:rsidRPr="00F76C58">
          <w:rPr>
            <w:rStyle w:val="Hipercze"/>
            <w:noProof/>
            <w:sz w:val="32"/>
            <w:szCs w:val="32"/>
          </w:rPr>
          <w:t>&gt;, nagłówka deklaracji AKC-UA</w:t>
        </w:r>
        <w:r w:rsidRPr="00F76C58">
          <w:rPr>
            <w:noProof/>
            <w:webHidden/>
            <w:sz w:val="32"/>
            <w:szCs w:val="32"/>
          </w:rPr>
          <w:tab/>
        </w:r>
        <w:r w:rsidRPr="00F76C58">
          <w:rPr>
            <w:noProof/>
            <w:webHidden/>
            <w:sz w:val="32"/>
            <w:szCs w:val="32"/>
          </w:rPr>
          <w:fldChar w:fldCharType="begin"/>
        </w:r>
        <w:r w:rsidRPr="00F76C58">
          <w:rPr>
            <w:noProof/>
            <w:webHidden/>
            <w:sz w:val="32"/>
            <w:szCs w:val="32"/>
          </w:rPr>
          <w:instrText xml:space="preserve"> PAGEREF _Toc197470018 \h </w:instrText>
        </w:r>
        <w:r w:rsidRPr="00F76C58">
          <w:rPr>
            <w:noProof/>
            <w:webHidden/>
            <w:sz w:val="32"/>
            <w:szCs w:val="32"/>
          </w:rPr>
        </w:r>
        <w:r w:rsidRPr="00F76C58">
          <w:rPr>
            <w:noProof/>
            <w:webHidden/>
            <w:sz w:val="32"/>
            <w:szCs w:val="32"/>
          </w:rPr>
          <w:fldChar w:fldCharType="separate"/>
        </w:r>
        <w:r w:rsidRPr="00F76C58">
          <w:rPr>
            <w:noProof/>
            <w:webHidden/>
            <w:sz w:val="32"/>
            <w:szCs w:val="32"/>
          </w:rPr>
          <w:t>17</w:t>
        </w:r>
        <w:r w:rsidRPr="00F76C58">
          <w:rPr>
            <w:noProof/>
            <w:webHidden/>
            <w:sz w:val="32"/>
            <w:szCs w:val="32"/>
          </w:rPr>
          <w:fldChar w:fldCharType="end"/>
        </w:r>
      </w:hyperlink>
    </w:p>
    <w:p w14:paraId="47265A24" w14:textId="7CFBBB40" w:rsidR="00A232DD" w:rsidRPr="00F76C58" w:rsidRDefault="00A232DD" w:rsidP="000E2D0E">
      <w:pPr>
        <w:pStyle w:val="Spisilustracji"/>
        <w:tabs>
          <w:tab w:val="right" w:leader="dot" w:pos="9488"/>
        </w:tabs>
        <w:spacing w:before="0" w:after="0" w:line="240" w:lineRule="auto"/>
        <w:rPr>
          <w:rFonts w:asciiTheme="minorHAnsi" w:eastAsiaTheme="minorEastAsia" w:hAnsiTheme="minorHAnsi" w:cstheme="minorBidi"/>
          <w:noProof/>
          <w:kern w:val="2"/>
          <w:sz w:val="32"/>
          <w:szCs w:val="32"/>
          <w:lang w:eastAsia="pl-PL"/>
          <w14:ligatures w14:val="standardContextual"/>
        </w:rPr>
      </w:pPr>
      <w:hyperlink w:anchor="_Toc197470019" w:history="1">
        <w:r w:rsidRPr="00F76C58">
          <w:rPr>
            <w:rStyle w:val="Hipercze"/>
            <w:noProof/>
            <w:sz w:val="32"/>
            <w:szCs w:val="32"/>
          </w:rPr>
          <w:t>Tabela 12. Struktura &lt;</w:t>
        </w:r>
        <w:r w:rsidRPr="00F76C58">
          <w:rPr>
            <w:rStyle w:val="Hipercze"/>
            <w:noProof/>
            <w:sz w:val="32"/>
            <w:szCs w:val="32"/>
            <w:lang w:eastAsia="pl-PL"/>
          </w:rPr>
          <w:t xml:space="preserve"> </w:t>
        </w:r>
        <w:r w:rsidRPr="00F76C58">
          <w:rPr>
            <w:rStyle w:val="Hipercze"/>
            <w:rFonts w:cs="Open Sans"/>
            <w:noProof/>
            <w:sz w:val="32"/>
            <w:szCs w:val="32"/>
          </w:rPr>
          <w:t>CorelationDocNumbers</w:t>
        </w:r>
        <w:r w:rsidRPr="00F76C58">
          <w:rPr>
            <w:rStyle w:val="Hipercze"/>
            <w:noProof/>
            <w:sz w:val="32"/>
            <w:szCs w:val="32"/>
            <w:lang w:eastAsia="pl-PL"/>
          </w:rPr>
          <w:t xml:space="preserve">Type&gt;, </w:t>
        </w:r>
        <w:r w:rsidRPr="00F76C58">
          <w:rPr>
            <w:rStyle w:val="Hipercze"/>
            <w:rFonts w:eastAsia="Times New Roman"/>
            <w:noProof/>
            <w:sz w:val="32"/>
            <w:szCs w:val="32"/>
          </w:rPr>
          <w:t>Numery powiązanych dokumentów ZPNW</w:t>
        </w:r>
        <w:r w:rsidRPr="00F76C58">
          <w:rPr>
            <w:noProof/>
            <w:webHidden/>
            <w:sz w:val="32"/>
            <w:szCs w:val="32"/>
          </w:rPr>
          <w:tab/>
        </w:r>
        <w:r w:rsidRPr="00F76C58">
          <w:rPr>
            <w:noProof/>
            <w:webHidden/>
            <w:sz w:val="32"/>
            <w:szCs w:val="32"/>
          </w:rPr>
          <w:fldChar w:fldCharType="begin"/>
        </w:r>
        <w:r w:rsidRPr="00F76C58">
          <w:rPr>
            <w:noProof/>
            <w:webHidden/>
            <w:sz w:val="32"/>
            <w:szCs w:val="32"/>
          </w:rPr>
          <w:instrText xml:space="preserve"> PAGEREF _Toc197470019 \h </w:instrText>
        </w:r>
        <w:r w:rsidRPr="00F76C58">
          <w:rPr>
            <w:noProof/>
            <w:webHidden/>
            <w:sz w:val="32"/>
            <w:szCs w:val="32"/>
          </w:rPr>
        </w:r>
        <w:r w:rsidRPr="00F76C58">
          <w:rPr>
            <w:noProof/>
            <w:webHidden/>
            <w:sz w:val="32"/>
            <w:szCs w:val="32"/>
          </w:rPr>
          <w:fldChar w:fldCharType="separate"/>
        </w:r>
        <w:r w:rsidRPr="00F76C58">
          <w:rPr>
            <w:noProof/>
            <w:webHidden/>
            <w:sz w:val="32"/>
            <w:szCs w:val="32"/>
          </w:rPr>
          <w:t>19</w:t>
        </w:r>
        <w:r w:rsidRPr="00F76C58">
          <w:rPr>
            <w:noProof/>
            <w:webHidden/>
            <w:sz w:val="32"/>
            <w:szCs w:val="32"/>
          </w:rPr>
          <w:fldChar w:fldCharType="end"/>
        </w:r>
      </w:hyperlink>
    </w:p>
    <w:p w14:paraId="255CFBEF" w14:textId="57A736C3" w:rsidR="00A232DD" w:rsidRPr="00F76C58" w:rsidRDefault="00A232DD" w:rsidP="000E2D0E">
      <w:pPr>
        <w:pStyle w:val="Spisilustracji"/>
        <w:tabs>
          <w:tab w:val="right" w:leader="dot" w:pos="9488"/>
        </w:tabs>
        <w:spacing w:before="0" w:after="0" w:line="240" w:lineRule="auto"/>
        <w:rPr>
          <w:rFonts w:asciiTheme="minorHAnsi" w:eastAsiaTheme="minorEastAsia" w:hAnsiTheme="minorHAnsi" w:cstheme="minorBidi"/>
          <w:noProof/>
          <w:kern w:val="2"/>
          <w:sz w:val="32"/>
          <w:szCs w:val="32"/>
          <w:lang w:eastAsia="pl-PL"/>
          <w14:ligatures w14:val="standardContextual"/>
        </w:rPr>
      </w:pPr>
      <w:hyperlink w:anchor="_Toc197470020" w:history="1">
        <w:r w:rsidRPr="00F76C58">
          <w:rPr>
            <w:rStyle w:val="Hipercze"/>
            <w:noProof/>
            <w:sz w:val="32"/>
            <w:szCs w:val="32"/>
          </w:rPr>
          <w:t>Tabela 13. Struktura &lt;</w:t>
        </w:r>
        <w:r w:rsidRPr="00F76C58">
          <w:rPr>
            <w:rStyle w:val="Hipercze"/>
            <w:noProof/>
            <w:sz w:val="32"/>
            <w:szCs w:val="32"/>
            <w:lang w:eastAsia="pl-PL"/>
          </w:rPr>
          <w:t xml:space="preserve"> </w:t>
        </w:r>
        <w:r w:rsidRPr="00F76C58">
          <w:rPr>
            <w:rStyle w:val="Hipercze"/>
            <w:rFonts w:cs="Open Sans"/>
            <w:noProof/>
            <w:sz w:val="32"/>
            <w:szCs w:val="32"/>
          </w:rPr>
          <w:t>CorelationDocNo</w:t>
        </w:r>
        <w:r w:rsidRPr="00F76C58">
          <w:rPr>
            <w:rStyle w:val="Hipercze"/>
            <w:noProof/>
            <w:sz w:val="32"/>
            <w:szCs w:val="32"/>
            <w:lang w:eastAsia="pl-PL"/>
          </w:rPr>
          <w:t xml:space="preserve">Type&gt;, </w:t>
        </w:r>
        <w:r w:rsidRPr="00F76C58">
          <w:rPr>
            <w:rStyle w:val="Hipercze"/>
            <w:rFonts w:eastAsia="Times New Roman"/>
            <w:noProof/>
            <w:sz w:val="32"/>
            <w:szCs w:val="32"/>
          </w:rPr>
          <w:t>Numery powiązanych dokumentów ZPNW</w:t>
        </w:r>
        <w:r w:rsidRPr="00F76C58">
          <w:rPr>
            <w:noProof/>
            <w:webHidden/>
            <w:sz w:val="32"/>
            <w:szCs w:val="32"/>
          </w:rPr>
          <w:tab/>
        </w:r>
        <w:r w:rsidRPr="00F76C58">
          <w:rPr>
            <w:noProof/>
            <w:webHidden/>
            <w:sz w:val="32"/>
            <w:szCs w:val="32"/>
          </w:rPr>
          <w:fldChar w:fldCharType="begin"/>
        </w:r>
        <w:r w:rsidRPr="00F76C58">
          <w:rPr>
            <w:noProof/>
            <w:webHidden/>
            <w:sz w:val="32"/>
            <w:szCs w:val="32"/>
          </w:rPr>
          <w:instrText xml:space="preserve"> PAGEREF _Toc197470020 \h </w:instrText>
        </w:r>
        <w:r w:rsidRPr="00F76C58">
          <w:rPr>
            <w:noProof/>
            <w:webHidden/>
            <w:sz w:val="32"/>
            <w:szCs w:val="32"/>
          </w:rPr>
        </w:r>
        <w:r w:rsidRPr="00F76C58">
          <w:rPr>
            <w:noProof/>
            <w:webHidden/>
            <w:sz w:val="32"/>
            <w:szCs w:val="32"/>
          </w:rPr>
          <w:fldChar w:fldCharType="separate"/>
        </w:r>
        <w:r w:rsidRPr="00F76C58">
          <w:rPr>
            <w:noProof/>
            <w:webHidden/>
            <w:sz w:val="32"/>
            <w:szCs w:val="32"/>
          </w:rPr>
          <w:t>19</w:t>
        </w:r>
        <w:r w:rsidRPr="00F76C58">
          <w:rPr>
            <w:noProof/>
            <w:webHidden/>
            <w:sz w:val="32"/>
            <w:szCs w:val="32"/>
          </w:rPr>
          <w:fldChar w:fldCharType="end"/>
        </w:r>
      </w:hyperlink>
    </w:p>
    <w:p w14:paraId="7B39C607" w14:textId="42ACC725" w:rsidR="00A232DD" w:rsidRPr="00F76C58" w:rsidRDefault="00A232DD" w:rsidP="000E2D0E">
      <w:pPr>
        <w:pStyle w:val="Spisilustracji"/>
        <w:tabs>
          <w:tab w:val="right" w:leader="dot" w:pos="9488"/>
        </w:tabs>
        <w:spacing w:before="0" w:after="0" w:line="240" w:lineRule="auto"/>
        <w:rPr>
          <w:rFonts w:asciiTheme="minorHAnsi" w:eastAsiaTheme="minorEastAsia" w:hAnsiTheme="minorHAnsi" w:cstheme="minorBidi"/>
          <w:noProof/>
          <w:kern w:val="2"/>
          <w:sz w:val="32"/>
          <w:szCs w:val="32"/>
          <w:lang w:eastAsia="pl-PL"/>
          <w14:ligatures w14:val="standardContextual"/>
        </w:rPr>
      </w:pPr>
      <w:hyperlink w:anchor="_Toc197470021" w:history="1">
        <w:r w:rsidRPr="00F76C58">
          <w:rPr>
            <w:rStyle w:val="Hipercze"/>
            <w:noProof/>
            <w:sz w:val="32"/>
            <w:szCs w:val="32"/>
          </w:rPr>
          <w:t>Tabela 14. Struktura &lt;</w:t>
        </w:r>
        <w:r w:rsidRPr="00F76C58">
          <w:rPr>
            <w:rStyle w:val="Hipercze"/>
            <w:noProof/>
            <w:sz w:val="32"/>
            <w:szCs w:val="32"/>
            <w:lang w:eastAsia="pl-PL"/>
          </w:rPr>
          <w:t xml:space="preserve"> </w:t>
        </w:r>
        <w:r w:rsidRPr="00F76C58">
          <w:rPr>
            <w:rStyle w:val="Hipercze"/>
            <w:rFonts w:cs="Open Sans"/>
            <w:noProof/>
            <w:sz w:val="32"/>
            <w:szCs w:val="32"/>
          </w:rPr>
          <w:t>AmountPayable</w:t>
        </w:r>
        <w:r w:rsidRPr="00F76C58">
          <w:rPr>
            <w:rStyle w:val="Hipercze"/>
            <w:noProof/>
            <w:sz w:val="32"/>
            <w:szCs w:val="32"/>
            <w:lang w:eastAsia="pl-PL"/>
          </w:rPr>
          <w:t>Type&gt;, Wysokość podatku akcyzowego</w:t>
        </w:r>
        <w:r w:rsidRPr="00F76C58">
          <w:rPr>
            <w:noProof/>
            <w:webHidden/>
            <w:sz w:val="32"/>
            <w:szCs w:val="32"/>
          </w:rPr>
          <w:tab/>
        </w:r>
        <w:r w:rsidRPr="00F76C58">
          <w:rPr>
            <w:noProof/>
            <w:webHidden/>
            <w:sz w:val="32"/>
            <w:szCs w:val="32"/>
          </w:rPr>
          <w:fldChar w:fldCharType="begin"/>
        </w:r>
        <w:r w:rsidRPr="00F76C58">
          <w:rPr>
            <w:noProof/>
            <w:webHidden/>
            <w:sz w:val="32"/>
            <w:szCs w:val="32"/>
          </w:rPr>
          <w:instrText xml:space="preserve"> PAGEREF _Toc197470021 \h </w:instrText>
        </w:r>
        <w:r w:rsidRPr="00F76C58">
          <w:rPr>
            <w:noProof/>
            <w:webHidden/>
            <w:sz w:val="32"/>
            <w:szCs w:val="32"/>
          </w:rPr>
        </w:r>
        <w:r w:rsidRPr="00F76C58">
          <w:rPr>
            <w:noProof/>
            <w:webHidden/>
            <w:sz w:val="32"/>
            <w:szCs w:val="32"/>
          </w:rPr>
          <w:fldChar w:fldCharType="separate"/>
        </w:r>
        <w:r w:rsidRPr="00F76C58">
          <w:rPr>
            <w:noProof/>
            <w:webHidden/>
            <w:sz w:val="32"/>
            <w:szCs w:val="32"/>
          </w:rPr>
          <w:t>20</w:t>
        </w:r>
        <w:r w:rsidRPr="00F76C58">
          <w:rPr>
            <w:noProof/>
            <w:webHidden/>
            <w:sz w:val="32"/>
            <w:szCs w:val="32"/>
          </w:rPr>
          <w:fldChar w:fldCharType="end"/>
        </w:r>
      </w:hyperlink>
    </w:p>
    <w:p w14:paraId="726F024F" w14:textId="768902B6" w:rsidR="00A232DD" w:rsidRPr="00F76C58" w:rsidRDefault="00A232DD" w:rsidP="000E2D0E">
      <w:pPr>
        <w:pStyle w:val="Spisilustracji"/>
        <w:tabs>
          <w:tab w:val="right" w:leader="dot" w:pos="9488"/>
        </w:tabs>
        <w:spacing w:before="0" w:after="0" w:line="240" w:lineRule="auto"/>
        <w:rPr>
          <w:rFonts w:asciiTheme="minorHAnsi" w:eastAsiaTheme="minorEastAsia" w:hAnsiTheme="minorHAnsi" w:cstheme="minorBidi"/>
          <w:noProof/>
          <w:kern w:val="2"/>
          <w:sz w:val="32"/>
          <w:szCs w:val="32"/>
          <w:lang w:eastAsia="pl-PL"/>
          <w14:ligatures w14:val="standardContextual"/>
        </w:rPr>
      </w:pPr>
      <w:hyperlink w:anchor="_Toc197470022" w:history="1">
        <w:r w:rsidRPr="00F76C58">
          <w:rPr>
            <w:rStyle w:val="Hipercze"/>
            <w:noProof/>
            <w:sz w:val="32"/>
            <w:szCs w:val="32"/>
          </w:rPr>
          <w:t>Tabela 15. Struktura &lt;</w:t>
        </w:r>
        <w:r w:rsidRPr="00F76C58">
          <w:rPr>
            <w:rStyle w:val="Hipercze"/>
            <w:noProof/>
            <w:sz w:val="32"/>
            <w:szCs w:val="32"/>
            <w:lang w:eastAsia="pl-PL"/>
          </w:rPr>
          <w:t xml:space="preserve"> Calc</w:t>
        </w:r>
        <w:r w:rsidRPr="00F76C58">
          <w:rPr>
            <w:rStyle w:val="Hipercze"/>
            <w:rFonts w:cs="Open Sans"/>
            <w:noProof/>
            <w:sz w:val="32"/>
            <w:szCs w:val="32"/>
          </w:rPr>
          <w:t>AmountPayable</w:t>
        </w:r>
        <w:r w:rsidRPr="00F76C58">
          <w:rPr>
            <w:rStyle w:val="Hipercze"/>
            <w:noProof/>
            <w:sz w:val="32"/>
            <w:szCs w:val="32"/>
            <w:lang w:eastAsia="pl-PL"/>
          </w:rPr>
          <w:t>Type&gt;, Obliczenie wysokość podatku akcyzowego</w:t>
        </w:r>
        <w:r w:rsidRPr="00F76C58">
          <w:rPr>
            <w:noProof/>
            <w:webHidden/>
            <w:sz w:val="32"/>
            <w:szCs w:val="32"/>
          </w:rPr>
          <w:tab/>
        </w:r>
        <w:r w:rsidRPr="00F76C58">
          <w:rPr>
            <w:noProof/>
            <w:webHidden/>
            <w:sz w:val="32"/>
            <w:szCs w:val="32"/>
          </w:rPr>
          <w:fldChar w:fldCharType="begin"/>
        </w:r>
        <w:r w:rsidRPr="00F76C58">
          <w:rPr>
            <w:noProof/>
            <w:webHidden/>
            <w:sz w:val="32"/>
            <w:szCs w:val="32"/>
          </w:rPr>
          <w:instrText xml:space="preserve"> PAGEREF _Toc197470022 \h </w:instrText>
        </w:r>
        <w:r w:rsidRPr="00F76C58">
          <w:rPr>
            <w:noProof/>
            <w:webHidden/>
            <w:sz w:val="32"/>
            <w:szCs w:val="32"/>
          </w:rPr>
        </w:r>
        <w:r w:rsidRPr="00F76C58">
          <w:rPr>
            <w:noProof/>
            <w:webHidden/>
            <w:sz w:val="32"/>
            <w:szCs w:val="32"/>
          </w:rPr>
          <w:fldChar w:fldCharType="separate"/>
        </w:r>
        <w:r w:rsidRPr="00F76C58">
          <w:rPr>
            <w:noProof/>
            <w:webHidden/>
            <w:sz w:val="32"/>
            <w:szCs w:val="32"/>
          </w:rPr>
          <w:t>20</w:t>
        </w:r>
        <w:r w:rsidRPr="00F76C58">
          <w:rPr>
            <w:noProof/>
            <w:webHidden/>
            <w:sz w:val="32"/>
            <w:szCs w:val="32"/>
          </w:rPr>
          <w:fldChar w:fldCharType="end"/>
        </w:r>
      </w:hyperlink>
    </w:p>
    <w:p w14:paraId="27B89600" w14:textId="545C2C36" w:rsidR="00A232DD" w:rsidRPr="00F76C58" w:rsidRDefault="00A232DD" w:rsidP="000E2D0E">
      <w:pPr>
        <w:pStyle w:val="Spisilustracji"/>
        <w:tabs>
          <w:tab w:val="right" w:leader="dot" w:pos="9488"/>
        </w:tabs>
        <w:spacing w:before="0" w:after="0" w:line="240" w:lineRule="auto"/>
        <w:rPr>
          <w:rFonts w:asciiTheme="minorHAnsi" w:eastAsiaTheme="minorEastAsia" w:hAnsiTheme="minorHAnsi" w:cstheme="minorBidi"/>
          <w:noProof/>
          <w:kern w:val="2"/>
          <w:sz w:val="32"/>
          <w:szCs w:val="32"/>
          <w:lang w:eastAsia="pl-PL"/>
          <w14:ligatures w14:val="standardContextual"/>
        </w:rPr>
      </w:pPr>
      <w:hyperlink w:anchor="_Toc197470023" w:history="1">
        <w:r w:rsidRPr="00F76C58">
          <w:rPr>
            <w:rStyle w:val="Hipercze"/>
            <w:noProof/>
            <w:sz w:val="32"/>
            <w:szCs w:val="32"/>
          </w:rPr>
          <w:t>Tabela 16. Struktura &lt;</w:t>
        </w:r>
        <w:r w:rsidRPr="00F76C58">
          <w:rPr>
            <w:rStyle w:val="Hipercze"/>
            <w:noProof/>
            <w:sz w:val="32"/>
            <w:szCs w:val="32"/>
            <w:lang w:eastAsia="pl-PL"/>
          </w:rPr>
          <w:t xml:space="preserve"> ItemType&gt;, Obliczenie wysokość podatku akcyzowego od poszczególnych wyrobów akcyzowych</w:t>
        </w:r>
        <w:r w:rsidRPr="00F76C58">
          <w:rPr>
            <w:noProof/>
            <w:webHidden/>
            <w:sz w:val="32"/>
            <w:szCs w:val="32"/>
          </w:rPr>
          <w:tab/>
        </w:r>
        <w:r w:rsidRPr="00F76C58">
          <w:rPr>
            <w:noProof/>
            <w:webHidden/>
            <w:sz w:val="32"/>
            <w:szCs w:val="32"/>
          </w:rPr>
          <w:fldChar w:fldCharType="begin"/>
        </w:r>
        <w:r w:rsidRPr="00F76C58">
          <w:rPr>
            <w:noProof/>
            <w:webHidden/>
            <w:sz w:val="32"/>
            <w:szCs w:val="32"/>
          </w:rPr>
          <w:instrText xml:space="preserve"> PAGEREF _Toc197470023 \h </w:instrText>
        </w:r>
        <w:r w:rsidRPr="00F76C58">
          <w:rPr>
            <w:noProof/>
            <w:webHidden/>
            <w:sz w:val="32"/>
            <w:szCs w:val="32"/>
          </w:rPr>
        </w:r>
        <w:r w:rsidRPr="00F76C58">
          <w:rPr>
            <w:noProof/>
            <w:webHidden/>
            <w:sz w:val="32"/>
            <w:szCs w:val="32"/>
          </w:rPr>
          <w:fldChar w:fldCharType="separate"/>
        </w:r>
        <w:r w:rsidRPr="00F76C58">
          <w:rPr>
            <w:noProof/>
            <w:webHidden/>
            <w:sz w:val="32"/>
            <w:szCs w:val="32"/>
          </w:rPr>
          <w:t>21</w:t>
        </w:r>
        <w:r w:rsidRPr="00F76C58">
          <w:rPr>
            <w:noProof/>
            <w:webHidden/>
            <w:sz w:val="32"/>
            <w:szCs w:val="32"/>
          </w:rPr>
          <w:fldChar w:fldCharType="end"/>
        </w:r>
      </w:hyperlink>
    </w:p>
    <w:p w14:paraId="6F5F36DE" w14:textId="2C2C69EC" w:rsidR="000D3671" w:rsidRPr="00F76C58" w:rsidRDefault="00A232DD" w:rsidP="000E2D0E">
      <w:pPr>
        <w:pStyle w:val="Spisilustracji"/>
        <w:tabs>
          <w:tab w:val="right" w:leader="dot" w:pos="9488"/>
        </w:tabs>
        <w:spacing w:before="0" w:after="0" w:line="240" w:lineRule="auto"/>
        <w:rPr>
          <w:sz w:val="32"/>
          <w:szCs w:val="32"/>
        </w:rPr>
      </w:pPr>
      <w:hyperlink w:anchor="_Toc197470024" w:history="1">
        <w:r w:rsidRPr="00F76C58">
          <w:rPr>
            <w:rStyle w:val="Hipercze"/>
            <w:noProof/>
            <w:sz w:val="32"/>
            <w:szCs w:val="32"/>
          </w:rPr>
          <w:t>Tabela 17. Reguły dotyczące deklaracji AKC-UA</w:t>
        </w:r>
        <w:r w:rsidRPr="00F76C58">
          <w:rPr>
            <w:noProof/>
            <w:webHidden/>
            <w:sz w:val="32"/>
            <w:szCs w:val="32"/>
          </w:rPr>
          <w:tab/>
        </w:r>
        <w:r w:rsidRPr="00F76C58">
          <w:rPr>
            <w:noProof/>
            <w:webHidden/>
            <w:sz w:val="32"/>
            <w:szCs w:val="32"/>
          </w:rPr>
          <w:fldChar w:fldCharType="begin"/>
        </w:r>
        <w:r w:rsidRPr="00F76C58">
          <w:rPr>
            <w:noProof/>
            <w:webHidden/>
            <w:sz w:val="32"/>
            <w:szCs w:val="32"/>
          </w:rPr>
          <w:instrText xml:space="preserve"> PAGEREF _Toc197470024 \h </w:instrText>
        </w:r>
        <w:r w:rsidRPr="00F76C58">
          <w:rPr>
            <w:noProof/>
            <w:webHidden/>
            <w:sz w:val="32"/>
            <w:szCs w:val="32"/>
          </w:rPr>
        </w:r>
        <w:r w:rsidRPr="00F76C58">
          <w:rPr>
            <w:noProof/>
            <w:webHidden/>
            <w:sz w:val="32"/>
            <w:szCs w:val="32"/>
          </w:rPr>
          <w:fldChar w:fldCharType="separate"/>
        </w:r>
        <w:r w:rsidRPr="00F76C58">
          <w:rPr>
            <w:noProof/>
            <w:webHidden/>
            <w:sz w:val="32"/>
            <w:szCs w:val="32"/>
          </w:rPr>
          <w:t>25</w:t>
        </w:r>
        <w:r w:rsidRPr="00F76C58">
          <w:rPr>
            <w:noProof/>
            <w:webHidden/>
            <w:sz w:val="32"/>
            <w:szCs w:val="32"/>
          </w:rPr>
          <w:fldChar w:fldCharType="end"/>
        </w:r>
      </w:hyperlink>
    </w:p>
    <w:p w14:paraId="3EE85ED2" w14:textId="77777777" w:rsidR="000D3671" w:rsidRPr="00F76C58" w:rsidRDefault="000D3671">
      <w:pPr>
        <w:spacing w:before="0" w:after="0" w:line="240" w:lineRule="auto"/>
        <w:rPr>
          <w:sz w:val="32"/>
          <w:szCs w:val="32"/>
        </w:rPr>
      </w:pPr>
      <w:r w:rsidRPr="00F76C58">
        <w:rPr>
          <w:sz w:val="32"/>
          <w:szCs w:val="32"/>
        </w:rPr>
        <w:br w:type="page"/>
      </w:r>
    </w:p>
    <w:p w14:paraId="2BD1D6DB" w14:textId="77777777" w:rsidR="00A232DD" w:rsidRPr="00F76C58" w:rsidRDefault="00A232DD" w:rsidP="000E2D0E">
      <w:pPr>
        <w:pStyle w:val="Spisilustracji"/>
        <w:tabs>
          <w:tab w:val="right" w:leader="dot" w:pos="9488"/>
        </w:tabs>
        <w:spacing w:before="0" w:after="0" w:line="240" w:lineRule="auto"/>
        <w:rPr>
          <w:rFonts w:asciiTheme="minorHAnsi" w:eastAsiaTheme="minorEastAsia" w:hAnsiTheme="minorHAnsi" w:cstheme="minorBidi"/>
          <w:noProof/>
          <w:kern w:val="2"/>
          <w:sz w:val="32"/>
          <w:szCs w:val="32"/>
          <w:lang w:eastAsia="pl-PL"/>
          <w14:ligatures w14:val="standardContextual"/>
        </w:rPr>
      </w:pPr>
    </w:p>
    <w:p w14:paraId="6A9023BB" w14:textId="32C8DDAF" w:rsidR="00836DD7" w:rsidRPr="00F76C58" w:rsidRDefault="0006207D" w:rsidP="000E2D0E">
      <w:pPr>
        <w:spacing w:before="0" w:after="0" w:line="240" w:lineRule="auto"/>
        <w:rPr>
          <w:sz w:val="32"/>
          <w:szCs w:val="32"/>
        </w:rPr>
      </w:pPr>
      <w:r w:rsidRPr="00F76C58">
        <w:rPr>
          <w:rFonts w:cs="Open Sans"/>
          <w:sz w:val="32"/>
          <w:szCs w:val="32"/>
        </w:rPr>
        <w:fldChar w:fldCharType="end"/>
      </w:r>
      <w:bookmarkStart w:id="4" w:name="_Toc349568550"/>
      <w:r w:rsidR="00836DD7" w:rsidRPr="00F76C58">
        <w:rPr>
          <w:sz w:val="32"/>
          <w:szCs w:val="32"/>
        </w:rPr>
        <w:t>SPIS RYSUNKÓW</w:t>
      </w:r>
      <w:bookmarkEnd w:id="4"/>
    </w:p>
    <w:p w14:paraId="7F0D2EBD" w14:textId="57F40647" w:rsidR="00A232DD" w:rsidRDefault="00C7651A" w:rsidP="000E2D0E">
      <w:pPr>
        <w:pStyle w:val="Spisilustracji"/>
        <w:tabs>
          <w:tab w:val="right" w:leader="dot" w:pos="9488"/>
        </w:tabs>
        <w:spacing w:before="0" w:after="0" w:line="240" w:lineRule="auto"/>
        <w:rPr>
          <w:rFonts w:asciiTheme="minorHAnsi" w:eastAsiaTheme="minorEastAsia" w:hAnsiTheme="minorHAnsi" w:cstheme="minorBidi"/>
          <w:noProof/>
          <w:kern w:val="2"/>
          <w:lang w:eastAsia="pl-PL"/>
          <w14:ligatures w14:val="standardContextual"/>
        </w:rPr>
      </w:pPr>
      <w:r w:rsidRPr="00C35145">
        <w:rPr>
          <w:rFonts w:cs="Open Sans"/>
        </w:rPr>
        <w:fldChar w:fldCharType="begin"/>
      </w:r>
      <w:r w:rsidRPr="00C35145">
        <w:rPr>
          <w:rFonts w:cs="Open Sans"/>
        </w:rPr>
        <w:instrText xml:space="preserve"> TOC \h \z \c "Rysunek" </w:instrText>
      </w:r>
      <w:r w:rsidRPr="00C35145">
        <w:rPr>
          <w:rFonts w:cs="Open Sans"/>
        </w:rPr>
        <w:fldChar w:fldCharType="separate"/>
      </w:r>
      <w:hyperlink w:anchor="_Toc197470025" w:history="1">
        <w:r w:rsidR="00A232DD" w:rsidRPr="007175BE">
          <w:rPr>
            <w:rStyle w:val="Hipercze"/>
            <w:noProof/>
          </w:rPr>
          <w:t>Rysunek 1. Struktura komunikatu XMLdeklaracji AKC-UA– typy danych</w:t>
        </w:r>
        <w:r w:rsidR="00A232DD">
          <w:rPr>
            <w:noProof/>
            <w:webHidden/>
          </w:rPr>
          <w:tab/>
        </w:r>
        <w:r w:rsidR="00A232DD">
          <w:rPr>
            <w:noProof/>
            <w:webHidden/>
          </w:rPr>
          <w:fldChar w:fldCharType="begin"/>
        </w:r>
        <w:r w:rsidR="00A232DD">
          <w:rPr>
            <w:noProof/>
            <w:webHidden/>
          </w:rPr>
          <w:instrText xml:space="preserve"> PAGEREF _Toc197470025 \h </w:instrText>
        </w:r>
        <w:r w:rsidR="00A232DD">
          <w:rPr>
            <w:noProof/>
            <w:webHidden/>
          </w:rPr>
        </w:r>
        <w:r w:rsidR="00A232DD">
          <w:rPr>
            <w:noProof/>
            <w:webHidden/>
          </w:rPr>
          <w:fldChar w:fldCharType="separate"/>
        </w:r>
        <w:r w:rsidR="00A232DD">
          <w:rPr>
            <w:noProof/>
            <w:webHidden/>
          </w:rPr>
          <w:t>17</w:t>
        </w:r>
        <w:r w:rsidR="00A232DD">
          <w:rPr>
            <w:noProof/>
            <w:webHidden/>
          </w:rPr>
          <w:fldChar w:fldCharType="end"/>
        </w:r>
      </w:hyperlink>
    </w:p>
    <w:p w14:paraId="37C70CD6" w14:textId="4A4FA0DC" w:rsidR="00A232DD" w:rsidRDefault="00A232DD" w:rsidP="000E2D0E">
      <w:pPr>
        <w:pStyle w:val="Spisilustracji"/>
        <w:tabs>
          <w:tab w:val="right" w:leader="dot" w:pos="9488"/>
        </w:tabs>
        <w:spacing w:before="0" w:after="0" w:line="240" w:lineRule="auto"/>
        <w:rPr>
          <w:rFonts w:asciiTheme="minorHAnsi" w:eastAsiaTheme="minorEastAsia" w:hAnsiTheme="minorHAnsi" w:cstheme="minorBidi"/>
          <w:noProof/>
          <w:kern w:val="2"/>
          <w:lang w:eastAsia="pl-PL"/>
          <w14:ligatures w14:val="standardContextual"/>
        </w:rPr>
      </w:pPr>
      <w:hyperlink w:anchor="_Toc197470026" w:history="1">
        <w:r w:rsidRPr="007175BE">
          <w:rPr>
            <w:rStyle w:val="Hipercze"/>
            <w:noProof/>
          </w:rPr>
          <w:t>Rysunek 2. Struktura &lt; HeaderType &gt;, nagłówka deklaracji AKC-US</w:t>
        </w:r>
        <w:r>
          <w:rPr>
            <w:noProof/>
            <w:webHidden/>
          </w:rPr>
          <w:tab/>
        </w:r>
        <w:r>
          <w:rPr>
            <w:noProof/>
            <w:webHidden/>
          </w:rPr>
          <w:fldChar w:fldCharType="begin"/>
        </w:r>
        <w:r>
          <w:rPr>
            <w:noProof/>
            <w:webHidden/>
          </w:rPr>
          <w:instrText xml:space="preserve"> PAGEREF _Toc197470026 \h </w:instrText>
        </w:r>
        <w:r>
          <w:rPr>
            <w:noProof/>
            <w:webHidden/>
          </w:rPr>
        </w:r>
        <w:r>
          <w:rPr>
            <w:noProof/>
            <w:webHidden/>
          </w:rPr>
          <w:fldChar w:fldCharType="separate"/>
        </w:r>
        <w:r>
          <w:rPr>
            <w:noProof/>
            <w:webHidden/>
          </w:rPr>
          <w:t>18</w:t>
        </w:r>
        <w:r>
          <w:rPr>
            <w:noProof/>
            <w:webHidden/>
          </w:rPr>
          <w:fldChar w:fldCharType="end"/>
        </w:r>
      </w:hyperlink>
    </w:p>
    <w:p w14:paraId="6A44311A" w14:textId="293E3FEB" w:rsidR="00A232DD" w:rsidRDefault="00A232DD" w:rsidP="000E2D0E">
      <w:pPr>
        <w:pStyle w:val="Spisilustracji"/>
        <w:tabs>
          <w:tab w:val="right" w:leader="dot" w:pos="9488"/>
        </w:tabs>
        <w:spacing w:before="0" w:after="0" w:line="240" w:lineRule="auto"/>
        <w:rPr>
          <w:rFonts w:asciiTheme="minorHAnsi" w:eastAsiaTheme="minorEastAsia" w:hAnsiTheme="minorHAnsi" w:cstheme="minorBidi"/>
          <w:noProof/>
          <w:kern w:val="2"/>
          <w:lang w:eastAsia="pl-PL"/>
          <w14:ligatures w14:val="standardContextual"/>
        </w:rPr>
      </w:pPr>
      <w:hyperlink w:anchor="_Toc197470027" w:history="1">
        <w:r w:rsidRPr="007175BE">
          <w:rPr>
            <w:rStyle w:val="Hipercze"/>
            <w:noProof/>
          </w:rPr>
          <w:t>Rysunek 3. Struktura &lt; CorelationDocNumbersType&gt;, Numery powiązanych dokumentów ZPNW</w:t>
        </w:r>
        <w:r>
          <w:rPr>
            <w:noProof/>
            <w:webHidden/>
          </w:rPr>
          <w:tab/>
        </w:r>
        <w:r>
          <w:rPr>
            <w:noProof/>
            <w:webHidden/>
          </w:rPr>
          <w:fldChar w:fldCharType="begin"/>
        </w:r>
        <w:r>
          <w:rPr>
            <w:noProof/>
            <w:webHidden/>
          </w:rPr>
          <w:instrText xml:space="preserve"> PAGEREF _Toc197470027 \h </w:instrText>
        </w:r>
        <w:r>
          <w:rPr>
            <w:noProof/>
            <w:webHidden/>
          </w:rPr>
        </w:r>
        <w:r>
          <w:rPr>
            <w:noProof/>
            <w:webHidden/>
          </w:rPr>
          <w:fldChar w:fldCharType="separate"/>
        </w:r>
        <w:r>
          <w:rPr>
            <w:noProof/>
            <w:webHidden/>
          </w:rPr>
          <w:t>19</w:t>
        </w:r>
        <w:r>
          <w:rPr>
            <w:noProof/>
            <w:webHidden/>
          </w:rPr>
          <w:fldChar w:fldCharType="end"/>
        </w:r>
      </w:hyperlink>
    </w:p>
    <w:p w14:paraId="551C9799" w14:textId="3DC64D5A" w:rsidR="00A232DD" w:rsidRDefault="00A232DD" w:rsidP="000E2D0E">
      <w:pPr>
        <w:pStyle w:val="Spisilustracji"/>
        <w:tabs>
          <w:tab w:val="right" w:leader="dot" w:pos="9488"/>
        </w:tabs>
        <w:spacing w:before="0" w:after="0" w:line="240" w:lineRule="auto"/>
        <w:rPr>
          <w:rFonts w:asciiTheme="minorHAnsi" w:eastAsiaTheme="minorEastAsia" w:hAnsiTheme="minorHAnsi" w:cstheme="minorBidi"/>
          <w:noProof/>
          <w:kern w:val="2"/>
          <w:lang w:eastAsia="pl-PL"/>
          <w14:ligatures w14:val="standardContextual"/>
        </w:rPr>
      </w:pPr>
      <w:hyperlink w:anchor="_Toc197470028" w:history="1">
        <w:r w:rsidRPr="007175BE">
          <w:rPr>
            <w:rStyle w:val="Hipercze"/>
            <w:noProof/>
          </w:rPr>
          <w:t>Rysunek 4. Struktura &lt; CorelationDocNoType&gt;, Numery powiązanych dokumentów ZPNW</w:t>
        </w:r>
        <w:r>
          <w:rPr>
            <w:noProof/>
            <w:webHidden/>
          </w:rPr>
          <w:tab/>
        </w:r>
        <w:r>
          <w:rPr>
            <w:noProof/>
            <w:webHidden/>
          </w:rPr>
          <w:fldChar w:fldCharType="begin"/>
        </w:r>
        <w:r>
          <w:rPr>
            <w:noProof/>
            <w:webHidden/>
          </w:rPr>
          <w:instrText xml:space="preserve"> PAGEREF _Toc197470028 \h </w:instrText>
        </w:r>
        <w:r>
          <w:rPr>
            <w:noProof/>
            <w:webHidden/>
          </w:rPr>
        </w:r>
        <w:r>
          <w:rPr>
            <w:noProof/>
            <w:webHidden/>
          </w:rPr>
          <w:fldChar w:fldCharType="separate"/>
        </w:r>
        <w:r>
          <w:rPr>
            <w:noProof/>
            <w:webHidden/>
          </w:rPr>
          <w:t>20</w:t>
        </w:r>
        <w:r>
          <w:rPr>
            <w:noProof/>
            <w:webHidden/>
          </w:rPr>
          <w:fldChar w:fldCharType="end"/>
        </w:r>
      </w:hyperlink>
    </w:p>
    <w:p w14:paraId="44F0AAAA" w14:textId="106D8FB5" w:rsidR="00A232DD" w:rsidRDefault="00A232DD" w:rsidP="000E2D0E">
      <w:pPr>
        <w:pStyle w:val="Spisilustracji"/>
        <w:tabs>
          <w:tab w:val="right" w:leader="dot" w:pos="9488"/>
        </w:tabs>
        <w:spacing w:before="0" w:after="0" w:line="240" w:lineRule="auto"/>
        <w:rPr>
          <w:rFonts w:asciiTheme="minorHAnsi" w:eastAsiaTheme="minorEastAsia" w:hAnsiTheme="minorHAnsi" w:cstheme="minorBidi"/>
          <w:noProof/>
          <w:kern w:val="2"/>
          <w:lang w:eastAsia="pl-PL"/>
          <w14:ligatures w14:val="standardContextual"/>
        </w:rPr>
      </w:pPr>
      <w:hyperlink w:anchor="_Toc197470029" w:history="1">
        <w:r w:rsidRPr="007175BE">
          <w:rPr>
            <w:rStyle w:val="Hipercze"/>
            <w:noProof/>
          </w:rPr>
          <w:t>Rysunek 5. Struktura &lt; AmountPayableType&gt;, Wysokość podatku akcyzowego</w:t>
        </w:r>
        <w:r>
          <w:rPr>
            <w:noProof/>
            <w:webHidden/>
          </w:rPr>
          <w:tab/>
        </w:r>
        <w:r>
          <w:rPr>
            <w:noProof/>
            <w:webHidden/>
          </w:rPr>
          <w:fldChar w:fldCharType="begin"/>
        </w:r>
        <w:r>
          <w:rPr>
            <w:noProof/>
            <w:webHidden/>
          </w:rPr>
          <w:instrText xml:space="preserve"> PAGEREF _Toc197470029 \h </w:instrText>
        </w:r>
        <w:r>
          <w:rPr>
            <w:noProof/>
            <w:webHidden/>
          </w:rPr>
        </w:r>
        <w:r>
          <w:rPr>
            <w:noProof/>
            <w:webHidden/>
          </w:rPr>
          <w:fldChar w:fldCharType="separate"/>
        </w:r>
        <w:r>
          <w:rPr>
            <w:noProof/>
            <w:webHidden/>
          </w:rPr>
          <w:t>20</w:t>
        </w:r>
        <w:r>
          <w:rPr>
            <w:noProof/>
            <w:webHidden/>
          </w:rPr>
          <w:fldChar w:fldCharType="end"/>
        </w:r>
      </w:hyperlink>
    </w:p>
    <w:p w14:paraId="5FD00CAE" w14:textId="71DE0271" w:rsidR="00A232DD" w:rsidRDefault="00A232DD" w:rsidP="000E2D0E">
      <w:pPr>
        <w:pStyle w:val="Spisilustracji"/>
        <w:tabs>
          <w:tab w:val="right" w:leader="dot" w:pos="9488"/>
        </w:tabs>
        <w:spacing w:before="0" w:after="0" w:line="240" w:lineRule="auto"/>
        <w:rPr>
          <w:rFonts w:asciiTheme="minorHAnsi" w:eastAsiaTheme="minorEastAsia" w:hAnsiTheme="minorHAnsi" w:cstheme="minorBidi"/>
          <w:noProof/>
          <w:kern w:val="2"/>
          <w:lang w:eastAsia="pl-PL"/>
          <w14:ligatures w14:val="standardContextual"/>
        </w:rPr>
      </w:pPr>
      <w:hyperlink w:anchor="_Toc197470030" w:history="1">
        <w:r w:rsidRPr="007175BE">
          <w:rPr>
            <w:rStyle w:val="Hipercze"/>
            <w:noProof/>
          </w:rPr>
          <w:t>Rysunek 6. Struktura &lt; CalcAmountPayableType&gt;, Wysokość podatku akcyzowego</w:t>
        </w:r>
        <w:r>
          <w:rPr>
            <w:noProof/>
            <w:webHidden/>
          </w:rPr>
          <w:tab/>
        </w:r>
        <w:r>
          <w:rPr>
            <w:noProof/>
            <w:webHidden/>
          </w:rPr>
          <w:fldChar w:fldCharType="begin"/>
        </w:r>
        <w:r>
          <w:rPr>
            <w:noProof/>
            <w:webHidden/>
          </w:rPr>
          <w:instrText xml:space="preserve"> PAGEREF _Toc197470030 \h </w:instrText>
        </w:r>
        <w:r>
          <w:rPr>
            <w:noProof/>
            <w:webHidden/>
          </w:rPr>
        </w:r>
        <w:r>
          <w:rPr>
            <w:noProof/>
            <w:webHidden/>
          </w:rPr>
          <w:fldChar w:fldCharType="separate"/>
        </w:r>
        <w:r>
          <w:rPr>
            <w:noProof/>
            <w:webHidden/>
          </w:rPr>
          <w:t>21</w:t>
        </w:r>
        <w:r>
          <w:rPr>
            <w:noProof/>
            <w:webHidden/>
          </w:rPr>
          <w:fldChar w:fldCharType="end"/>
        </w:r>
      </w:hyperlink>
    </w:p>
    <w:p w14:paraId="4B834FA5" w14:textId="31F923FB" w:rsidR="00A232DD" w:rsidRDefault="00A232DD" w:rsidP="000E2D0E">
      <w:pPr>
        <w:pStyle w:val="Spisilustracji"/>
        <w:tabs>
          <w:tab w:val="right" w:leader="dot" w:pos="9488"/>
        </w:tabs>
        <w:spacing w:before="0" w:after="0" w:line="240" w:lineRule="auto"/>
        <w:rPr>
          <w:rFonts w:asciiTheme="minorHAnsi" w:eastAsiaTheme="minorEastAsia" w:hAnsiTheme="minorHAnsi" w:cstheme="minorBidi"/>
          <w:noProof/>
          <w:kern w:val="2"/>
          <w:lang w:eastAsia="pl-PL"/>
          <w14:ligatures w14:val="standardContextual"/>
        </w:rPr>
      </w:pPr>
      <w:hyperlink w:anchor="_Toc197470031" w:history="1">
        <w:r w:rsidRPr="007175BE">
          <w:rPr>
            <w:rStyle w:val="Hipercze"/>
            <w:noProof/>
          </w:rPr>
          <w:t>Rysunek 7. Struktura &lt; ItemType&gt;, Obliczenie wysokość podatku akcyzowego od poszczególnych wyrobów akcyzowych.</w:t>
        </w:r>
        <w:r>
          <w:rPr>
            <w:noProof/>
            <w:webHidden/>
          </w:rPr>
          <w:tab/>
        </w:r>
        <w:r>
          <w:rPr>
            <w:noProof/>
            <w:webHidden/>
          </w:rPr>
          <w:fldChar w:fldCharType="begin"/>
        </w:r>
        <w:r>
          <w:rPr>
            <w:noProof/>
            <w:webHidden/>
          </w:rPr>
          <w:instrText xml:space="preserve"> PAGEREF _Toc197470031 \h </w:instrText>
        </w:r>
        <w:r>
          <w:rPr>
            <w:noProof/>
            <w:webHidden/>
          </w:rPr>
        </w:r>
        <w:r>
          <w:rPr>
            <w:noProof/>
            <w:webHidden/>
          </w:rPr>
          <w:fldChar w:fldCharType="separate"/>
        </w:r>
        <w:r>
          <w:rPr>
            <w:noProof/>
            <w:webHidden/>
          </w:rPr>
          <w:t>25</w:t>
        </w:r>
        <w:r>
          <w:rPr>
            <w:noProof/>
            <w:webHidden/>
          </w:rPr>
          <w:fldChar w:fldCharType="end"/>
        </w:r>
      </w:hyperlink>
    </w:p>
    <w:p w14:paraId="7A2BBC20" w14:textId="07933E05" w:rsidR="00C2192D" w:rsidRDefault="00C7651A" w:rsidP="000E2D0E">
      <w:pPr>
        <w:spacing w:before="0" w:after="0" w:line="240" w:lineRule="auto"/>
        <w:rPr>
          <w:rFonts w:cs="Open Sans"/>
        </w:rPr>
      </w:pPr>
      <w:r w:rsidRPr="00C35145">
        <w:rPr>
          <w:rFonts w:cs="Open Sans"/>
        </w:rPr>
        <w:fldChar w:fldCharType="end"/>
      </w:r>
      <w:r w:rsidR="00C2192D">
        <w:rPr>
          <w:rFonts w:cs="Open Sans"/>
        </w:rPr>
        <w:br w:type="page"/>
      </w:r>
    </w:p>
    <w:p w14:paraId="3FF70F5F" w14:textId="77777777" w:rsidR="003F3585" w:rsidRPr="002E6336" w:rsidRDefault="00004C2C" w:rsidP="00A232DD">
      <w:pPr>
        <w:pStyle w:val="Nagwek1"/>
      </w:pPr>
      <w:bookmarkStart w:id="5" w:name="_Toc341696555"/>
      <w:bookmarkStart w:id="6" w:name="_Toc349568551"/>
      <w:bookmarkStart w:id="7" w:name="_Toc197469992"/>
      <w:bookmarkStart w:id="8" w:name="_Toc199934128"/>
      <w:r w:rsidRPr="002E6336">
        <w:lastRenderedPageBreak/>
        <w:t xml:space="preserve">Opis </w:t>
      </w:r>
      <w:r w:rsidR="00CE1C03" w:rsidRPr="002E6336">
        <w:t>dokumentu</w:t>
      </w:r>
      <w:bookmarkEnd w:id="5"/>
      <w:bookmarkEnd w:id="6"/>
      <w:bookmarkEnd w:id="7"/>
      <w:bookmarkEnd w:id="8"/>
    </w:p>
    <w:p w14:paraId="041592F2" w14:textId="77777777" w:rsidR="00004C2C" w:rsidRPr="002E6336" w:rsidRDefault="00004C2C" w:rsidP="00A232DD">
      <w:pPr>
        <w:pStyle w:val="Nagwek2"/>
        <w:spacing w:line="360" w:lineRule="auto"/>
      </w:pPr>
      <w:bookmarkStart w:id="9" w:name="_Toc349568552"/>
      <w:bookmarkStart w:id="10" w:name="_Toc197469993"/>
      <w:bookmarkStart w:id="11" w:name="_Toc341696556"/>
      <w:bookmarkStart w:id="12" w:name="_Toc199934129"/>
      <w:r w:rsidRPr="002E6336">
        <w:t>Cel dokumentu</w:t>
      </w:r>
      <w:bookmarkEnd w:id="9"/>
      <w:bookmarkEnd w:id="10"/>
      <w:bookmarkEnd w:id="12"/>
    </w:p>
    <w:p w14:paraId="4AB302D0" w14:textId="61A50500" w:rsidR="000D5EA2" w:rsidRPr="00D1132B" w:rsidRDefault="005A7937" w:rsidP="00A232DD">
      <w:pPr>
        <w:pStyle w:val="AKC"/>
        <w:spacing w:before="0" w:after="0"/>
        <w:ind w:left="567"/>
        <w:rPr>
          <w:rFonts w:cs="Open Sans"/>
          <w:b w:val="0"/>
          <w:bCs/>
          <w:szCs w:val="24"/>
        </w:rPr>
      </w:pPr>
      <w:bookmarkStart w:id="13" w:name="_Toc349568553"/>
      <w:r w:rsidRPr="00D1132B">
        <w:rPr>
          <w:rFonts w:cs="Open Sans"/>
          <w:b w:val="0"/>
          <w:bCs/>
          <w:szCs w:val="24"/>
        </w:rPr>
        <w:t xml:space="preserve">Celem specyfikacji jest zdefiniowanie struktury i zawartości informacyjnej dokumentu XML (zwanej tutaj także komunikatem) deklaracji uproszczonej </w:t>
      </w:r>
      <w:r w:rsidR="006C17DE" w:rsidRPr="00D1132B">
        <w:rPr>
          <w:rFonts w:cs="Open Sans"/>
          <w:b w:val="0"/>
          <w:bCs/>
          <w:color w:val="000000"/>
        </w:rPr>
        <w:t>w sprawie podatku akcyzowego od nabycia wewnątrzwspólnotowego wyrobów akcyzowych objętych stawką podatku akcyzowego inną niż stawka zerowa</w:t>
      </w:r>
      <w:r w:rsidR="00BA2FC1" w:rsidRPr="00D1132B">
        <w:rPr>
          <w:rFonts w:cs="Open Sans"/>
          <w:b w:val="0"/>
          <w:bCs/>
          <w:szCs w:val="24"/>
        </w:rPr>
        <w:t xml:space="preserve"> </w:t>
      </w:r>
      <w:r w:rsidRPr="00D1132B">
        <w:rPr>
          <w:rFonts w:cs="Open Sans"/>
          <w:b w:val="0"/>
          <w:bCs/>
          <w:szCs w:val="24"/>
        </w:rPr>
        <w:t>AKC-U</w:t>
      </w:r>
      <w:r w:rsidR="00BA2FC1" w:rsidRPr="00D1132B">
        <w:rPr>
          <w:rFonts w:cs="Open Sans"/>
          <w:b w:val="0"/>
          <w:bCs/>
          <w:szCs w:val="24"/>
        </w:rPr>
        <w:t>A</w:t>
      </w:r>
      <w:r w:rsidRPr="00D1132B">
        <w:rPr>
          <w:rFonts w:cs="Open Sans"/>
          <w:b w:val="0"/>
          <w:bCs/>
          <w:szCs w:val="24"/>
        </w:rPr>
        <w:t>.</w:t>
      </w:r>
    </w:p>
    <w:p w14:paraId="507FC88B" w14:textId="77777777" w:rsidR="00E628C4" w:rsidRPr="002E6336" w:rsidRDefault="00E628C4" w:rsidP="00A232DD">
      <w:pPr>
        <w:pStyle w:val="Nagwek2"/>
        <w:spacing w:line="360" w:lineRule="auto"/>
      </w:pPr>
      <w:bookmarkStart w:id="14" w:name="_Toc197469994"/>
      <w:bookmarkStart w:id="15" w:name="_Toc199934130"/>
      <w:r w:rsidRPr="002E6336">
        <w:t>Komunikat AKC</w:t>
      </w:r>
      <w:r w:rsidR="003844C2" w:rsidRPr="002E6336">
        <w:t>-</w:t>
      </w:r>
      <w:r w:rsidRPr="002E6336">
        <w:t>U</w:t>
      </w:r>
      <w:r w:rsidR="00BA2FC1" w:rsidRPr="002E6336">
        <w:t>A</w:t>
      </w:r>
      <w:bookmarkEnd w:id="14"/>
      <w:bookmarkEnd w:id="15"/>
    </w:p>
    <w:p w14:paraId="38D85668" w14:textId="442C5E70" w:rsidR="000F289C" w:rsidRPr="00D1132B" w:rsidRDefault="000F289C" w:rsidP="00A232DD">
      <w:pPr>
        <w:spacing w:before="0" w:after="0"/>
        <w:ind w:left="567"/>
        <w:rPr>
          <w:b/>
        </w:rPr>
      </w:pPr>
      <w:r w:rsidRPr="00D1132B">
        <w:t xml:space="preserve">DEKLARACJA UPROSZCZONA </w:t>
      </w:r>
      <w:r w:rsidR="006C17DE" w:rsidRPr="00D1132B">
        <w:t>W SPRAWIE PODATKU AKCYZOWEGO OD NABYCIA WEWNĄTRZWSPÓLNOTOWEGO WYROBÓW AKCYZOWYCH OBJĘTYCH STAWKĄ PODATKU AKCYZOWEGO INNĄ NIŻ STAWKA ZEROWA</w:t>
      </w:r>
    </w:p>
    <w:p w14:paraId="799F5827" w14:textId="77777777" w:rsidR="006C17DE" w:rsidRPr="00D1132B" w:rsidRDefault="00E628C4" w:rsidP="00A232DD">
      <w:pPr>
        <w:spacing w:before="0" w:after="0"/>
        <w:ind w:left="567"/>
        <w:jc w:val="both"/>
        <w:rPr>
          <w:rFonts w:cs="Open Sans"/>
        </w:rPr>
      </w:pPr>
      <w:r w:rsidRPr="00D1132B">
        <w:rPr>
          <w:rFonts w:cs="Open Sans"/>
          <w:b/>
        </w:rPr>
        <w:t>Podstawa prawna:</w:t>
      </w:r>
      <w:r w:rsidRPr="00D1132B">
        <w:rPr>
          <w:rFonts w:cs="Open Sans"/>
        </w:rPr>
        <w:t xml:space="preserve"> </w:t>
      </w:r>
      <w:r w:rsidR="006C17DE" w:rsidRPr="00D1132B">
        <w:rPr>
          <w:rFonts w:cs="Open Sans"/>
          <w:color w:val="000000"/>
        </w:rPr>
        <w:t xml:space="preserve">Art. 78 ust. 1 pkt 3 ustawy z dnia 6 grudnia 2008 r. o podatku akcyzowym (Dz. U. z 2022 r. </w:t>
      </w:r>
      <w:r w:rsidR="006C17DE" w:rsidRPr="00D1132B">
        <w:rPr>
          <w:rFonts w:cs="Open Sans"/>
        </w:rPr>
        <w:t>poz</w:t>
      </w:r>
      <w:r w:rsidR="006C17DE" w:rsidRPr="00D1132B">
        <w:rPr>
          <w:rFonts w:cs="Open Sans"/>
          <w:shd w:val="clear" w:color="auto" w:fill="D9D9D9" w:themeFill="background1" w:themeFillShade="D9"/>
        </w:rPr>
        <w:t>. 143, z późn. zm.),</w:t>
      </w:r>
      <w:r w:rsidR="006C17DE" w:rsidRPr="00D1132B">
        <w:rPr>
          <w:rFonts w:cs="Open Sans"/>
        </w:rPr>
        <w:t xml:space="preserve"> zwanej dalej „ustawą”. </w:t>
      </w:r>
    </w:p>
    <w:p w14:paraId="3446FAF8" w14:textId="77777777" w:rsidR="006C17DE" w:rsidRPr="00D1132B" w:rsidRDefault="00E628C4" w:rsidP="00A232DD">
      <w:pPr>
        <w:spacing w:before="0" w:after="0"/>
        <w:ind w:left="567"/>
        <w:jc w:val="both"/>
        <w:rPr>
          <w:rFonts w:cs="Open Sans"/>
          <w:color w:val="000000"/>
        </w:rPr>
      </w:pPr>
      <w:r w:rsidRPr="00D1132B">
        <w:rPr>
          <w:rFonts w:cs="Open Sans"/>
          <w:b/>
        </w:rPr>
        <w:t>Termin składania:</w:t>
      </w:r>
      <w:r w:rsidRPr="00D1132B">
        <w:rPr>
          <w:rFonts w:cs="Open Sans"/>
        </w:rPr>
        <w:t xml:space="preserve"> </w:t>
      </w:r>
      <w:r w:rsidR="006C17DE" w:rsidRPr="00D1132B">
        <w:rPr>
          <w:rFonts w:cs="Open Sans"/>
          <w:color w:val="000000"/>
        </w:rPr>
        <w:t>Do 10 dni, licząc od dnia powstania obowiązku podatkowego, w przypadku nabycia wewnątrzwspólnotowego wyrobów akcyzowych znajdujących się poza procedurą zawieszenia poboru akcyzy, dokonanego na potrzeby wykonywanej przez podatnika działalności gospodarczej.</w:t>
      </w:r>
    </w:p>
    <w:p w14:paraId="25B1CFF2" w14:textId="5EA50CAE" w:rsidR="00E628C4" w:rsidRPr="00D1132B" w:rsidRDefault="00E628C4" w:rsidP="00C566B1">
      <w:pPr>
        <w:spacing w:before="0" w:after="0"/>
        <w:ind w:left="567"/>
        <w:rPr>
          <w:rFonts w:cs="Open Sans"/>
        </w:rPr>
      </w:pPr>
      <w:r w:rsidRPr="00D1132B">
        <w:rPr>
          <w:b/>
        </w:rPr>
        <w:t>Miejsce składania:</w:t>
      </w:r>
      <w:r w:rsidRPr="00D1132B">
        <w:t xml:space="preserve"> </w:t>
      </w:r>
      <w:r w:rsidR="00C566B1" w:rsidRPr="00C566B1">
        <w:t>Urząd skarbowy, przy pomocy którego wykonuje swoje zadania naczelnik urzędu skarbowego właściwy ze względu na miejsce wykonywania czynności lub wystąpienia stanów faktycznych, podlegających opodatkowaniu podatkiem akcyzowym; jeżeli czynności podlegające opodatkowaniu są wykonywane lub stany faktyczne podlegające opodatkowaniu występują na obszarze właściwości miejscowej dwóch lub więcej naczelników urzędów skarbowych – zgodnie z art. 14 ust. 4-4f ustawy; jeżeli właściwym organem podatkowym jest Naczelnik Trzeciego Urzędu Skarbowego Warszawa-Śródmieście w Warszawie, to miejscem składania jest Trzeci Urząd Skarbowy Warszawa-Śródmieście w Warszawie.</w:t>
      </w:r>
      <w:r w:rsidR="000F289C" w:rsidRPr="00D1132B">
        <w:t>.</w:t>
      </w:r>
    </w:p>
    <w:p w14:paraId="318333E8" w14:textId="77777777" w:rsidR="003F3585" w:rsidRPr="002E6336" w:rsidRDefault="003F3585" w:rsidP="00A232DD">
      <w:pPr>
        <w:pStyle w:val="Nagwek2"/>
        <w:spacing w:line="360" w:lineRule="auto"/>
      </w:pPr>
      <w:bookmarkStart w:id="16" w:name="_Toc197469995"/>
      <w:bookmarkStart w:id="17" w:name="_Toc199934131"/>
      <w:r w:rsidRPr="002E6336">
        <w:t>Zastosowanie</w:t>
      </w:r>
      <w:bookmarkEnd w:id="11"/>
      <w:bookmarkEnd w:id="13"/>
      <w:bookmarkEnd w:id="16"/>
      <w:bookmarkEnd w:id="17"/>
    </w:p>
    <w:p w14:paraId="116B1F94" w14:textId="77777777" w:rsidR="00DD5E7B" w:rsidRPr="00D1132B" w:rsidRDefault="00DD5E7B" w:rsidP="00A232DD">
      <w:pPr>
        <w:spacing w:before="0" w:after="0"/>
        <w:ind w:left="567"/>
      </w:pPr>
      <w:bookmarkStart w:id="18" w:name="_Toc341696557"/>
      <w:bookmarkStart w:id="19" w:name="_Ref343010193"/>
      <w:bookmarkStart w:id="20" w:name="_Toc349568554"/>
      <w:r w:rsidRPr="00D1132B">
        <w:t>Dokument jest stosowany, jako źródłowy przy projektowaniu, implementacji oraz tworzeniu dokumentacji testowej i użytkowej systemu.</w:t>
      </w:r>
    </w:p>
    <w:p w14:paraId="55A73181" w14:textId="77777777" w:rsidR="00DD5E7B" w:rsidRPr="00D1132B" w:rsidRDefault="00DD5E7B" w:rsidP="00A232DD">
      <w:pPr>
        <w:spacing w:before="0" w:after="0"/>
        <w:ind w:left="567"/>
      </w:pPr>
      <w:r w:rsidRPr="00D1132B">
        <w:lastRenderedPageBreak/>
        <w:t xml:space="preserve">Adresatem dokumentu jest zespół projektowy po stronie </w:t>
      </w:r>
      <w:r w:rsidR="000E21A3" w:rsidRPr="00D1132B">
        <w:t xml:space="preserve">Administracji Skarbowej </w:t>
      </w:r>
      <w:r w:rsidRPr="00D1132B">
        <w:t>oraz zespoły: programistyczno-projektowy, testerów, dokumentalistów, po stronie Wykonawcy oraz Podmioty zewnętrzne składające deklaracje.</w:t>
      </w:r>
    </w:p>
    <w:p w14:paraId="0A22F94F" w14:textId="77777777" w:rsidR="006945A5" w:rsidRPr="002E6336" w:rsidRDefault="006945A5" w:rsidP="00A232DD">
      <w:pPr>
        <w:pStyle w:val="Nagwek2"/>
        <w:spacing w:line="360" w:lineRule="auto"/>
      </w:pPr>
      <w:bookmarkStart w:id="21" w:name="_Toc197469996"/>
      <w:bookmarkStart w:id="22" w:name="_Toc341696558"/>
      <w:bookmarkStart w:id="23" w:name="_Toc349568555"/>
      <w:bookmarkStart w:id="24" w:name="_Toc199934132"/>
      <w:bookmarkEnd w:id="18"/>
      <w:bookmarkEnd w:id="19"/>
      <w:bookmarkEnd w:id="20"/>
      <w:r w:rsidRPr="002E6336">
        <w:t>Obowiązywanie</w:t>
      </w:r>
      <w:bookmarkEnd w:id="21"/>
      <w:bookmarkEnd w:id="24"/>
    </w:p>
    <w:p w14:paraId="259ED4B4" w14:textId="46DA2E5E" w:rsidR="006945A5" w:rsidRPr="00D1132B" w:rsidRDefault="00873BA0" w:rsidP="00A232DD">
      <w:pPr>
        <w:spacing w:before="0" w:after="0"/>
        <w:ind w:left="567"/>
        <w:rPr>
          <w:rFonts w:cs="Open Sans"/>
        </w:rPr>
      </w:pPr>
      <w:r w:rsidRPr="00D1132B">
        <w:rPr>
          <w:rFonts w:eastAsia="Times New Roman" w:cs="Open Sans"/>
          <w:lang w:eastAsia="pl-PL"/>
        </w:rPr>
        <w:t xml:space="preserve">Specyfikacja obowiązuje dla deklaracji </w:t>
      </w:r>
      <w:r w:rsidR="000F289C" w:rsidRPr="00D1132B">
        <w:rPr>
          <w:rFonts w:cs="Open Sans"/>
        </w:rPr>
        <w:t xml:space="preserve">w których, „Data złożenia” nie jest wcześniejsza niż </w:t>
      </w:r>
      <w:r w:rsidR="00E74360">
        <w:rPr>
          <w:rFonts w:cs="Open Sans"/>
        </w:rPr>
        <w:t>01</w:t>
      </w:r>
      <w:r w:rsidR="00313444" w:rsidRPr="00D1132B">
        <w:rPr>
          <w:rFonts w:cs="Open Sans"/>
        </w:rPr>
        <w:t>.</w:t>
      </w:r>
      <w:r w:rsidR="000F289C" w:rsidRPr="00D1132B">
        <w:rPr>
          <w:rFonts w:cs="Open Sans"/>
        </w:rPr>
        <w:t>0</w:t>
      </w:r>
      <w:r w:rsidR="00E74360">
        <w:rPr>
          <w:rFonts w:cs="Open Sans"/>
        </w:rPr>
        <w:t>7</w:t>
      </w:r>
      <w:r w:rsidR="00313444" w:rsidRPr="00D1132B">
        <w:rPr>
          <w:rFonts w:cs="Open Sans"/>
        </w:rPr>
        <w:t>.</w:t>
      </w:r>
      <w:r w:rsidR="000F289C" w:rsidRPr="00D1132B">
        <w:rPr>
          <w:rFonts w:cs="Open Sans"/>
        </w:rPr>
        <w:t>202</w:t>
      </w:r>
      <w:r w:rsidR="00E74360">
        <w:rPr>
          <w:rFonts w:cs="Open Sans"/>
        </w:rPr>
        <w:t>5</w:t>
      </w:r>
      <w:r w:rsidR="000F289C" w:rsidRPr="00D1132B">
        <w:rPr>
          <w:rFonts w:cs="Open Sans"/>
        </w:rPr>
        <w:t xml:space="preserve"> roku.</w:t>
      </w:r>
    </w:p>
    <w:p w14:paraId="5952BFB3" w14:textId="77777777" w:rsidR="003F3585" w:rsidRPr="002E6336" w:rsidRDefault="003F3585" w:rsidP="00A232DD">
      <w:pPr>
        <w:pStyle w:val="Nagwek2"/>
        <w:spacing w:line="360" w:lineRule="auto"/>
      </w:pPr>
      <w:bookmarkStart w:id="25" w:name="_Toc197469997"/>
      <w:bookmarkStart w:id="26" w:name="_Toc199934133"/>
      <w:r w:rsidRPr="002E6336">
        <w:t>Dokumenty o</w:t>
      </w:r>
      <w:r w:rsidR="00E92D9D" w:rsidRPr="002E6336">
        <w:t>bo</w:t>
      </w:r>
      <w:r w:rsidRPr="002E6336">
        <w:t>wiązujące</w:t>
      </w:r>
      <w:r w:rsidR="00C43119" w:rsidRPr="002E6336">
        <w:t xml:space="preserve"> i </w:t>
      </w:r>
      <w:r w:rsidR="00E92D9D" w:rsidRPr="002E6336">
        <w:t>p</w:t>
      </w:r>
      <w:r w:rsidRPr="002E6336">
        <w:t>o</w:t>
      </w:r>
      <w:r w:rsidR="00E92D9D" w:rsidRPr="002E6336">
        <w:t>mo</w:t>
      </w:r>
      <w:r w:rsidRPr="002E6336">
        <w:t>cnicze</w:t>
      </w:r>
      <w:bookmarkEnd w:id="22"/>
      <w:bookmarkEnd w:id="23"/>
      <w:bookmarkEnd w:id="25"/>
      <w:bookmarkEnd w:id="26"/>
    </w:p>
    <w:p w14:paraId="56912CB6" w14:textId="77777777" w:rsidR="003F3585" w:rsidRPr="002E6336" w:rsidRDefault="003F3585" w:rsidP="00A232DD">
      <w:pPr>
        <w:pStyle w:val="Nagwek3"/>
        <w:spacing w:line="360" w:lineRule="auto"/>
      </w:pPr>
      <w:bookmarkStart w:id="27" w:name="_Toc341696559"/>
      <w:bookmarkStart w:id="28" w:name="_Toc349568556"/>
      <w:bookmarkStart w:id="29" w:name="_Toc197469998"/>
      <w:bookmarkStart w:id="30" w:name="_Toc199934134"/>
      <w:r w:rsidRPr="002E6336">
        <w:t xml:space="preserve">Dokumenty </w:t>
      </w:r>
      <w:r w:rsidR="00437081" w:rsidRPr="002E6336">
        <w:t>o</w:t>
      </w:r>
      <w:r w:rsidR="00E92D9D" w:rsidRPr="002E6336">
        <w:t>bo</w:t>
      </w:r>
      <w:r w:rsidR="00437081" w:rsidRPr="002E6336">
        <w:t>wiązując</w:t>
      </w:r>
      <w:r w:rsidRPr="002E6336">
        <w:t>e</w:t>
      </w:r>
      <w:bookmarkEnd w:id="27"/>
      <w:bookmarkEnd w:id="28"/>
      <w:bookmarkEnd w:id="29"/>
      <w:bookmarkEnd w:id="30"/>
    </w:p>
    <w:p w14:paraId="1A6D3788" w14:textId="793A7137" w:rsidR="007353A8" w:rsidRPr="002E6336" w:rsidRDefault="007353A8" w:rsidP="00A232DD">
      <w:pPr>
        <w:pStyle w:val="Legenda"/>
        <w:spacing w:before="120" w:after="0"/>
      </w:pPr>
      <w:bookmarkStart w:id="31" w:name="_Ref341107414"/>
      <w:bookmarkStart w:id="32" w:name="_Toc197470011"/>
      <w:r w:rsidRPr="002E6336">
        <w:t xml:space="preserve">Tabela </w:t>
      </w:r>
      <w:fldSimple w:instr=" SEQ Tabela \* ARABIC ">
        <w:r w:rsidR="00A232DD">
          <w:rPr>
            <w:noProof/>
          </w:rPr>
          <w:t>3</w:t>
        </w:r>
      </w:fldSimple>
      <w:bookmarkEnd w:id="31"/>
      <w:r w:rsidRPr="002E6336">
        <w:t xml:space="preserve">. Wykaz dokumentów </w:t>
      </w:r>
      <w:r w:rsidR="00437081" w:rsidRPr="002E6336">
        <w:t>obowiązując</w:t>
      </w:r>
      <w:r w:rsidRPr="002E6336">
        <w:t>ych</w:t>
      </w:r>
      <w:bookmarkEnd w:id="32"/>
    </w:p>
    <w:tbl>
      <w:tblPr>
        <w:tblStyle w:val="Tabela-Siatka"/>
        <w:tblW w:w="9141" w:type="dxa"/>
        <w:tblLook w:val="01E0" w:firstRow="1" w:lastRow="1" w:firstColumn="1" w:lastColumn="1" w:noHBand="0" w:noVBand="0"/>
      </w:tblPr>
      <w:tblGrid>
        <w:gridCol w:w="480"/>
        <w:gridCol w:w="3840"/>
        <w:gridCol w:w="2411"/>
        <w:gridCol w:w="1214"/>
        <w:gridCol w:w="1196"/>
      </w:tblGrid>
      <w:tr w:rsidR="00205E11" w:rsidRPr="00E74360" w14:paraId="1A9B5C38" w14:textId="77777777" w:rsidTr="005B25A1">
        <w:trPr>
          <w:cnfStyle w:val="100000000000" w:firstRow="1" w:lastRow="0" w:firstColumn="0" w:lastColumn="0" w:oddVBand="0" w:evenVBand="0" w:oddHBand="0" w:evenHBand="0" w:firstRowFirstColumn="0" w:firstRowLastColumn="0" w:lastRowFirstColumn="0" w:lastRowLastColumn="0"/>
          <w:tblHeader/>
        </w:trPr>
        <w:tc>
          <w:tcPr>
            <w:tcW w:w="480" w:type="dxa"/>
          </w:tcPr>
          <w:p w14:paraId="6AF82815" w14:textId="77777777" w:rsidR="00205E11" w:rsidRPr="00E74360" w:rsidRDefault="00205E11" w:rsidP="00A232DD">
            <w:pPr>
              <w:pStyle w:val="Z2Nagwektabeli"/>
              <w:spacing w:before="120" w:after="120"/>
              <w:jc w:val="center"/>
              <w:rPr>
                <w:rFonts w:ascii="Lato" w:hAnsi="Lato" w:cs="Open Sans"/>
                <w:sz w:val="20"/>
                <w:szCs w:val="20"/>
              </w:rPr>
            </w:pPr>
            <w:r w:rsidRPr="00E74360">
              <w:rPr>
                <w:rFonts w:ascii="Lato" w:hAnsi="Lato" w:cs="Open Sans"/>
                <w:sz w:val="20"/>
                <w:szCs w:val="20"/>
              </w:rPr>
              <w:t>Nr</w:t>
            </w:r>
          </w:p>
        </w:tc>
        <w:tc>
          <w:tcPr>
            <w:tcW w:w="3840" w:type="dxa"/>
          </w:tcPr>
          <w:p w14:paraId="4D269900" w14:textId="77777777" w:rsidR="00205E11" w:rsidRPr="00E74360" w:rsidRDefault="00205E11" w:rsidP="00A232DD">
            <w:pPr>
              <w:pStyle w:val="Z2Nagwektabeli"/>
              <w:spacing w:before="120" w:after="120"/>
              <w:jc w:val="center"/>
              <w:rPr>
                <w:rFonts w:ascii="Lato" w:hAnsi="Lato" w:cs="Open Sans"/>
                <w:sz w:val="20"/>
                <w:szCs w:val="20"/>
              </w:rPr>
            </w:pPr>
            <w:r w:rsidRPr="00E74360">
              <w:rPr>
                <w:rFonts w:ascii="Lato" w:hAnsi="Lato" w:cs="Open Sans"/>
                <w:sz w:val="20"/>
                <w:szCs w:val="20"/>
              </w:rPr>
              <w:t>Nazwa</w:t>
            </w:r>
          </w:p>
        </w:tc>
        <w:tc>
          <w:tcPr>
            <w:tcW w:w="2411" w:type="dxa"/>
          </w:tcPr>
          <w:p w14:paraId="5CC87A14" w14:textId="77777777" w:rsidR="00205E11" w:rsidRPr="00E74360" w:rsidRDefault="00205E11" w:rsidP="00A232DD">
            <w:pPr>
              <w:pStyle w:val="Z2Nagwektabeli"/>
              <w:spacing w:before="120" w:after="120"/>
              <w:jc w:val="center"/>
              <w:rPr>
                <w:rFonts w:ascii="Lato" w:hAnsi="Lato" w:cs="Open Sans"/>
                <w:sz w:val="20"/>
                <w:szCs w:val="20"/>
              </w:rPr>
            </w:pPr>
            <w:r w:rsidRPr="00E74360">
              <w:rPr>
                <w:rFonts w:ascii="Lato" w:hAnsi="Lato" w:cs="Open Sans"/>
                <w:sz w:val="20"/>
                <w:szCs w:val="20"/>
              </w:rPr>
              <w:t>Identyfikator</w:t>
            </w:r>
          </w:p>
        </w:tc>
        <w:tc>
          <w:tcPr>
            <w:tcW w:w="1214" w:type="dxa"/>
          </w:tcPr>
          <w:p w14:paraId="12002C62" w14:textId="77777777" w:rsidR="00205E11" w:rsidRPr="00E74360" w:rsidRDefault="00205E11" w:rsidP="00A232DD">
            <w:pPr>
              <w:pStyle w:val="Z2Nagwektabeli"/>
              <w:spacing w:before="120" w:after="120"/>
              <w:jc w:val="center"/>
              <w:rPr>
                <w:rFonts w:ascii="Lato" w:hAnsi="Lato" w:cs="Open Sans"/>
                <w:sz w:val="20"/>
                <w:szCs w:val="20"/>
              </w:rPr>
            </w:pPr>
            <w:r w:rsidRPr="00E74360">
              <w:rPr>
                <w:rFonts w:ascii="Lato" w:hAnsi="Lato" w:cs="Open Sans"/>
                <w:sz w:val="20"/>
                <w:szCs w:val="20"/>
              </w:rPr>
              <w:t>Wersja</w:t>
            </w:r>
          </w:p>
        </w:tc>
        <w:tc>
          <w:tcPr>
            <w:tcW w:w="1196" w:type="dxa"/>
          </w:tcPr>
          <w:p w14:paraId="2BB35A49" w14:textId="77777777" w:rsidR="00205E11" w:rsidRPr="00E74360" w:rsidRDefault="00205E11" w:rsidP="00A232DD">
            <w:pPr>
              <w:pStyle w:val="Z2Nagwektabeli"/>
              <w:spacing w:before="120" w:after="120"/>
              <w:jc w:val="center"/>
              <w:rPr>
                <w:rFonts w:ascii="Lato" w:hAnsi="Lato" w:cs="Open Sans"/>
                <w:sz w:val="20"/>
                <w:szCs w:val="20"/>
              </w:rPr>
            </w:pPr>
            <w:r w:rsidRPr="00E74360">
              <w:rPr>
                <w:rFonts w:ascii="Lato" w:hAnsi="Lato" w:cs="Open Sans"/>
                <w:sz w:val="20"/>
                <w:szCs w:val="20"/>
              </w:rPr>
              <w:t>Data wydania</w:t>
            </w:r>
          </w:p>
        </w:tc>
      </w:tr>
      <w:tr w:rsidR="00DD7D72" w:rsidRPr="00E74360" w14:paraId="4412EAF8" w14:textId="77777777" w:rsidTr="00963B35">
        <w:tc>
          <w:tcPr>
            <w:tcW w:w="480" w:type="dxa"/>
          </w:tcPr>
          <w:p w14:paraId="552D7E93" w14:textId="77777777" w:rsidR="00DD7D72" w:rsidRPr="00E74360" w:rsidRDefault="00DD7D72" w:rsidP="00A232DD">
            <w:pPr>
              <w:pStyle w:val="Z2tabelatekst"/>
              <w:numPr>
                <w:ilvl w:val="0"/>
                <w:numId w:val="7"/>
              </w:numPr>
              <w:spacing w:before="120" w:after="120"/>
              <w:rPr>
                <w:rFonts w:ascii="Lato" w:hAnsi="Lato" w:cs="Open Sans"/>
                <w:sz w:val="20"/>
                <w:szCs w:val="20"/>
                <w:lang w:val="pl-PL" w:eastAsia="pl-PL"/>
              </w:rPr>
            </w:pPr>
            <w:bookmarkStart w:id="33" w:name="_Ref361653747"/>
          </w:p>
        </w:tc>
        <w:bookmarkEnd w:id="33"/>
        <w:tc>
          <w:tcPr>
            <w:tcW w:w="3840" w:type="dxa"/>
          </w:tcPr>
          <w:p w14:paraId="4D5DAA03" w14:textId="77777777" w:rsidR="00DD7D72" w:rsidRPr="00E74360" w:rsidRDefault="00DD7D72" w:rsidP="00A232DD">
            <w:pPr>
              <w:pStyle w:val="Z2tabelatekst"/>
              <w:tabs>
                <w:tab w:val="clear" w:pos="4536"/>
                <w:tab w:val="clear" w:pos="9072"/>
                <w:tab w:val="left" w:pos="2918"/>
              </w:tabs>
              <w:spacing w:before="120" w:after="120"/>
              <w:rPr>
                <w:rFonts w:ascii="Lato" w:hAnsi="Lato" w:cs="Open Sans"/>
                <w:sz w:val="20"/>
                <w:szCs w:val="20"/>
                <w:lang w:val="pl-PL" w:eastAsia="pl-PL"/>
              </w:rPr>
            </w:pPr>
            <w:r w:rsidRPr="00E74360">
              <w:rPr>
                <w:rFonts w:ascii="Lato" w:hAnsi="Lato" w:cs="Open Sans"/>
                <w:sz w:val="20"/>
                <w:szCs w:val="20"/>
                <w:lang w:val="pl-PL" w:eastAsia="pl-PL"/>
              </w:rPr>
              <w:t>Dokumentacja techniczna powykonawcza: Specyfikacja komunikatów XML - część zewnętrzna</w:t>
            </w:r>
          </w:p>
        </w:tc>
        <w:tc>
          <w:tcPr>
            <w:tcW w:w="2411" w:type="dxa"/>
          </w:tcPr>
          <w:p w14:paraId="1D50226A" w14:textId="77777777" w:rsidR="00DD7D72" w:rsidRPr="00E74360" w:rsidRDefault="00DD7D72" w:rsidP="00A232DD">
            <w:pPr>
              <w:pStyle w:val="Z2tabelatekst"/>
              <w:spacing w:before="120" w:after="120"/>
              <w:rPr>
                <w:rFonts w:ascii="Lato" w:hAnsi="Lato" w:cs="Open Sans"/>
                <w:sz w:val="20"/>
                <w:szCs w:val="20"/>
                <w:lang w:val="pl-PL" w:eastAsia="pl-PL"/>
              </w:rPr>
            </w:pPr>
            <w:r w:rsidRPr="00E74360">
              <w:rPr>
                <w:rFonts w:ascii="Lato" w:hAnsi="Lato" w:cs="Open Sans"/>
                <w:sz w:val="20"/>
                <w:szCs w:val="20"/>
                <w:lang w:val="pl-PL" w:eastAsia="pl-PL"/>
              </w:rPr>
              <w:t>ZF2-PWT-</w:t>
            </w:r>
            <w:r w:rsidR="00CA6819" w:rsidRPr="00E74360">
              <w:rPr>
                <w:rFonts w:ascii="Lato" w:hAnsi="Lato" w:cs="Open Sans"/>
                <w:sz w:val="20"/>
                <w:szCs w:val="20"/>
                <w:lang w:val="pl-PL" w:eastAsia="pl-PL"/>
              </w:rPr>
              <w:t>Dt</w:t>
            </w:r>
            <w:r w:rsidRPr="00E74360">
              <w:rPr>
                <w:rFonts w:ascii="Lato" w:hAnsi="Lato" w:cs="Open Sans"/>
                <w:sz w:val="20"/>
                <w:szCs w:val="20"/>
                <w:lang w:val="pl-PL" w:eastAsia="pl-PL"/>
              </w:rPr>
              <w:t>KXML-ZEWN</w:t>
            </w:r>
          </w:p>
        </w:tc>
        <w:tc>
          <w:tcPr>
            <w:tcW w:w="1214" w:type="dxa"/>
          </w:tcPr>
          <w:p w14:paraId="2644F083" w14:textId="77777777" w:rsidR="00DD7D72" w:rsidRPr="00E74360" w:rsidRDefault="00DD7D72" w:rsidP="00A232DD">
            <w:pPr>
              <w:pStyle w:val="Z2tabelatekst"/>
              <w:spacing w:before="120" w:after="120"/>
              <w:rPr>
                <w:rFonts w:ascii="Lato" w:hAnsi="Lato" w:cs="Open Sans"/>
                <w:sz w:val="20"/>
                <w:szCs w:val="20"/>
                <w:lang w:val="pl-PL" w:eastAsia="pl-PL"/>
              </w:rPr>
            </w:pPr>
            <w:r w:rsidRPr="00E74360">
              <w:rPr>
                <w:rFonts w:ascii="Lato" w:hAnsi="Lato" w:cs="Open Sans"/>
                <w:sz w:val="20"/>
                <w:szCs w:val="20"/>
                <w:lang w:val="pl-PL" w:eastAsia="pl-PL"/>
              </w:rPr>
              <w:t>n/d</w:t>
            </w:r>
          </w:p>
        </w:tc>
        <w:tc>
          <w:tcPr>
            <w:tcW w:w="1196" w:type="dxa"/>
          </w:tcPr>
          <w:p w14:paraId="3DCB8750" w14:textId="77777777" w:rsidR="00DD7D72" w:rsidRPr="00E74360" w:rsidRDefault="00DD7D72" w:rsidP="00A232DD">
            <w:pPr>
              <w:pStyle w:val="Z2tabelatekst"/>
              <w:spacing w:before="120" w:after="120"/>
              <w:rPr>
                <w:rFonts w:ascii="Lato" w:hAnsi="Lato" w:cs="Open Sans"/>
                <w:sz w:val="20"/>
                <w:szCs w:val="20"/>
                <w:lang w:val="pl-PL" w:eastAsia="pl-PL"/>
              </w:rPr>
            </w:pPr>
            <w:r w:rsidRPr="00E74360">
              <w:rPr>
                <w:rFonts w:ascii="Lato" w:hAnsi="Lato" w:cs="Open Sans"/>
                <w:sz w:val="20"/>
                <w:szCs w:val="20"/>
                <w:lang w:val="pl-PL" w:eastAsia="pl-PL"/>
              </w:rPr>
              <w:t>n/d</w:t>
            </w:r>
          </w:p>
        </w:tc>
      </w:tr>
    </w:tbl>
    <w:p w14:paraId="24CCFCF2" w14:textId="77777777" w:rsidR="00205E11" w:rsidRPr="002E6336" w:rsidRDefault="00205E11" w:rsidP="00A232DD">
      <w:pPr>
        <w:pStyle w:val="Nagwek3"/>
        <w:spacing w:line="360" w:lineRule="auto"/>
      </w:pPr>
      <w:bookmarkStart w:id="34" w:name="_Toc341696560"/>
      <w:bookmarkStart w:id="35" w:name="_Toc349568557"/>
      <w:bookmarkStart w:id="36" w:name="_Toc361655060"/>
      <w:bookmarkStart w:id="37" w:name="_Toc361657246"/>
      <w:bookmarkStart w:id="38" w:name="_Toc361666184"/>
      <w:bookmarkStart w:id="39" w:name="_Toc361825485"/>
      <w:bookmarkStart w:id="40" w:name="_Toc197469999"/>
      <w:bookmarkStart w:id="41" w:name="_Toc199934135"/>
      <w:r w:rsidRPr="002E6336">
        <w:t>Dokumenty pomocnicze</w:t>
      </w:r>
      <w:bookmarkEnd w:id="34"/>
      <w:bookmarkEnd w:id="35"/>
      <w:bookmarkEnd w:id="36"/>
      <w:bookmarkEnd w:id="37"/>
      <w:bookmarkEnd w:id="38"/>
      <w:bookmarkEnd w:id="39"/>
      <w:bookmarkEnd w:id="40"/>
      <w:bookmarkEnd w:id="41"/>
    </w:p>
    <w:p w14:paraId="67108303" w14:textId="64437735" w:rsidR="00205E11" w:rsidRPr="002E6336" w:rsidRDefault="00205E11" w:rsidP="00A232DD">
      <w:pPr>
        <w:pStyle w:val="Legenda"/>
      </w:pPr>
      <w:bookmarkStart w:id="42" w:name="_Toc361655088"/>
      <w:bookmarkStart w:id="43" w:name="_Toc361657257"/>
      <w:bookmarkStart w:id="44" w:name="_Toc361666195"/>
      <w:bookmarkStart w:id="45" w:name="_Toc361825496"/>
      <w:bookmarkStart w:id="46" w:name="_Toc197470012"/>
      <w:r w:rsidRPr="002E6336">
        <w:t xml:space="preserve">Tabela </w:t>
      </w:r>
      <w:fldSimple w:instr=" SEQ Tabela \* ARABIC ">
        <w:r w:rsidR="00A232DD">
          <w:rPr>
            <w:noProof/>
          </w:rPr>
          <w:t>4</w:t>
        </w:r>
      </w:fldSimple>
      <w:r w:rsidRPr="002E6336">
        <w:t>. Wykaz dokumentów pomocniczych</w:t>
      </w:r>
      <w:bookmarkEnd w:id="42"/>
      <w:bookmarkEnd w:id="43"/>
      <w:bookmarkEnd w:id="44"/>
      <w:bookmarkEnd w:id="45"/>
      <w:bookmarkEnd w:id="46"/>
    </w:p>
    <w:tbl>
      <w:tblPr>
        <w:tblStyle w:val="Tabela-Siatka"/>
        <w:tblW w:w="9120" w:type="dxa"/>
        <w:tblLook w:val="01E0" w:firstRow="1" w:lastRow="1" w:firstColumn="1" w:lastColumn="1" w:noHBand="0" w:noVBand="0"/>
      </w:tblPr>
      <w:tblGrid>
        <w:gridCol w:w="480"/>
        <w:gridCol w:w="3840"/>
        <w:gridCol w:w="2400"/>
        <w:gridCol w:w="1200"/>
        <w:gridCol w:w="1200"/>
      </w:tblGrid>
      <w:tr w:rsidR="00205E11" w:rsidRPr="00A232DD" w14:paraId="32BD5C3D" w14:textId="77777777" w:rsidTr="005B25A1">
        <w:trPr>
          <w:cnfStyle w:val="100000000000" w:firstRow="1" w:lastRow="0" w:firstColumn="0" w:lastColumn="0" w:oddVBand="0" w:evenVBand="0" w:oddHBand="0" w:evenHBand="0" w:firstRowFirstColumn="0" w:firstRowLastColumn="0" w:lastRowFirstColumn="0" w:lastRowLastColumn="0"/>
          <w:tblHeader/>
        </w:trPr>
        <w:tc>
          <w:tcPr>
            <w:tcW w:w="480" w:type="dxa"/>
          </w:tcPr>
          <w:p w14:paraId="7F7F05A5" w14:textId="77777777" w:rsidR="00205E11" w:rsidRPr="00A232DD" w:rsidRDefault="00205E11" w:rsidP="00A232DD">
            <w:pPr>
              <w:pStyle w:val="Z2Nagwektabeli"/>
              <w:spacing w:before="120" w:after="120"/>
              <w:jc w:val="center"/>
              <w:rPr>
                <w:rFonts w:ascii="Lato" w:hAnsi="Lato" w:cs="Open Sans"/>
                <w:sz w:val="20"/>
                <w:szCs w:val="20"/>
              </w:rPr>
            </w:pPr>
            <w:r w:rsidRPr="00A232DD">
              <w:rPr>
                <w:rFonts w:ascii="Lato" w:hAnsi="Lato" w:cs="Open Sans"/>
                <w:sz w:val="20"/>
                <w:szCs w:val="20"/>
              </w:rPr>
              <w:t>Nr</w:t>
            </w:r>
          </w:p>
        </w:tc>
        <w:tc>
          <w:tcPr>
            <w:tcW w:w="3840" w:type="dxa"/>
          </w:tcPr>
          <w:p w14:paraId="470878F0" w14:textId="77777777" w:rsidR="00205E11" w:rsidRPr="00A232DD" w:rsidRDefault="00205E11" w:rsidP="00A232DD">
            <w:pPr>
              <w:pStyle w:val="Z2Nagwektabeli"/>
              <w:spacing w:before="120" w:after="120"/>
              <w:jc w:val="center"/>
              <w:rPr>
                <w:rFonts w:ascii="Lato" w:hAnsi="Lato" w:cs="Open Sans"/>
                <w:sz w:val="20"/>
                <w:szCs w:val="20"/>
              </w:rPr>
            </w:pPr>
            <w:r w:rsidRPr="00A232DD">
              <w:rPr>
                <w:rFonts w:ascii="Lato" w:hAnsi="Lato" w:cs="Open Sans"/>
                <w:sz w:val="20"/>
                <w:szCs w:val="20"/>
              </w:rPr>
              <w:t>Nazwa</w:t>
            </w:r>
          </w:p>
        </w:tc>
        <w:tc>
          <w:tcPr>
            <w:tcW w:w="2400" w:type="dxa"/>
          </w:tcPr>
          <w:p w14:paraId="2B145B8B" w14:textId="77777777" w:rsidR="00205E11" w:rsidRPr="00A232DD" w:rsidRDefault="00205E11" w:rsidP="00A232DD">
            <w:pPr>
              <w:pStyle w:val="Z2Nagwektabeli"/>
              <w:spacing w:before="120" w:after="120"/>
              <w:jc w:val="center"/>
              <w:rPr>
                <w:rFonts w:ascii="Lato" w:hAnsi="Lato" w:cs="Open Sans"/>
                <w:sz w:val="20"/>
                <w:szCs w:val="20"/>
              </w:rPr>
            </w:pPr>
            <w:r w:rsidRPr="00A232DD">
              <w:rPr>
                <w:rFonts w:ascii="Lato" w:hAnsi="Lato" w:cs="Open Sans"/>
                <w:sz w:val="20"/>
                <w:szCs w:val="20"/>
              </w:rPr>
              <w:t>Identyfikator</w:t>
            </w:r>
          </w:p>
        </w:tc>
        <w:tc>
          <w:tcPr>
            <w:tcW w:w="1200" w:type="dxa"/>
          </w:tcPr>
          <w:p w14:paraId="47089A7E" w14:textId="77777777" w:rsidR="00205E11" w:rsidRPr="00A232DD" w:rsidRDefault="00205E11" w:rsidP="00A232DD">
            <w:pPr>
              <w:pStyle w:val="Z2Nagwektabeli"/>
              <w:spacing w:before="120" w:after="120"/>
              <w:jc w:val="center"/>
              <w:rPr>
                <w:rFonts w:ascii="Lato" w:hAnsi="Lato" w:cs="Open Sans"/>
                <w:sz w:val="20"/>
                <w:szCs w:val="20"/>
              </w:rPr>
            </w:pPr>
            <w:r w:rsidRPr="00A232DD">
              <w:rPr>
                <w:rFonts w:ascii="Lato" w:hAnsi="Lato" w:cs="Open Sans"/>
                <w:sz w:val="20"/>
                <w:szCs w:val="20"/>
              </w:rPr>
              <w:t>Wersja</w:t>
            </w:r>
          </w:p>
        </w:tc>
        <w:tc>
          <w:tcPr>
            <w:tcW w:w="1200" w:type="dxa"/>
          </w:tcPr>
          <w:p w14:paraId="301BBA0D" w14:textId="77777777" w:rsidR="00205E11" w:rsidRPr="00A232DD" w:rsidRDefault="00205E11" w:rsidP="00A232DD">
            <w:pPr>
              <w:pStyle w:val="Z2Nagwektabeli"/>
              <w:spacing w:before="120" w:after="120"/>
              <w:jc w:val="center"/>
              <w:rPr>
                <w:rFonts w:ascii="Lato" w:hAnsi="Lato" w:cs="Open Sans"/>
                <w:sz w:val="20"/>
                <w:szCs w:val="20"/>
              </w:rPr>
            </w:pPr>
            <w:r w:rsidRPr="00A232DD">
              <w:rPr>
                <w:rFonts w:ascii="Lato" w:hAnsi="Lato" w:cs="Open Sans"/>
                <w:sz w:val="20"/>
                <w:szCs w:val="20"/>
              </w:rPr>
              <w:t>Data wydania</w:t>
            </w:r>
          </w:p>
        </w:tc>
      </w:tr>
      <w:tr w:rsidR="00205E11" w:rsidRPr="00A232DD" w14:paraId="64B96969" w14:textId="77777777" w:rsidTr="00963B35">
        <w:tc>
          <w:tcPr>
            <w:tcW w:w="480" w:type="dxa"/>
          </w:tcPr>
          <w:p w14:paraId="25886FFF" w14:textId="77777777" w:rsidR="00205E11" w:rsidRPr="00A232DD" w:rsidRDefault="00205E11" w:rsidP="00A232DD">
            <w:pPr>
              <w:pStyle w:val="Z2tabelatekst"/>
              <w:numPr>
                <w:ilvl w:val="0"/>
                <w:numId w:val="8"/>
              </w:numPr>
              <w:spacing w:before="120" w:after="120"/>
              <w:rPr>
                <w:rFonts w:ascii="Lato" w:hAnsi="Lato" w:cs="Open Sans"/>
                <w:sz w:val="20"/>
                <w:szCs w:val="20"/>
                <w:lang w:val="pl-PL" w:eastAsia="pl-PL"/>
              </w:rPr>
            </w:pPr>
          </w:p>
        </w:tc>
        <w:tc>
          <w:tcPr>
            <w:tcW w:w="3840" w:type="dxa"/>
          </w:tcPr>
          <w:p w14:paraId="7E3D4953" w14:textId="77777777" w:rsidR="00205E11" w:rsidRPr="00A232DD" w:rsidRDefault="003A5EC7" w:rsidP="00A232DD">
            <w:pPr>
              <w:pStyle w:val="Z2tabelatekst"/>
              <w:spacing w:before="120" w:after="120"/>
              <w:rPr>
                <w:rFonts w:ascii="Lato" w:hAnsi="Lato" w:cs="Open Sans"/>
                <w:sz w:val="20"/>
                <w:szCs w:val="20"/>
                <w:lang w:val="pl-PL" w:eastAsia="pl-PL"/>
              </w:rPr>
            </w:pPr>
            <w:r w:rsidRPr="00A232DD">
              <w:rPr>
                <w:rFonts w:ascii="Lato" w:hAnsi="Lato" w:cs="Open Sans"/>
                <w:sz w:val="20"/>
                <w:szCs w:val="20"/>
                <w:lang w:val="pl-PL" w:eastAsia="pl-PL"/>
              </w:rPr>
              <w:t>Brak</w:t>
            </w:r>
          </w:p>
        </w:tc>
        <w:tc>
          <w:tcPr>
            <w:tcW w:w="2400" w:type="dxa"/>
          </w:tcPr>
          <w:p w14:paraId="1032DE21" w14:textId="77777777" w:rsidR="00205E11" w:rsidRPr="00A232DD" w:rsidRDefault="003A5EC7" w:rsidP="00A232DD">
            <w:pPr>
              <w:pStyle w:val="Z2tabelatekst"/>
              <w:spacing w:before="120" w:after="120"/>
              <w:rPr>
                <w:rFonts w:ascii="Lato" w:hAnsi="Lato" w:cs="Open Sans"/>
                <w:sz w:val="20"/>
                <w:szCs w:val="20"/>
                <w:lang w:val="pl-PL" w:eastAsia="pl-PL"/>
              </w:rPr>
            </w:pPr>
            <w:r w:rsidRPr="00A232DD">
              <w:rPr>
                <w:rFonts w:ascii="Lato" w:hAnsi="Lato" w:cs="Open Sans"/>
                <w:sz w:val="20"/>
                <w:szCs w:val="20"/>
                <w:lang w:val="pl-PL" w:eastAsia="pl-PL"/>
              </w:rPr>
              <w:t>n/d</w:t>
            </w:r>
          </w:p>
        </w:tc>
        <w:tc>
          <w:tcPr>
            <w:tcW w:w="1200" w:type="dxa"/>
          </w:tcPr>
          <w:p w14:paraId="0A805DE6" w14:textId="77777777" w:rsidR="00205E11" w:rsidRPr="00A232DD" w:rsidRDefault="003A5EC7" w:rsidP="00A232DD">
            <w:pPr>
              <w:pStyle w:val="Z2tabelatekst"/>
              <w:spacing w:before="120" w:after="120"/>
              <w:rPr>
                <w:rFonts w:ascii="Lato" w:hAnsi="Lato" w:cs="Open Sans"/>
                <w:sz w:val="20"/>
                <w:szCs w:val="20"/>
                <w:lang w:val="pl-PL" w:eastAsia="pl-PL"/>
              </w:rPr>
            </w:pPr>
            <w:r w:rsidRPr="00A232DD">
              <w:rPr>
                <w:rFonts w:ascii="Lato" w:hAnsi="Lato" w:cs="Open Sans"/>
                <w:sz w:val="20"/>
                <w:szCs w:val="20"/>
                <w:lang w:val="pl-PL" w:eastAsia="pl-PL"/>
              </w:rPr>
              <w:t>n/d</w:t>
            </w:r>
          </w:p>
        </w:tc>
        <w:tc>
          <w:tcPr>
            <w:tcW w:w="1200" w:type="dxa"/>
          </w:tcPr>
          <w:p w14:paraId="799F0616" w14:textId="77777777" w:rsidR="00205E11" w:rsidRPr="00A232DD" w:rsidRDefault="003A5EC7" w:rsidP="00A232DD">
            <w:pPr>
              <w:pStyle w:val="Z2tabelatekst"/>
              <w:spacing w:before="120" w:after="120"/>
              <w:rPr>
                <w:rFonts w:ascii="Lato" w:hAnsi="Lato" w:cs="Open Sans"/>
                <w:sz w:val="20"/>
                <w:szCs w:val="20"/>
                <w:lang w:val="pl-PL" w:eastAsia="pl-PL"/>
              </w:rPr>
            </w:pPr>
            <w:r w:rsidRPr="00A232DD">
              <w:rPr>
                <w:rFonts w:ascii="Lato" w:hAnsi="Lato" w:cs="Open Sans"/>
                <w:sz w:val="20"/>
                <w:szCs w:val="20"/>
                <w:lang w:val="pl-PL" w:eastAsia="pl-PL"/>
              </w:rPr>
              <w:t>n/d</w:t>
            </w:r>
          </w:p>
        </w:tc>
      </w:tr>
    </w:tbl>
    <w:p w14:paraId="72957198" w14:textId="545DB6B3" w:rsidR="00C566B1" w:rsidRDefault="00C566B1"/>
    <w:p w14:paraId="2A36DA4E" w14:textId="77777777" w:rsidR="00C566B1" w:rsidRDefault="00C566B1">
      <w:pPr>
        <w:spacing w:before="0" w:after="0" w:line="240" w:lineRule="auto"/>
      </w:pPr>
      <w:r>
        <w:br w:type="page"/>
      </w:r>
    </w:p>
    <w:p w14:paraId="5F04C09A" w14:textId="77777777" w:rsidR="00C566B1" w:rsidRDefault="00C566B1"/>
    <w:p w14:paraId="55F02E23" w14:textId="4152156D" w:rsidR="00A232DD" w:rsidRPr="00C566B1" w:rsidRDefault="00C43119" w:rsidP="00C566B1">
      <w:pPr>
        <w:pStyle w:val="Nagwek2"/>
        <w:spacing w:line="360" w:lineRule="auto"/>
      </w:pPr>
      <w:bookmarkStart w:id="47" w:name="_Toc341696561"/>
      <w:bookmarkStart w:id="48" w:name="_Toc349568558"/>
      <w:bookmarkStart w:id="49" w:name="_Toc197470000"/>
      <w:bookmarkStart w:id="50" w:name="_Toc199934136"/>
      <w:r w:rsidRPr="002E6336">
        <w:t>Słownik przyjętych skrótów i terminów</w:t>
      </w:r>
      <w:bookmarkEnd w:id="47"/>
      <w:bookmarkEnd w:id="48"/>
      <w:bookmarkEnd w:id="49"/>
      <w:bookmarkEnd w:id="50"/>
    </w:p>
    <w:p w14:paraId="4FF9EB0C" w14:textId="77777777" w:rsidR="003F3585" w:rsidRPr="002E6336" w:rsidRDefault="00C43119" w:rsidP="00A232DD">
      <w:pPr>
        <w:pStyle w:val="Nagwek3"/>
        <w:spacing w:line="360" w:lineRule="auto"/>
      </w:pPr>
      <w:bookmarkStart w:id="51" w:name="_Toc341696562"/>
      <w:bookmarkStart w:id="52" w:name="_Toc349568559"/>
      <w:bookmarkStart w:id="53" w:name="_Toc197470001"/>
      <w:bookmarkStart w:id="54" w:name="_Toc199934137"/>
      <w:r w:rsidRPr="002E6336">
        <w:t xml:space="preserve">Skróty i </w:t>
      </w:r>
      <w:r w:rsidR="00E92D9D" w:rsidRPr="002E6336">
        <w:t>ak</w:t>
      </w:r>
      <w:r w:rsidR="003F3585" w:rsidRPr="002E6336">
        <w:t>ronimy</w:t>
      </w:r>
      <w:bookmarkEnd w:id="51"/>
      <w:bookmarkEnd w:id="52"/>
      <w:bookmarkEnd w:id="53"/>
      <w:bookmarkEnd w:id="54"/>
    </w:p>
    <w:p w14:paraId="41BB0D12" w14:textId="7B04B191" w:rsidR="00034C39" w:rsidRPr="002E6336" w:rsidRDefault="00034C39" w:rsidP="00A232DD">
      <w:pPr>
        <w:pStyle w:val="Legenda"/>
        <w:spacing w:before="120" w:after="0"/>
      </w:pPr>
      <w:bookmarkStart w:id="55" w:name="_Toc197470013"/>
      <w:r w:rsidRPr="002E6336">
        <w:t xml:space="preserve">Tabela </w:t>
      </w:r>
      <w:fldSimple w:instr=" SEQ Tabela \* ARABIC ">
        <w:r w:rsidR="00A232DD">
          <w:rPr>
            <w:noProof/>
          </w:rPr>
          <w:t>5</w:t>
        </w:r>
      </w:fldSimple>
      <w:r w:rsidRPr="002E6336">
        <w:t>. Wykaz skrótów i akronimów</w:t>
      </w:r>
      <w:bookmarkEnd w:id="55"/>
    </w:p>
    <w:tbl>
      <w:tblPr>
        <w:tblStyle w:val="Tabela-Siatka"/>
        <w:tblW w:w="9464" w:type="dxa"/>
        <w:tblLook w:val="01E0" w:firstRow="1" w:lastRow="1" w:firstColumn="1" w:lastColumn="1" w:noHBand="0" w:noVBand="0"/>
      </w:tblPr>
      <w:tblGrid>
        <w:gridCol w:w="2405"/>
        <w:gridCol w:w="7059"/>
      </w:tblGrid>
      <w:tr w:rsidR="003A5EC7" w:rsidRPr="007C3514" w14:paraId="00AB0F53" w14:textId="77777777" w:rsidTr="00A232DD">
        <w:trPr>
          <w:cnfStyle w:val="100000000000" w:firstRow="1" w:lastRow="0" w:firstColumn="0" w:lastColumn="0" w:oddVBand="0" w:evenVBand="0" w:oddHBand="0" w:evenHBand="0" w:firstRowFirstColumn="0" w:firstRowLastColumn="0" w:lastRowFirstColumn="0" w:lastRowLastColumn="0"/>
          <w:tblHeader/>
        </w:trPr>
        <w:tc>
          <w:tcPr>
            <w:tcW w:w="2405" w:type="dxa"/>
          </w:tcPr>
          <w:p w14:paraId="3FF130A0" w14:textId="77777777" w:rsidR="003A5EC7" w:rsidRPr="007C3514" w:rsidRDefault="003A5EC7" w:rsidP="00A232DD">
            <w:pPr>
              <w:pStyle w:val="Z2tabelatekst"/>
              <w:spacing w:beforeLines="60" w:before="144" w:afterLines="60" w:after="144"/>
              <w:rPr>
                <w:rFonts w:ascii="Lato" w:hAnsi="Lato"/>
                <w:sz w:val="20"/>
                <w:szCs w:val="20"/>
              </w:rPr>
            </w:pPr>
            <w:r w:rsidRPr="007C3514">
              <w:rPr>
                <w:rFonts w:ascii="Lato" w:hAnsi="Lato"/>
                <w:sz w:val="20"/>
                <w:szCs w:val="20"/>
              </w:rPr>
              <w:t>Skrót/Akronim</w:t>
            </w:r>
          </w:p>
        </w:tc>
        <w:tc>
          <w:tcPr>
            <w:tcW w:w="7059" w:type="dxa"/>
          </w:tcPr>
          <w:p w14:paraId="22E32FBC" w14:textId="77777777" w:rsidR="003A5EC7" w:rsidRPr="007C3514" w:rsidRDefault="003A5EC7" w:rsidP="00A232DD">
            <w:pPr>
              <w:pStyle w:val="Z2tabelatekst"/>
              <w:spacing w:beforeLines="60" w:before="144" w:afterLines="60" w:after="144"/>
              <w:rPr>
                <w:rFonts w:ascii="Lato" w:hAnsi="Lato"/>
                <w:sz w:val="20"/>
                <w:szCs w:val="20"/>
              </w:rPr>
            </w:pPr>
            <w:r w:rsidRPr="007C3514">
              <w:rPr>
                <w:rFonts w:ascii="Lato" w:hAnsi="Lato"/>
                <w:sz w:val="20"/>
                <w:szCs w:val="20"/>
              </w:rPr>
              <w:t>Objaśnienie</w:t>
            </w:r>
          </w:p>
        </w:tc>
      </w:tr>
      <w:tr w:rsidR="003A5EC7" w:rsidRPr="007C3514" w14:paraId="62A89829" w14:textId="77777777" w:rsidTr="00A232DD">
        <w:tc>
          <w:tcPr>
            <w:tcW w:w="2405" w:type="dxa"/>
          </w:tcPr>
          <w:p w14:paraId="4DDEB0A4" w14:textId="77777777" w:rsidR="003A5EC7" w:rsidRPr="007C3514" w:rsidRDefault="003A5EC7" w:rsidP="00A232DD">
            <w:pPr>
              <w:pStyle w:val="Z2tabelatekst"/>
              <w:spacing w:beforeLines="60" w:before="144" w:afterLines="60" w:after="144"/>
              <w:rPr>
                <w:rFonts w:ascii="Lato" w:hAnsi="Lato"/>
                <w:sz w:val="20"/>
                <w:szCs w:val="20"/>
                <w:lang w:val="en-GB"/>
              </w:rPr>
            </w:pPr>
            <w:r w:rsidRPr="007C3514">
              <w:rPr>
                <w:rFonts w:ascii="Lato" w:hAnsi="Lato"/>
                <w:sz w:val="20"/>
                <w:szCs w:val="20"/>
                <w:lang w:val="en-GB"/>
              </w:rPr>
              <w:t>ECIP</w:t>
            </w:r>
          </w:p>
        </w:tc>
        <w:tc>
          <w:tcPr>
            <w:tcW w:w="7059" w:type="dxa"/>
          </w:tcPr>
          <w:p w14:paraId="732B6402" w14:textId="77777777" w:rsidR="003A5EC7" w:rsidRPr="007C3514" w:rsidRDefault="003A5EC7" w:rsidP="00A232DD">
            <w:pPr>
              <w:pStyle w:val="Z2tabelatekst"/>
              <w:spacing w:beforeLines="60" w:before="144" w:afterLines="60" w:after="144"/>
              <w:rPr>
                <w:rFonts w:ascii="Lato" w:hAnsi="Lato"/>
                <w:sz w:val="20"/>
                <w:szCs w:val="20"/>
                <w:lang w:val="fr-FR"/>
              </w:rPr>
            </w:pPr>
            <w:r w:rsidRPr="007C3514">
              <w:rPr>
                <w:rFonts w:ascii="Lato" w:hAnsi="Lato"/>
                <w:sz w:val="20"/>
                <w:szCs w:val="20"/>
                <w:lang w:val="fr-FR"/>
              </w:rPr>
              <w:t xml:space="preserve">EU Customs Information Portal – Europejski Portal Informacji Celnej. </w:t>
            </w:r>
          </w:p>
        </w:tc>
      </w:tr>
      <w:tr w:rsidR="003A5EC7" w:rsidRPr="007C3514" w14:paraId="2C7DA7CF" w14:textId="77777777" w:rsidTr="00A232DD">
        <w:tc>
          <w:tcPr>
            <w:tcW w:w="2405" w:type="dxa"/>
          </w:tcPr>
          <w:p w14:paraId="78E24B69" w14:textId="77777777" w:rsidR="003A5EC7" w:rsidRPr="007C3514" w:rsidRDefault="003A5EC7" w:rsidP="00A232DD">
            <w:pPr>
              <w:pStyle w:val="Z2tabelatekst"/>
              <w:spacing w:beforeLines="60" w:before="144" w:afterLines="60" w:after="144"/>
              <w:rPr>
                <w:rFonts w:ascii="Lato" w:hAnsi="Lato"/>
                <w:sz w:val="20"/>
                <w:szCs w:val="20"/>
                <w:lang w:val="en-GB"/>
              </w:rPr>
            </w:pPr>
            <w:r w:rsidRPr="007C3514">
              <w:rPr>
                <w:rFonts w:ascii="Lato" w:hAnsi="Lato"/>
                <w:sz w:val="20"/>
                <w:szCs w:val="20"/>
                <w:lang w:val="en-GB"/>
              </w:rPr>
              <w:t xml:space="preserve">ECIP/SEAP PL </w:t>
            </w:r>
          </w:p>
        </w:tc>
        <w:tc>
          <w:tcPr>
            <w:tcW w:w="7059" w:type="dxa"/>
          </w:tcPr>
          <w:p w14:paraId="1C73F847" w14:textId="77777777" w:rsidR="003A5EC7" w:rsidRPr="007C3514" w:rsidRDefault="003A5EC7" w:rsidP="00A232DD">
            <w:pPr>
              <w:pStyle w:val="Z2tabelatekst"/>
              <w:spacing w:beforeLines="60" w:before="144" w:afterLines="60" w:after="144"/>
              <w:rPr>
                <w:rFonts w:ascii="Lato" w:hAnsi="Lato"/>
                <w:sz w:val="20"/>
                <w:szCs w:val="20"/>
              </w:rPr>
            </w:pPr>
            <w:r w:rsidRPr="007C3514">
              <w:rPr>
                <w:rFonts w:ascii="Lato" w:hAnsi="Lato"/>
                <w:sz w:val="20"/>
                <w:szCs w:val="20"/>
              </w:rPr>
              <w:t>European Customs Information Portal - Europejski Informacyjny Portal Celny</w:t>
            </w:r>
          </w:p>
          <w:p w14:paraId="28087C75" w14:textId="77777777" w:rsidR="003A5EC7" w:rsidRPr="007C3514" w:rsidRDefault="003A5EC7" w:rsidP="00A232DD">
            <w:pPr>
              <w:pStyle w:val="Z2tabelatekst"/>
              <w:spacing w:beforeLines="60" w:before="144" w:afterLines="60" w:after="144"/>
              <w:rPr>
                <w:rFonts w:ascii="Lato" w:hAnsi="Lato"/>
                <w:sz w:val="20"/>
                <w:szCs w:val="20"/>
              </w:rPr>
            </w:pPr>
            <w:r w:rsidRPr="007C3514">
              <w:rPr>
                <w:rFonts w:ascii="Lato" w:hAnsi="Lato"/>
                <w:sz w:val="20"/>
                <w:szCs w:val="20"/>
              </w:rPr>
              <w:t>Single Electronic Access Point - Pojedynczy Elektroniczny Punkt Dostępu</w:t>
            </w:r>
          </w:p>
          <w:p w14:paraId="689B64FA" w14:textId="77777777" w:rsidR="003A5EC7" w:rsidRPr="007C3514" w:rsidRDefault="003A5EC7" w:rsidP="00A232DD">
            <w:pPr>
              <w:pStyle w:val="Z2tabelatekst"/>
              <w:spacing w:beforeLines="60" w:before="144" w:afterLines="60" w:after="144"/>
              <w:rPr>
                <w:rFonts w:ascii="Lato" w:hAnsi="Lato"/>
                <w:sz w:val="20"/>
                <w:szCs w:val="20"/>
              </w:rPr>
            </w:pPr>
            <w:r w:rsidRPr="007C3514">
              <w:rPr>
                <w:rFonts w:ascii="Lato" w:hAnsi="Lato"/>
                <w:sz w:val="20"/>
                <w:szCs w:val="20"/>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3A5EC7" w:rsidRPr="007C3514" w14:paraId="420BF3D8" w14:textId="77777777" w:rsidTr="00A232DD">
        <w:tc>
          <w:tcPr>
            <w:tcW w:w="2405" w:type="dxa"/>
          </w:tcPr>
          <w:p w14:paraId="2C4C9D57" w14:textId="77777777" w:rsidR="003A5EC7" w:rsidRPr="007C3514" w:rsidRDefault="003A5EC7" w:rsidP="00A232DD">
            <w:pPr>
              <w:pStyle w:val="Z2tabelatekst"/>
              <w:spacing w:beforeLines="60" w:before="144" w:afterLines="60" w:after="144"/>
              <w:rPr>
                <w:rFonts w:ascii="Lato" w:hAnsi="Lato"/>
                <w:sz w:val="20"/>
                <w:szCs w:val="20"/>
                <w:lang w:val="en-GB"/>
              </w:rPr>
            </w:pPr>
            <w:r w:rsidRPr="007C3514">
              <w:rPr>
                <w:rFonts w:ascii="Lato" w:hAnsi="Lato"/>
                <w:sz w:val="20"/>
                <w:szCs w:val="20"/>
                <w:lang w:val="en-GB"/>
              </w:rPr>
              <w:t>HTTP</w:t>
            </w:r>
          </w:p>
        </w:tc>
        <w:tc>
          <w:tcPr>
            <w:tcW w:w="7059" w:type="dxa"/>
          </w:tcPr>
          <w:p w14:paraId="123CD033" w14:textId="77777777" w:rsidR="003A5EC7" w:rsidRPr="007C3514" w:rsidRDefault="003A5EC7" w:rsidP="00A232DD">
            <w:pPr>
              <w:pStyle w:val="Z2tabelatekst"/>
              <w:spacing w:beforeLines="60" w:before="144" w:afterLines="60" w:after="144"/>
              <w:rPr>
                <w:rFonts w:ascii="Lato" w:hAnsi="Lato"/>
                <w:sz w:val="20"/>
                <w:szCs w:val="20"/>
              </w:rPr>
            </w:pPr>
            <w:r w:rsidRPr="007C3514">
              <w:rPr>
                <w:rFonts w:ascii="Lato" w:hAnsi="Lato"/>
                <w:sz w:val="20"/>
                <w:szCs w:val="20"/>
              </w:rPr>
              <w:t>Hypertext Transfer Protocol – protokół przesyłania dokumentów hipertekstowych.</w:t>
            </w:r>
          </w:p>
        </w:tc>
      </w:tr>
      <w:tr w:rsidR="003A5EC7" w:rsidRPr="007C3514" w14:paraId="3B960BA8" w14:textId="77777777" w:rsidTr="00A232DD">
        <w:tc>
          <w:tcPr>
            <w:tcW w:w="2405" w:type="dxa"/>
          </w:tcPr>
          <w:p w14:paraId="5F966B9A" w14:textId="77777777" w:rsidR="003A5EC7" w:rsidRPr="007C3514" w:rsidRDefault="003A5EC7" w:rsidP="00A232DD">
            <w:pPr>
              <w:pStyle w:val="Z2tabelatekst"/>
              <w:spacing w:beforeLines="60" w:before="144" w:afterLines="60" w:after="144"/>
              <w:rPr>
                <w:rFonts w:ascii="Lato" w:hAnsi="Lato"/>
                <w:sz w:val="20"/>
                <w:szCs w:val="20"/>
                <w:lang w:val="en-GB"/>
              </w:rPr>
            </w:pPr>
            <w:r w:rsidRPr="007C3514">
              <w:rPr>
                <w:rFonts w:ascii="Lato" w:hAnsi="Lato"/>
                <w:sz w:val="20"/>
                <w:szCs w:val="20"/>
                <w:lang w:val="en-GB"/>
              </w:rPr>
              <w:t>ISZTAR</w:t>
            </w:r>
          </w:p>
        </w:tc>
        <w:tc>
          <w:tcPr>
            <w:tcW w:w="7059" w:type="dxa"/>
          </w:tcPr>
          <w:p w14:paraId="28AACD63" w14:textId="77777777" w:rsidR="003A5EC7" w:rsidRPr="007C3514" w:rsidRDefault="003A5EC7" w:rsidP="00A232DD">
            <w:pPr>
              <w:pStyle w:val="Z2tabelatekst"/>
              <w:spacing w:beforeLines="60" w:before="144" w:afterLines="60" w:after="144"/>
              <w:rPr>
                <w:rFonts w:ascii="Lato" w:hAnsi="Lato"/>
                <w:sz w:val="20"/>
                <w:szCs w:val="20"/>
              </w:rPr>
            </w:pPr>
            <w:r w:rsidRPr="007C3514">
              <w:rPr>
                <w:rFonts w:ascii="Lato" w:hAnsi="Lato"/>
                <w:sz w:val="20"/>
                <w:szCs w:val="20"/>
              </w:rPr>
              <w:t xml:space="preserve">System Zintegrowanej Taryfy Celnej. </w:t>
            </w:r>
          </w:p>
        </w:tc>
      </w:tr>
      <w:tr w:rsidR="003A5EC7" w:rsidRPr="007C3514" w14:paraId="16D118C0" w14:textId="77777777" w:rsidTr="00A232DD">
        <w:tc>
          <w:tcPr>
            <w:tcW w:w="2405" w:type="dxa"/>
          </w:tcPr>
          <w:p w14:paraId="064A0AD2" w14:textId="77777777" w:rsidR="003A5EC7" w:rsidRPr="007C3514" w:rsidRDefault="003A5EC7" w:rsidP="00A232DD">
            <w:pPr>
              <w:pStyle w:val="Z2tabelatekst"/>
              <w:spacing w:beforeLines="60" w:before="144" w:afterLines="60" w:after="144"/>
              <w:rPr>
                <w:rFonts w:ascii="Lato" w:hAnsi="Lato"/>
                <w:sz w:val="20"/>
                <w:szCs w:val="20"/>
                <w:lang w:val="en-GB"/>
              </w:rPr>
            </w:pPr>
            <w:r w:rsidRPr="007C3514">
              <w:rPr>
                <w:rFonts w:ascii="Lato" w:hAnsi="Lato"/>
                <w:sz w:val="20"/>
                <w:szCs w:val="20"/>
                <w:lang w:val="en-GB"/>
              </w:rPr>
              <w:t>ISZTAR4</w:t>
            </w:r>
          </w:p>
        </w:tc>
        <w:tc>
          <w:tcPr>
            <w:tcW w:w="7059" w:type="dxa"/>
          </w:tcPr>
          <w:p w14:paraId="618DC525" w14:textId="77777777" w:rsidR="003A5EC7" w:rsidRPr="007C3514" w:rsidRDefault="003A5EC7" w:rsidP="00A232DD">
            <w:pPr>
              <w:pStyle w:val="Z2tabelatekst"/>
              <w:spacing w:beforeLines="60" w:before="144" w:afterLines="60" w:after="144"/>
              <w:rPr>
                <w:rFonts w:ascii="Lato" w:hAnsi="Lato"/>
                <w:sz w:val="20"/>
                <w:szCs w:val="20"/>
              </w:rPr>
            </w:pPr>
            <w:r w:rsidRPr="007C3514">
              <w:rPr>
                <w:rFonts w:ascii="Lato" w:hAnsi="Lato"/>
                <w:sz w:val="20"/>
                <w:szCs w:val="20"/>
              </w:rPr>
              <w:t>System ISZTAR4 – Projekt w ramach Obszaru Zintegrowanej Taryfy Celnej, obejmujący przebudowę systemu w technologii wymiany komunikatów MCA, rozwój funkcjonalności zgodnie z Integrated Tariff Environment i TARIC oraz opracowane testy regresywne i przebudowę i integrację EBTI PL z portalem ECIP PL. Projekt Programu e-Cło.</w:t>
            </w:r>
          </w:p>
        </w:tc>
      </w:tr>
      <w:tr w:rsidR="003A5EC7" w:rsidRPr="007C3514" w14:paraId="5322685A" w14:textId="77777777" w:rsidTr="00A232DD">
        <w:tc>
          <w:tcPr>
            <w:tcW w:w="2405" w:type="dxa"/>
          </w:tcPr>
          <w:p w14:paraId="6EAF3E56" w14:textId="77777777" w:rsidR="003A5EC7" w:rsidRPr="007C3514" w:rsidRDefault="003A5EC7" w:rsidP="00A232DD">
            <w:pPr>
              <w:pStyle w:val="Z2tabelatekst"/>
              <w:spacing w:beforeLines="60" w:before="144" w:afterLines="60" w:after="144"/>
              <w:rPr>
                <w:rFonts w:ascii="Lato" w:hAnsi="Lato"/>
                <w:sz w:val="20"/>
                <w:szCs w:val="20"/>
                <w:lang w:val="en-GB"/>
              </w:rPr>
            </w:pPr>
            <w:r w:rsidRPr="007C3514">
              <w:rPr>
                <w:rFonts w:ascii="Lato" w:hAnsi="Lato"/>
                <w:sz w:val="20"/>
                <w:szCs w:val="20"/>
                <w:lang w:val="en-GB"/>
              </w:rPr>
              <w:t>OSOZ2</w:t>
            </w:r>
          </w:p>
        </w:tc>
        <w:tc>
          <w:tcPr>
            <w:tcW w:w="7059" w:type="dxa"/>
          </w:tcPr>
          <w:p w14:paraId="53F7591C" w14:textId="77777777" w:rsidR="003A5EC7" w:rsidRPr="007C3514" w:rsidRDefault="003A5EC7" w:rsidP="00A232DD">
            <w:pPr>
              <w:pStyle w:val="Z2tabelatekst"/>
              <w:spacing w:beforeLines="60" w:before="144" w:afterLines="60" w:after="144"/>
              <w:rPr>
                <w:rFonts w:ascii="Lato" w:hAnsi="Lato"/>
                <w:sz w:val="20"/>
                <w:szCs w:val="20"/>
              </w:rPr>
            </w:pPr>
            <w:r w:rsidRPr="007C3514">
              <w:rPr>
                <w:rFonts w:ascii="Lato" w:hAnsi="Lato"/>
                <w:color w:val="000000"/>
                <w:sz w:val="20"/>
                <w:szCs w:val="20"/>
              </w:rPr>
              <w:t>P</w:t>
            </w:r>
            <w:r w:rsidRPr="007C3514">
              <w:rPr>
                <w:rFonts w:ascii="Lato" w:hAnsi="Lato"/>
                <w:sz w:val="20"/>
                <w:szCs w:val="20"/>
              </w:rPr>
              <w:t>rojekt „Programu e-Cło” Zintegrowany System Obsługi Zabezpieczeń.</w:t>
            </w:r>
          </w:p>
        </w:tc>
      </w:tr>
      <w:tr w:rsidR="003A5EC7" w:rsidRPr="007C3514" w14:paraId="218180AD" w14:textId="77777777" w:rsidTr="00A232DD">
        <w:tc>
          <w:tcPr>
            <w:tcW w:w="2405" w:type="dxa"/>
          </w:tcPr>
          <w:p w14:paraId="47E0294F" w14:textId="77777777" w:rsidR="003A5EC7" w:rsidRPr="007C3514" w:rsidRDefault="003A5EC7" w:rsidP="00A232DD">
            <w:pPr>
              <w:pStyle w:val="Z2tabelatekst"/>
              <w:spacing w:beforeLines="60" w:before="144" w:afterLines="60" w:after="144"/>
              <w:rPr>
                <w:rFonts w:ascii="Lato" w:hAnsi="Lato"/>
                <w:sz w:val="20"/>
                <w:szCs w:val="20"/>
                <w:lang w:val="en-GB"/>
              </w:rPr>
            </w:pPr>
            <w:r w:rsidRPr="007C3514">
              <w:rPr>
                <w:rFonts w:ascii="Lato" w:hAnsi="Lato"/>
                <w:sz w:val="20"/>
                <w:szCs w:val="20"/>
                <w:lang w:val="en-GB"/>
              </w:rPr>
              <w:t>PDR</w:t>
            </w:r>
          </w:p>
        </w:tc>
        <w:tc>
          <w:tcPr>
            <w:tcW w:w="7059" w:type="dxa"/>
          </w:tcPr>
          <w:p w14:paraId="7D9D959C" w14:textId="77777777" w:rsidR="003A5EC7" w:rsidRPr="007C3514" w:rsidRDefault="003A5EC7" w:rsidP="00A232DD">
            <w:pPr>
              <w:pStyle w:val="Z2tabelatekst"/>
              <w:spacing w:beforeLines="60" w:before="144" w:afterLines="60" w:after="144"/>
              <w:rPr>
                <w:rFonts w:ascii="Lato" w:hAnsi="Lato"/>
                <w:sz w:val="20"/>
                <w:szCs w:val="20"/>
              </w:rPr>
            </w:pPr>
            <w:r w:rsidRPr="007C3514">
              <w:rPr>
                <w:rFonts w:ascii="Lato" w:hAnsi="Lato"/>
                <w:sz w:val="20"/>
                <w:szCs w:val="20"/>
              </w:rPr>
              <w:t xml:space="preserve">Podsystem Danych Referencyjnych – komponenty funkcjonalne do utrzymywania i udostępniania danych referencyjnych w systemach operacyjnych administracji celnej. Również rozumiany, jako system danych referencyjnych PDR, będący produktem projektu PDR, realizowanego </w:t>
            </w:r>
            <w:r w:rsidRPr="007C3514">
              <w:rPr>
                <w:rFonts w:ascii="Lato" w:hAnsi="Lato"/>
                <w:sz w:val="20"/>
                <w:szCs w:val="20"/>
              </w:rPr>
              <w:br/>
              <w:t>w ramach Programu e-Cło.</w:t>
            </w:r>
          </w:p>
        </w:tc>
      </w:tr>
      <w:tr w:rsidR="003A5EC7" w:rsidRPr="007C3514" w14:paraId="704D2B9F" w14:textId="77777777" w:rsidTr="00A232DD">
        <w:tc>
          <w:tcPr>
            <w:tcW w:w="2405" w:type="dxa"/>
          </w:tcPr>
          <w:p w14:paraId="00324232" w14:textId="77777777" w:rsidR="003A5EC7" w:rsidRPr="007C3514" w:rsidRDefault="003A5EC7" w:rsidP="00A232DD">
            <w:pPr>
              <w:pStyle w:val="Z2tabelatekst"/>
              <w:spacing w:beforeLines="60" w:before="144" w:afterLines="60" w:after="144"/>
              <w:rPr>
                <w:rFonts w:ascii="Lato" w:hAnsi="Lato"/>
                <w:sz w:val="20"/>
                <w:szCs w:val="20"/>
                <w:lang w:val="en-GB"/>
              </w:rPr>
            </w:pPr>
            <w:r w:rsidRPr="007C3514">
              <w:rPr>
                <w:rFonts w:ascii="Lato" w:hAnsi="Lato"/>
                <w:sz w:val="20"/>
                <w:szCs w:val="20"/>
                <w:lang w:val="en-GB"/>
              </w:rPr>
              <w:t>PKI</w:t>
            </w:r>
          </w:p>
        </w:tc>
        <w:tc>
          <w:tcPr>
            <w:tcW w:w="7059" w:type="dxa"/>
          </w:tcPr>
          <w:p w14:paraId="2322275F" w14:textId="77777777" w:rsidR="003A5EC7" w:rsidRPr="007C3514" w:rsidRDefault="003A5EC7" w:rsidP="00A232DD">
            <w:pPr>
              <w:pStyle w:val="Z2tabelatekst"/>
              <w:spacing w:beforeLines="60" w:before="144" w:afterLines="60" w:after="144"/>
              <w:rPr>
                <w:rFonts w:ascii="Lato" w:hAnsi="Lato"/>
                <w:sz w:val="20"/>
                <w:szCs w:val="20"/>
              </w:rPr>
            </w:pPr>
            <w:r w:rsidRPr="007C3514">
              <w:rPr>
                <w:rFonts w:ascii="Lato" w:hAnsi="Lato"/>
                <w:sz w:val="20"/>
                <w:szCs w:val="20"/>
              </w:rPr>
              <w:t xml:space="preserve">Projekt Programu e-Cło przewidujący stworzenie jednolitego podsystemu uwierzytelniania dla wszystkich systemów i użytkowników wewnętrznych  </w:t>
            </w:r>
            <w:r w:rsidRPr="007C3514">
              <w:rPr>
                <w:rFonts w:ascii="Lato" w:hAnsi="Lato"/>
                <w:sz w:val="20"/>
                <w:szCs w:val="20"/>
              </w:rPr>
              <w:lastRenderedPageBreak/>
              <w:t>wraz  z Public Key Infrastructure  i funkcjonalnością/technologią jednokrotnego uwierzytelniania Single Sign On (SSO).</w:t>
            </w:r>
          </w:p>
        </w:tc>
      </w:tr>
      <w:tr w:rsidR="003A5EC7" w:rsidRPr="007C3514" w14:paraId="736CEB26" w14:textId="77777777" w:rsidTr="00A232DD">
        <w:tc>
          <w:tcPr>
            <w:tcW w:w="2405" w:type="dxa"/>
          </w:tcPr>
          <w:p w14:paraId="23FA0D19" w14:textId="77777777" w:rsidR="003A5EC7" w:rsidRPr="007C3514" w:rsidRDefault="003A5EC7" w:rsidP="00A232DD">
            <w:pPr>
              <w:pStyle w:val="Z2tabelatekst"/>
              <w:spacing w:beforeLines="60" w:before="144" w:afterLines="60" w:after="144"/>
              <w:rPr>
                <w:rFonts w:ascii="Lato" w:hAnsi="Lato"/>
                <w:sz w:val="20"/>
                <w:szCs w:val="20"/>
                <w:lang w:val="en-GB"/>
              </w:rPr>
            </w:pPr>
            <w:r w:rsidRPr="007C3514">
              <w:rPr>
                <w:rFonts w:ascii="Lato" w:hAnsi="Lato"/>
                <w:sz w:val="20"/>
                <w:szCs w:val="20"/>
                <w:lang w:val="en-GB"/>
              </w:rPr>
              <w:lastRenderedPageBreak/>
              <w:t>SK</w:t>
            </w:r>
          </w:p>
        </w:tc>
        <w:tc>
          <w:tcPr>
            <w:tcW w:w="7059" w:type="dxa"/>
          </w:tcPr>
          <w:p w14:paraId="4AD54961" w14:textId="77777777" w:rsidR="003A5EC7" w:rsidRPr="007C3514" w:rsidRDefault="003A5EC7" w:rsidP="00A232DD">
            <w:pPr>
              <w:pStyle w:val="Z2tabelatekst"/>
              <w:spacing w:beforeLines="60" w:before="144" w:afterLines="60" w:after="144"/>
              <w:rPr>
                <w:rFonts w:ascii="Lato" w:hAnsi="Lato"/>
                <w:sz w:val="20"/>
                <w:szCs w:val="20"/>
              </w:rPr>
            </w:pPr>
            <w:r w:rsidRPr="007C3514">
              <w:rPr>
                <w:rFonts w:ascii="Lato" w:hAnsi="Lato"/>
                <w:sz w:val="20"/>
                <w:szCs w:val="20"/>
              </w:rPr>
              <w:t>System informatyczny przeznaczony do prowadzenia ksiąg rachunkowych w formie elektronicznej.</w:t>
            </w:r>
          </w:p>
        </w:tc>
      </w:tr>
      <w:tr w:rsidR="003A5EC7" w:rsidRPr="007C3514" w14:paraId="6C551C2C" w14:textId="77777777" w:rsidTr="00A232DD">
        <w:tc>
          <w:tcPr>
            <w:tcW w:w="2405" w:type="dxa"/>
          </w:tcPr>
          <w:p w14:paraId="3485F3A3" w14:textId="77777777" w:rsidR="003A5EC7" w:rsidRPr="007C3514" w:rsidRDefault="003A5EC7" w:rsidP="00A232DD">
            <w:pPr>
              <w:pStyle w:val="Z2tabelatekst"/>
              <w:spacing w:beforeLines="60" w:before="144" w:afterLines="60" w:after="144"/>
              <w:rPr>
                <w:rFonts w:ascii="Lato" w:hAnsi="Lato"/>
                <w:sz w:val="20"/>
                <w:szCs w:val="20"/>
                <w:lang w:val="en-GB"/>
              </w:rPr>
            </w:pPr>
            <w:r w:rsidRPr="007C3514">
              <w:rPr>
                <w:rFonts w:ascii="Lato" w:hAnsi="Lato"/>
                <w:sz w:val="20"/>
                <w:szCs w:val="20"/>
                <w:lang w:val="en-GB"/>
              </w:rPr>
              <w:t>SOA</w:t>
            </w:r>
          </w:p>
        </w:tc>
        <w:tc>
          <w:tcPr>
            <w:tcW w:w="7059" w:type="dxa"/>
          </w:tcPr>
          <w:p w14:paraId="11E07E2C" w14:textId="77777777" w:rsidR="003A5EC7" w:rsidRPr="007C3514" w:rsidRDefault="003A5EC7" w:rsidP="00A232DD">
            <w:pPr>
              <w:pStyle w:val="Z2tabelatekst"/>
              <w:spacing w:beforeLines="60" w:before="144" w:afterLines="60" w:after="144"/>
              <w:rPr>
                <w:rFonts w:ascii="Lato" w:hAnsi="Lato"/>
                <w:sz w:val="20"/>
                <w:szCs w:val="20"/>
              </w:rPr>
            </w:pPr>
            <w:r w:rsidRPr="007C3514">
              <w:rPr>
                <w:rFonts w:ascii="Lato" w:hAnsi="Lato"/>
                <w:sz w:val="20"/>
                <w:szCs w:val="20"/>
              </w:rPr>
              <w:t>Architektura oparta na usługach (ang. Service-Oriented Architecture);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3A5EC7" w:rsidRPr="007C3514" w14:paraId="2D606FC6" w14:textId="77777777" w:rsidTr="00A232DD">
        <w:tc>
          <w:tcPr>
            <w:tcW w:w="2405" w:type="dxa"/>
          </w:tcPr>
          <w:p w14:paraId="1826BB0C" w14:textId="77777777" w:rsidR="003A5EC7" w:rsidRPr="007C3514" w:rsidRDefault="003A5EC7" w:rsidP="00A232DD">
            <w:pPr>
              <w:pStyle w:val="Z2tabelatekst"/>
              <w:spacing w:beforeLines="60" w:before="144" w:afterLines="60" w:after="144"/>
              <w:rPr>
                <w:rFonts w:ascii="Lato" w:hAnsi="Lato"/>
                <w:sz w:val="20"/>
                <w:szCs w:val="20"/>
                <w:lang w:val="en-GB"/>
              </w:rPr>
            </w:pPr>
            <w:r w:rsidRPr="007C3514">
              <w:rPr>
                <w:rFonts w:ascii="Lato" w:hAnsi="Lato"/>
                <w:sz w:val="20"/>
                <w:szCs w:val="20"/>
                <w:lang w:val="en-GB"/>
              </w:rPr>
              <w:t>SOAP</w:t>
            </w:r>
          </w:p>
        </w:tc>
        <w:tc>
          <w:tcPr>
            <w:tcW w:w="7059" w:type="dxa"/>
          </w:tcPr>
          <w:p w14:paraId="20E286F7" w14:textId="77777777" w:rsidR="003A5EC7" w:rsidRPr="007C3514" w:rsidRDefault="003A5EC7" w:rsidP="00A232DD">
            <w:pPr>
              <w:pStyle w:val="Z2tabelatekst"/>
              <w:spacing w:beforeLines="60" w:before="144" w:afterLines="60" w:after="144"/>
              <w:rPr>
                <w:rFonts w:ascii="Lato" w:hAnsi="Lato"/>
                <w:sz w:val="20"/>
                <w:szCs w:val="20"/>
              </w:rPr>
            </w:pPr>
            <w:r w:rsidRPr="007C3514">
              <w:rPr>
                <w:rFonts w:ascii="Lato" w:hAnsi="Lato"/>
                <w:sz w:val="20"/>
                <w:szCs w:val="20"/>
              </w:rPr>
              <w:t>Simple Object Access Protocol – protokół wywoływania zdalnego dostępu do obiektów, wykorzystujący XML do kodowania wywołań.</w:t>
            </w:r>
          </w:p>
        </w:tc>
      </w:tr>
      <w:tr w:rsidR="003A5EC7" w:rsidRPr="007C3514" w14:paraId="3FD7CA3A" w14:textId="77777777" w:rsidTr="00A232DD">
        <w:tc>
          <w:tcPr>
            <w:tcW w:w="2405" w:type="dxa"/>
          </w:tcPr>
          <w:p w14:paraId="67ACC1B0" w14:textId="77777777" w:rsidR="003A5EC7" w:rsidRPr="007C3514" w:rsidRDefault="003A5EC7" w:rsidP="00A232DD">
            <w:pPr>
              <w:pStyle w:val="Z2tabelatekst"/>
              <w:spacing w:beforeLines="60" w:before="144" w:afterLines="60" w:after="144"/>
              <w:rPr>
                <w:rFonts w:ascii="Lato" w:hAnsi="Lato"/>
                <w:sz w:val="20"/>
                <w:szCs w:val="20"/>
                <w:lang w:val="en-GB"/>
              </w:rPr>
            </w:pPr>
            <w:r w:rsidRPr="007C3514">
              <w:rPr>
                <w:rFonts w:ascii="Lato" w:hAnsi="Lato"/>
                <w:sz w:val="20"/>
                <w:szCs w:val="20"/>
                <w:lang w:val="en-GB"/>
              </w:rPr>
              <w:t>SSO</w:t>
            </w:r>
          </w:p>
        </w:tc>
        <w:tc>
          <w:tcPr>
            <w:tcW w:w="7059" w:type="dxa"/>
          </w:tcPr>
          <w:p w14:paraId="698F7712" w14:textId="77777777" w:rsidR="003A5EC7" w:rsidRPr="007C3514" w:rsidRDefault="003A5EC7" w:rsidP="00A232DD">
            <w:pPr>
              <w:pStyle w:val="Z2tabelatekst"/>
              <w:spacing w:beforeLines="60" w:before="144" w:afterLines="60" w:after="144"/>
              <w:rPr>
                <w:rFonts w:ascii="Lato" w:hAnsi="Lato"/>
                <w:sz w:val="20"/>
                <w:szCs w:val="20"/>
              </w:rPr>
            </w:pPr>
            <w:r w:rsidRPr="007C3514">
              <w:rPr>
                <w:rFonts w:ascii="Lato" w:hAnsi="Lato"/>
                <w:sz w:val="20"/>
                <w:szCs w:val="20"/>
              </w:rPr>
              <w:t>Single Sign On – Pojedyncze logowanie. Możliwość jednorazowego zalogowania się do usługi sieciowej i uzyskania dostępu do wszystkich autoryzowanych zasobów zgodnych z tą usługą.</w:t>
            </w:r>
          </w:p>
        </w:tc>
      </w:tr>
      <w:tr w:rsidR="003A5EC7" w:rsidRPr="007C3514" w14:paraId="7E67A11A" w14:textId="77777777" w:rsidTr="00A232DD">
        <w:tc>
          <w:tcPr>
            <w:tcW w:w="2405" w:type="dxa"/>
          </w:tcPr>
          <w:p w14:paraId="0AFE2272" w14:textId="77777777" w:rsidR="003A5EC7" w:rsidRPr="007C3514" w:rsidRDefault="003A5EC7" w:rsidP="00A232DD">
            <w:pPr>
              <w:pStyle w:val="Z2tabelatekst"/>
              <w:spacing w:beforeLines="60" w:before="144" w:afterLines="60" w:after="144"/>
              <w:rPr>
                <w:rFonts w:ascii="Lato" w:hAnsi="Lato"/>
                <w:sz w:val="20"/>
                <w:szCs w:val="20"/>
                <w:lang w:val="en-GB"/>
              </w:rPr>
            </w:pPr>
            <w:r w:rsidRPr="007C3514">
              <w:rPr>
                <w:rFonts w:ascii="Lato" w:hAnsi="Lato"/>
                <w:sz w:val="20"/>
                <w:szCs w:val="20"/>
                <w:lang w:val="en-GB"/>
              </w:rPr>
              <w:t>WFW</w:t>
            </w:r>
          </w:p>
        </w:tc>
        <w:tc>
          <w:tcPr>
            <w:tcW w:w="7059" w:type="dxa"/>
          </w:tcPr>
          <w:p w14:paraId="527C1CBF" w14:textId="77777777" w:rsidR="003A5EC7" w:rsidRPr="007C3514" w:rsidRDefault="003A5EC7" w:rsidP="00A232DD">
            <w:pPr>
              <w:pStyle w:val="Z2tabelatekst"/>
              <w:spacing w:beforeLines="60" w:before="144" w:afterLines="60" w:after="144"/>
              <w:rPr>
                <w:rFonts w:ascii="Lato" w:hAnsi="Lato"/>
                <w:sz w:val="20"/>
                <w:szCs w:val="20"/>
              </w:rPr>
            </w:pPr>
            <w:r w:rsidRPr="007C3514">
              <w:rPr>
                <w:rFonts w:ascii="Lato" w:hAnsi="Lato"/>
                <w:sz w:val="20"/>
                <w:szCs w:val="20"/>
              </w:rPr>
              <w:t>Komponent architektury Systemu ZEFIR 2 realizujący obsługę procesów operacyjnych w zakresie obiegu spraw. Zapewnia zarówno funkcje obiegu spraw (tradycyjnie określane terminem workflow), jak i automatyzacji procesów biznesowych (tradycyjnie określane terminem Business Process Management, BPM).</w:t>
            </w:r>
          </w:p>
        </w:tc>
      </w:tr>
      <w:tr w:rsidR="003A5EC7" w:rsidRPr="007C3514" w14:paraId="78B46A73" w14:textId="77777777" w:rsidTr="00A232DD">
        <w:tc>
          <w:tcPr>
            <w:tcW w:w="2405" w:type="dxa"/>
          </w:tcPr>
          <w:p w14:paraId="689C5ADA" w14:textId="77777777" w:rsidR="003A5EC7" w:rsidRPr="007C3514" w:rsidRDefault="003A5EC7" w:rsidP="00A232DD">
            <w:pPr>
              <w:pStyle w:val="Z2tabelatekst"/>
              <w:spacing w:beforeLines="60" w:before="144" w:afterLines="60" w:after="144"/>
              <w:rPr>
                <w:rFonts w:ascii="Lato" w:hAnsi="Lato"/>
                <w:sz w:val="20"/>
                <w:szCs w:val="20"/>
                <w:lang w:val="en-GB"/>
              </w:rPr>
            </w:pPr>
            <w:r w:rsidRPr="007C3514">
              <w:rPr>
                <w:rFonts w:ascii="Lato" w:hAnsi="Lato"/>
                <w:sz w:val="20"/>
                <w:szCs w:val="20"/>
                <w:lang w:val="en-GB"/>
              </w:rPr>
              <w:t>WOMIS</w:t>
            </w:r>
          </w:p>
        </w:tc>
        <w:tc>
          <w:tcPr>
            <w:tcW w:w="7059" w:type="dxa"/>
          </w:tcPr>
          <w:p w14:paraId="51565980" w14:textId="77777777" w:rsidR="003A5EC7" w:rsidRPr="007C3514" w:rsidRDefault="003A5EC7" w:rsidP="00A232DD">
            <w:pPr>
              <w:pStyle w:val="Z2tabelatekst"/>
              <w:spacing w:beforeLines="60" w:before="144" w:afterLines="60" w:after="144"/>
              <w:rPr>
                <w:rFonts w:ascii="Lato" w:hAnsi="Lato"/>
                <w:sz w:val="20"/>
                <w:szCs w:val="20"/>
              </w:rPr>
            </w:pPr>
            <w:r w:rsidRPr="007C3514">
              <w:rPr>
                <w:rFonts w:ascii="Lato" w:hAnsi="Lato"/>
                <w:sz w:val="20"/>
                <w:szCs w:val="20"/>
              </w:rPr>
              <w:t>Write-Off Management and Information System - system zarządzania i wymiany informacji umożliwiający przesyłanie wniosków przez Państwa Członkowskie do Komisji Europejskiej o zwolnienie z udostępniania nieściągalnych i odpisanych należności powyżej 50 000 EUR.</w:t>
            </w:r>
          </w:p>
        </w:tc>
      </w:tr>
      <w:tr w:rsidR="003A5EC7" w:rsidRPr="007C3514" w14:paraId="31BC2731" w14:textId="77777777" w:rsidTr="00A232DD">
        <w:tc>
          <w:tcPr>
            <w:tcW w:w="2405" w:type="dxa"/>
          </w:tcPr>
          <w:p w14:paraId="3C64ADA5" w14:textId="77777777" w:rsidR="003A5EC7" w:rsidRPr="007C3514" w:rsidRDefault="003A5EC7" w:rsidP="00A232DD">
            <w:pPr>
              <w:pStyle w:val="Z2tabelatekst"/>
              <w:spacing w:beforeLines="60" w:before="144" w:afterLines="60" w:after="144"/>
              <w:rPr>
                <w:rFonts w:ascii="Lato" w:hAnsi="Lato"/>
                <w:sz w:val="20"/>
                <w:szCs w:val="20"/>
                <w:lang w:val="en-GB" w:eastAsia="pl-PL"/>
              </w:rPr>
            </w:pPr>
            <w:r w:rsidRPr="007C3514">
              <w:rPr>
                <w:rFonts w:ascii="Lato" w:hAnsi="Lato"/>
                <w:sz w:val="20"/>
                <w:szCs w:val="20"/>
                <w:lang w:val="en-GB" w:eastAsia="pl-PL"/>
              </w:rPr>
              <w:t>WSDL</w:t>
            </w:r>
          </w:p>
        </w:tc>
        <w:tc>
          <w:tcPr>
            <w:tcW w:w="7059" w:type="dxa"/>
          </w:tcPr>
          <w:p w14:paraId="7D66741F" w14:textId="77777777" w:rsidR="003A5EC7" w:rsidRPr="007C3514" w:rsidRDefault="003A5EC7" w:rsidP="00A232DD">
            <w:pPr>
              <w:pStyle w:val="Z2tabelatekst"/>
              <w:spacing w:beforeLines="60" w:before="144" w:afterLines="60" w:after="144"/>
              <w:rPr>
                <w:rFonts w:ascii="Lato" w:hAnsi="Lato"/>
                <w:sz w:val="20"/>
                <w:szCs w:val="20"/>
                <w:lang w:val="pl-PL" w:eastAsia="pl-PL"/>
              </w:rPr>
            </w:pPr>
            <w:r w:rsidRPr="007C3514">
              <w:rPr>
                <w:rFonts w:ascii="Lato" w:hAnsi="Lato"/>
                <w:sz w:val="20"/>
                <w:szCs w:val="20"/>
                <w:lang w:val="pl-PL" w:eastAsia="pl-PL"/>
              </w:rPr>
              <w:t xml:space="preserve">Web Services Description Language – oparty na XML język do definiowania usług sieciowych. Opisuje protokoły i formaty używane przez usługi sieciowe. </w:t>
            </w:r>
          </w:p>
          <w:p w14:paraId="5E81B9A7" w14:textId="77777777" w:rsidR="003A5EC7" w:rsidRPr="007C3514" w:rsidRDefault="003A5EC7" w:rsidP="00A232DD">
            <w:pPr>
              <w:pStyle w:val="Z2tabelatekst"/>
              <w:spacing w:beforeLines="60" w:before="144" w:afterLines="60" w:after="144"/>
              <w:rPr>
                <w:rFonts w:ascii="Lato" w:hAnsi="Lato"/>
                <w:sz w:val="20"/>
                <w:szCs w:val="20"/>
                <w:lang w:val="pl-PL" w:eastAsia="pl-PL"/>
              </w:rPr>
            </w:pPr>
            <w:r w:rsidRPr="007C3514">
              <w:rPr>
                <w:rFonts w:ascii="Lato" w:hAnsi="Lato"/>
                <w:sz w:val="20"/>
                <w:szCs w:val="20"/>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3A5EC7" w:rsidRPr="007C3514" w14:paraId="1C2726FF" w14:textId="77777777" w:rsidTr="00A232DD">
        <w:tc>
          <w:tcPr>
            <w:tcW w:w="2405" w:type="dxa"/>
          </w:tcPr>
          <w:p w14:paraId="1A384F61" w14:textId="77777777" w:rsidR="003A5EC7" w:rsidRPr="007C3514" w:rsidRDefault="003A5EC7" w:rsidP="00A232DD">
            <w:pPr>
              <w:pStyle w:val="Z2tabelatekst"/>
              <w:spacing w:beforeLines="60" w:before="144" w:afterLines="60" w:after="144"/>
              <w:rPr>
                <w:rFonts w:ascii="Lato" w:hAnsi="Lato"/>
                <w:sz w:val="20"/>
                <w:szCs w:val="20"/>
                <w:lang w:val="en-GB" w:eastAsia="pl-PL"/>
              </w:rPr>
            </w:pPr>
            <w:r w:rsidRPr="007C3514">
              <w:rPr>
                <w:rFonts w:ascii="Lato" w:hAnsi="Lato"/>
                <w:sz w:val="20"/>
                <w:szCs w:val="20"/>
                <w:lang w:val="en-GB" w:eastAsia="pl-PL"/>
              </w:rPr>
              <w:lastRenderedPageBreak/>
              <w:t>XML</w:t>
            </w:r>
          </w:p>
        </w:tc>
        <w:tc>
          <w:tcPr>
            <w:tcW w:w="7059" w:type="dxa"/>
          </w:tcPr>
          <w:p w14:paraId="7D4A0823" w14:textId="77777777" w:rsidR="003A5EC7" w:rsidRPr="007C3514" w:rsidRDefault="003A5EC7" w:rsidP="00A232DD">
            <w:pPr>
              <w:pStyle w:val="Z2tabelatekst"/>
              <w:spacing w:beforeLines="60" w:before="144" w:afterLines="60" w:after="144"/>
              <w:rPr>
                <w:rFonts w:ascii="Lato" w:hAnsi="Lato"/>
                <w:sz w:val="20"/>
                <w:szCs w:val="20"/>
                <w:lang w:val="pl-PL" w:eastAsia="pl-PL"/>
              </w:rPr>
            </w:pPr>
            <w:r w:rsidRPr="007C3514">
              <w:rPr>
                <w:rFonts w:ascii="Lato" w:hAnsi="Lato"/>
                <w:sz w:val="20"/>
                <w:szCs w:val="20"/>
                <w:lang w:val="pl-PL" w:eastAsia="pl-PL"/>
              </w:rPr>
              <w:t xml:space="preserve">Extensible Markup Language - Rozszerzalny Język Znaczników. Uniwersalny język formalny przeznaczony do reprezentowania różnych danych w strukturalizowany sposób. Niezależny od platformy, umożliwia łatwą wymianę dokumentów pomiędzy heterogenicznymi systemami. </w:t>
            </w:r>
          </w:p>
        </w:tc>
      </w:tr>
      <w:tr w:rsidR="003A5EC7" w:rsidRPr="007C3514" w14:paraId="1455E665" w14:textId="77777777" w:rsidTr="00A232DD">
        <w:tc>
          <w:tcPr>
            <w:tcW w:w="2405" w:type="dxa"/>
          </w:tcPr>
          <w:p w14:paraId="250FB6EA" w14:textId="77777777" w:rsidR="003A5EC7" w:rsidRPr="007C3514" w:rsidRDefault="003A5EC7" w:rsidP="00A232DD">
            <w:pPr>
              <w:pStyle w:val="Z2tabelatekst"/>
              <w:spacing w:beforeLines="60" w:before="144" w:afterLines="60" w:after="144"/>
              <w:rPr>
                <w:rFonts w:ascii="Lato" w:hAnsi="Lato"/>
                <w:sz w:val="20"/>
                <w:szCs w:val="20"/>
                <w:lang w:val="en-GB" w:eastAsia="pl-PL"/>
              </w:rPr>
            </w:pPr>
            <w:r w:rsidRPr="007C3514">
              <w:rPr>
                <w:rFonts w:ascii="Lato" w:hAnsi="Lato"/>
                <w:sz w:val="20"/>
                <w:szCs w:val="20"/>
                <w:lang w:val="en-GB" w:eastAsia="pl-PL"/>
              </w:rPr>
              <w:t>XML Schema</w:t>
            </w:r>
          </w:p>
        </w:tc>
        <w:tc>
          <w:tcPr>
            <w:tcW w:w="7059" w:type="dxa"/>
          </w:tcPr>
          <w:p w14:paraId="66E90446" w14:textId="77777777" w:rsidR="003A5EC7" w:rsidRPr="007C3514" w:rsidRDefault="003A5EC7" w:rsidP="00A232DD">
            <w:pPr>
              <w:pStyle w:val="Z2tabelatekst"/>
              <w:spacing w:beforeLines="60" w:before="144" w:afterLines="60" w:after="144"/>
              <w:rPr>
                <w:rFonts w:ascii="Lato" w:hAnsi="Lato"/>
                <w:sz w:val="20"/>
                <w:szCs w:val="20"/>
                <w:lang w:val="pl-PL" w:eastAsia="pl-PL"/>
              </w:rPr>
            </w:pPr>
            <w:r w:rsidRPr="007C3514">
              <w:rPr>
                <w:rFonts w:ascii="Lato" w:hAnsi="Lato"/>
                <w:sz w:val="20"/>
                <w:szCs w:val="20"/>
                <w:lang w:val="pl-PL" w:eastAsia="pl-PL"/>
              </w:rPr>
              <w:t xml:space="preserve">Schemat XML - standard służący do definiowania struktury dokumentu XML. </w:t>
            </w:r>
          </w:p>
        </w:tc>
      </w:tr>
      <w:tr w:rsidR="003A5EC7" w:rsidRPr="007C3514" w14:paraId="3270855A" w14:textId="77777777" w:rsidTr="00A232DD">
        <w:tc>
          <w:tcPr>
            <w:tcW w:w="2405" w:type="dxa"/>
          </w:tcPr>
          <w:p w14:paraId="3E7478EC" w14:textId="77777777" w:rsidR="003A5EC7" w:rsidRPr="007C3514" w:rsidRDefault="003A5EC7" w:rsidP="00A232DD">
            <w:pPr>
              <w:pStyle w:val="Z2tabelatekst"/>
              <w:spacing w:beforeLines="60" w:before="144" w:afterLines="60" w:after="144"/>
              <w:rPr>
                <w:rFonts w:ascii="Lato" w:hAnsi="Lato"/>
                <w:sz w:val="20"/>
                <w:szCs w:val="20"/>
                <w:lang w:val="en-GB" w:eastAsia="pl-PL"/>
              </w:rPr>
            </w:pPr>
            <w:r w:rsidRPr="007C3514">
              <w:rPr>
                <w:rFonts w:ascii="Lato" w:hAnsi="Lato"/>
                <w:sz w:val="20"/>
                <w:szCs w:val="20"/>
                <w:lang w:val="en-GB" w:eastAsia="pl-PL"/>
              </w:rPr>
              <w:t xml:space="preserve">XSD </w:t>
            </w:r>
          </w:p>
        </w:tc>
        <w:tc>
          <w:tcPr>
            <w:tcW w:w="7059" w:type="dxa"/>
          </w:tcPr>
          <w:p w14:paraId="154FD379" w14:textId="77777777" w:rsidR="003A5EC7" w:rsidRPr="007C3514" w:rsidRDefault="003A5EC7" w:rsidP="00A232DD">
            <w:pPr>
              <w:pStyle w:val="Z2tabelatekst"/>
              <w:spacing w:beforeLines="60" w:before="144" w:afterLines="60" w:after="144"/>
              <w:rPr>
                <w:rFonts w:ascii="Lato" w:hAnsi="Lato"/>
                <w:sz w:val="20"/>
                <w:szCs w:val="20"/>
                <w:lang w:val="pl-PL" w:eastAsia="pl-PL"/>
              </w:rPr>
            </w:pPr>
            <w:r w:rsidRPr="007C3514">
              <w:rPr>
                <w:rFonts w:ascii="Lato" w:hAnsi="Lato"/>
                <w:sz w:val="20"/>
                <w:szCs w:val="20"/>
                <w:lang w:val="pl-PL" w:eastAsia="pl-PL"/>
              </w:rPr>
              <w:t>XML Schema Definition  - plik zawierający definicje XML Schema.</w:t>
            </w:r>
          </w:p>
        </w:tc>
      </w:tr>
      <w:tr w:rsidR="003A5EC7" w:rsidRPr="007C3514" w14:paraId="7F8CA9E5" w14:textId="77777777" w:rsidTr="00A232DD">
        <w:tc>
          <w:tcPr>
            <w:tcW w:w="2405" w:type="dxa"/>
          </w:tcPr>
          <w:p w14:paraId="21B8909C" w14:textId="77777777" w:rsidR="003A5EC7" w:rsidRPr="007C3514" w:rsidRDefault="003A5EC7" w:rsidP="00A232DD">
            <w:pPr>
              <w:pStyle w:val="Z2tabelatekst"/>
              <w:spacing w:beforeLines="60" w:before="144" w:afterLines="60" w:after="144"/>
              <w:rPr>
                <w:rFonts w:ascii="Lato" w:hAnsi="Lato"/>
                <w:sz w:val="20"/>
                <w:szCs w:val="20"/>
                <w:lang w:val="en-GB"/>
              </w:rPr>
            </w:pPr>
            <w:r w:rsidRPr="007C3514">
              <w:rPr>
                <w:rFonts w:ascii="Lato" w:hAnsi="Lato"/>
                <w:sz w:val="20"/>
                <w:szCs w:val="20"/>
                <w:lang w:val="en-GB"/>
              </w:rPr>
              <w:t>ZEFIR 2</w:t>
            </w:r>
          </w:p>
        </w:tc>
        <w:tc>
          <w:tcPr>
            <w:tcW w:w="7059" w:type="dxa"/>
          </w:tcPr>
          <w:p w14:paraId="40906C04" w14:textId="77777777" w:rsidR="003A5EC7" w:rsidRPr="007C3514" w:rsidRDefault="003A5EC7" w:rsidP="00A232DD">
            <w:pPr>
              <w:pStyle w:val="Z2tabelatekst"/>
              <w:spacing w:beforeLines="60" w:before="144" w:afterLines="60" w:after="144"/>
              <w:rPr>
                <w:rFonts w:ascii="Lato" w:hAnsi="Lato"/>
                <w:sz w:val="20"/>
                <w:szCs w:val="20"/>
              </w:rPr>
            </w:pPr>
            <w:r w:rsidRPr="007C3514">
              <w:rPr>
                <w:rFonts w:ascii="Lato" w:hAnsi="Lato"/>
                <w:sz w:val="20"/>
                <w:szCs w:val="20"/>
              </w:rPr>
              <w:t>Zintegrowany system poboru należności i rozrachunków z UE i budżetem ZEFIR 2. Projekt „Programu e-Cło”.</w:t>
            </w:r>
          </w:p>
        </w:tc>
      </w:tr>
    </w:tbl>
    <w:p w14:paraId="6C84968A" w14:textId="585419D8" w:rsidR="00E07376" w:rsidRDefault="00E07376" w:rsidP="00A232DD">
      <w:pPr>
        <w:spacing w:before="0" w:after="0"/>
        <w:rPr>
          <w:b/>
          <w:bCs/>
          <w:sz w:val="18"/>
          <w:szCs w:val="20"/>
        </w:rPr>
      </w:pPr>
      <w:bookmarkStart w:id="56" w:name="_Toc349568560"/>
    </w:p>
    <w:p w14:paraId="14DBC5C9" w14:textId="3CC8557E" w:rsidR="003F3585" w:rsidRPr="002E6336" w:rsidRDefault="00C43119" w:rsidP="00A232DD">
      <w:pPr>
        <w:pStyle w:val="Nagwek3"/>
        <w:spacing w:line="360" w:lineRule="auto"/>
      </w:pPr>
      <w:bookmarkStart w:id="57" w:name="_Toc197470002"/>
      <w:bookmarkStart w:id="58" w:name="_Toc199934138"/>
      <w:r w:rsidRPr="002E6336">
        <w:t>Terminy</w:t>
      </w:r>
      <w:bookmarkEnd w:id="56"/>
      <w:bookmarkEnd w:id="57"/>
      <w:bookmarkEnd w:id="58"/>
    </w:p>
    <w:p w14:paraId="4E3F7135" w14:textId="146DF367" w:rsidR="00034C39" w:rsidRPr="00D1132B" w:rsidRDefault="00034C39" w:rsidP="00A232DD">
      <w:pPr>
        <w:pStyle w:val="Z2PodpisRysunkuTabeli"/>
        <w:spacing w:before="120" w:after="0"/>
      </w:pPr>
      <w:bookmarkStart w:id="59" w:name="_Toc197470014"/>
      <w:r w:rsidRPr="00D1132B">
        <w:t xml:space="preserve">Tabela </w:t>
      </w:r>
      <w:fldSimple w:instr=" SEQ Tabela \* ARABIC ">
        <w:r w:rsidR="00A232DD">
          <w:rPr>
            <w:noProof/>
          </w:rPr>
          <w:t>6</w:t>
        </w:r>
      </w:fldSimple>
      <w:r w:rsidRPr="00D1132B">
        <w:t>. Wykaz definicji</w:t>
      </w:r>
      <w:bookmarkEnd w:id="59"/>
    </w:p>
    <w:tbl>
      <w:tblPr>
        <w:tblStyle w:val="Tabela-Siatka"/>
        <w:tblW w:w="9464" w:type="dxa"/>
        <w:tblLook w:val="01E0" w:firstRow="1" w:lastRow="1" w:firstColumn="1" w:lastColumn="1" w:noHBand="0" w:noVBand="0"/>
      </w:tblPr>
      <w:tblGrid>
        <w:gridCol w:w="2988"/>
        <w:gridCol w:w="6476"/>
      </w:tblGrid>
      <w:tr w:rsidR="00034C39" w:rsidRPr="0013732C" w14:paraId="345FBA30" w14:textId="77777777" w:rsidTr="00180BB0">
        <w:trPr>
          <w:cnfStyle w:val="100000000000" w:firstRow="1" w:lastRow="0" w:firstColumn="0" w:lastColumn="0" w:oddVBand="0" w:evenVBand="0" w:oddHBand="0" w:evenHBand="0" w:firstRowFirstColumn="0" w:firstRowLastColumn="0" w:lastRowFirstColumn="0" w:lastRowLastColumn="0"/>
          <w:tblHeader/>
        </w:trPr>
        <w:tc>
          <w:tcPr>
            <w:tcW w:w="2988" w:type="dxa"/>
          </w:tcPr>
          <w:p w14:paraId="72E6D924" w14:textId="77777777" w:rsidR="00034C39" w:rsidRPr="0013732C" w:rsidRDefault="00034C39" w:rsidP="00A232DD">
            <w:pPr>
              <w:pStyle w:val="Z2Nagwektabeli"/>
              <w:jc w:val="center"/>
              <w:rPr>
                <w:rFonts w:ascii="Lato" w:hAnsi="Lato" w:cs="Open Sans"/>
                <w:b/>
                <w:bCs/>
                <w:sz w:val="20"/>
                <w:szCs w:val="20"/>
              </w:rPr>
            </w:pPr>
            <w:r w:rsidRPr="0013732C">
              <w:rPr>
                <w:rFonts w:ascii="Lato" w:hAnsi="Lato" w:cs="Open Sans"/>
                <w:b/>
                <w:bCs/>
                <w:sz w:val="20"/>
                <w:szCs w:val="20"/>
              </w:rPr>
              <w:t>Termin</w:t>
            </w:r>
          </w:p>
        </w:tc>
        <w:tc>
          <w:tcPr>
            <w:tcW w:w="6476" w:type="dxa"/>
          </w:tcPr>
          <w:p w14:paraId="1D252095" w14:textId="77777777" w:rsidR="00034C39" w:rsidRPr="0013732C" w:rsidRDefault="00034C39" w:rsidP="00A232DD">
            <w:pPr>
              <w:pStyle w:val="Z2Nagwektabeli"/>
              <w:jc w:val="center"/>
              <w:rPr>
                <w:rFonts w:ascii="Lato" w:hAnsi="Lato" w:cs="Open Sans"/>
                <w:b/>
                <w:bCs/>
                <w:sz w:val="20"/>
                <w:szCs w:val="20"/>
              </w:rPr>
            </w:pPr>
            <w:r w:rsidRPr="0013732C">
              <w:rPr>
                <w:rFonts w:ascii="Lato" w:hAnsi="Lato" w:cs="Open Sans"/>
                <w:b/>
                <w:bCs/>
                <w:sz w:val="20"/>
                <w:szCs w:val="20"/>
              </w:rPr>
              <w:t>Definicja</w:t>
            </w:r>
          </w:p>
        </w:tc>
      </w:tr>
      <w:tr w:rsidR="00D64ACB" w:rsidRPr="0013732C" w14:paraId="31AB4BEA" w14:textId="77777777" w:rsidTr="00180BB0">
        <w:tc>
          <w:tcPr>
            <w:tcW w:w="2988" w:type="dxa"/>
          </w:tcPr>
          <w:p w14:paraId="577696E8" w14:textId="77777777" w:rsidR="00D64ACB" w:rsidRPr="0013732C" w:rsidRDefault="00716456" w:rsidP="00A232DD">
            <w:pPr>
              <w:spacing w:before="60" w:after="60"/>
              <w:rPr>
                <w:rFonts w:cs="Open Sans"/>
                <w:sz w:val="20"/>
                <w:szCs w:val="20"/>
              </w:rPr>
            </w:pPr>
            <w:r w:rsidRPr="0013732C">
              <w:rPr>
                <w:rFonts w:cs="Open Sans"/>
                <w:sz w:val="20"/>
                <w:szCs w:val="20"/>
              </w:rPr>
              <w:t>Komunikat</w:t>
            </w:r>
          </w:p>
        </w:tc>
        <w:tc>
          <w:tcPr>
            <w:tcW w:w="6476" w:type="dxa"/>
          </w:tcPr>
          <w:p w14:paraId="7B882974" w14:textId="77777777" w:rsidR="00D64ACB" w:rsidRPr="0013732C" w:rsidRDefault="00716456" w:rsidP="00A232DD">
            <w:pPr>
              <w:spacing w:before="60" w:after="60"/>
              <w:rPr>
                <w:rFonts w:cs="Open Sans"/>
                <w:sz w:val="20"/>
                <w:szCs w:val="20"/>
              </w:rPr>
            </w:pPr>
            <w:r w:rsidRPr="0013732C">
              <w:rPr>
                <w:rFonts w:cs="Open Sans"/>
                <w:sz w:val="20"/>
                <w:szCs w:val="20"/>
              </w:rPr>
              <w:t>Dokument XML, który jest wysyłany lub odbierany przez System.</w:t>
            </w:r>
          </w:p>
        </w:tc>
      </w:tr>
      <w:tr w:rsidR="00D64ACB" w:rsidRPr="0013732C" w14:paraId="54F97CB0" w14:textId="77777777" w:rsidTr="00180BB0">
        <w:tc>
          <w:tcPr>
            <w:tcW w:w="2988" w:type="dxa"/>
          </w:tcPr>
          <w:p w14:paraId="138C24C1" w14:textId="77777777" w:rsidR="00D64ACB" w:rsidRPr="0013732C" w:rsidRDefault="002336F0" w:rsidP="00A232DD">
            <w:pPr>
              <w:pStyle w:val="Z2tabelatekst"/>
              <w:rPr>
                <w:rFonts w:ascii="Lato" w:hAnsi="Lato" w:cs="Open Sans"/>
                <w:sz w:val="20"/>
                <w:szCs w:val="20"/>
                <w:lang w:val="pl-PL" w:eastAsia="pl-PL"/>
              </w:rPr>
            </w:pPr>
            <w:r w:rsidRPr="0013732C">
              <w:rPr>
                <w:rFonts w:ascii="Lato" w:hAnsi="Lato" w:cs="Open Sans"/>
                <w:sz w:val="20"/>
                <w:szCs w:val="20"/>
                <w:lang w:val="pl-PL" w:eastAsia="pl-PL"/>
              </w:rPr>
              <w:t>System</w:t>
            </w:r>
          </w:p>
        </w:tc>
        <w:tc>
          <w:tcPr>
            <w:tcW w:w="6476" w:type="dxa"/>
          </w:tcPr>
          <w:p w14:paraId="026AC44D" w14:textId="77777777" w:rsidR="00D64ACB" w:rsidRPr="0013732C" w:rsidRDefault="002336F0" w:rsidP="00A232DD">
            <w:pPr>
              <w:pStyle w:val="Z2tabelatekst"/>
              <w:rPr>
                <w:rFonts w:ascii="Lato" w:hAnsi="Lato" w:cs="Open Sans"/>
                <w:sz w:val="20"/>
                <w:szCs w:val="20"/>
                <w:lang w:val="pl-PL" w:eastAsia="pl-PL"/>
              </w:rPr>
            </w:pPr>
            <w:r w:rsidRPr="0013732C">
              <w:rPr>
                <w:rFonts w:ascii="Lato" w:hAnsi="Lato" w:cs="Open Sans"/>
                <w:sz w:val="20"/>
                <w:szCs w:val="20"/>
                <w:lang w:val="pl-PL" w:eastAsia="pl-PL"/>
              </w:rPr>
              <w:t>Jeśli w tekście nie określono inaczej termin ten oznacza system informatyczny stosowany przez PAC do obsługi komunikatów ujętych w tym dokumencie.</w:t>
            </w:r>
          </w:p>
        </w:tc>
      </w:tr>
      <w:tr w:rsidR="00D64ACB" w:rsidRPr="0013732C" w14:paraId="37A0C190" w14:textId="77777777" w:rsidTr="00180BB0">
        <w:tc>
          <w:tcPr>
            <w:tcW w:w="2988" w:type="dxa"/>
          </w:tcPr>
          <w:p w14:paraId="0231470F" w14:textId="77777777" w:rsidR="00D64ACB" w:rsidRPr="0013732C" w:rsidRDefault="00983089" w:rsidP="00A232DD">
            <w:pPr>
              <w:pStyle w:val="Z2tabelatekst"/>
              <w:rPr>
                <w:rFonts w:ascii="Lato" w:hAnsi="Lato" w:cs="Open Sans"/>
                <w:sz w:val="20"/>
                <w:szCs w:val="20"/>
                <w:lang w:val="pl-PL" w:eastAsia="pl-PL"/>
              </w:rPr>
            </w:pPr>
            <w:r w:rsidRPr="0013732C">
              <w:rPr>
                <w:rFonts w:ascii="Lato" w:hAnsi="Lato" w:cs="Open Sans"/>
                <w:sz w:val="20"/>
                <w:szCs w:val="20"/>
                <w:lang w:val="pl-PL" w:eastAsia="pl-PL"/>
              </w:rPr>
              <w:t>XML schema</w:t>
            </w:r>
          </w:p>
        </w:tc>
        <w:tc>
          <w:tcPr>
            <w:tcW w:w="6476" w:type="dxa"/>
          </w:tcPr>
          <w:p w14:paraId="377FA9C5" w14:textId="77777777" w:rsidR="00D64ACB" w:rsidRPr="0013732C" w:rsidRDefault="00983089" w:rsidP="00A232DD">
            <w:pPr>
              <w:pStyle w:val="Z2tabelatekst"/>
              <w:rPr>
                <w:rFonts w:ascii="Lato" w:hAnsi="Lato" w:cs="Open Sans"/>
                <w:sz w:val="20"/>
                <w:szCs w:val="20"/>
                <w:lang w:val="pl-PL" w:eastAsia="pl-PL"/>
              </w:rPr>
            </w:pPr>
            <w:r w:rsidRPr="0013732C">
              <w:rPr>
                <w:rFonts w:ascii="Lato" w:hAnsi="Lato" w:cs="Open Sans"/>
                <w:sz w:val="20"/>
                <w:szCs w:val="20"/>
                <w:lang w:val="pl-PL" w:eastAsia="pl-PL"/>
              </w:rPr>
              <w:t>Opracowany przez W3C (maj 2001) standard służący do definiowania struktury dokumentu XML.</w:t>
            </w:r>
          </w:p>
        </w:tc>
      </w:tr>
    </w:tbl>
    <w:p w14:paraId="2D2E775F" w14:textId="77777777" w:rsidR="008304F5" w:rsidRPr="002E6336" w:rsidRDefault="008304F5" w:rsidP="00A232DD">
      <w:pPr>
        <w:pStyle w:val="Nagwek1"/>
      </w:pPr>
      <w:bookmarkStart w:id="60" w:name="_Toc349568561"/>
      <w:bookmarkStart w:id="61" w:name="_Toc197470003"/>
      <w:bookmarkStart w:id="62" w:name="_Toc199934139"/>
      <w:r w:rsidRPr="002E6336">
        <w:lastRenderedPageBreak/>
        <w:t>Zawartość merytoryczna dokumentu</w:t>
      </w:r>
      <w:bookmarkEnd w:id="60"/>
      <w:bookmarkEnd w:id="61"/>
      <w:bookmarkEnd w:id="62"/>
    </w:p>
    <w:p w14:paraId="6AA64AFB" w14:textId="15B3E1A6" w:rsidR="00654129" w:rsidRPr="00D1132B" w:rsidRDefault="00D64ACB" w:rsidP="00A232DD">
      <w:pPr>
        <w:spacing w:before="0" w:after="0"/>
        <w:rPr>
          <w:b/>
        </w:rPr>
      </w:pPr>
      <w:r w:rsidRPr="00D1132B">
        <w:t>Dokument zawiera specyfikacj</w:t>
      </w:r>
      <w:r w:rsidR="00BA356E" w:rsidRPr="00D1132B">
        <w:t>ę</w:t>
      </w:r>
      <w:r w:rsidR="000A71C7" w:rsidRPr="00D1132B">
        <w:t xml:space="preserve"> </w:t>
      </w:r>
      <w:r w:rsidR="008814DE" w:rsidRPr="00D1132B">
        <w:t>podmiotów w zakresie elektronicznej obsługi deklaracji</w:t>
      </w:r>
      <w:r w:rsidR="00B51EF7" w:rsidRPr="00D1132B">
        <w:t xml:space="preserve"> uproszczonej </w:t>
      </w:r>
      <w:r w:rsidR="006C17DE" w:rsidRPr="00D1132B">
        <w:t>w sprawie podatku akcyzowego od nabycia wewnątrzwspólnotowego wyrobów akcyzowych objętych stawką podatku akcyzowego inną niż stawka zerowa</w:t>
      </w:r>
      <w:r w:rsidR="00F02ED4" w:rsidRPr="00D1132B">
        <w:t>,</w:t>
      </w:r>
      <w:r w:rsidR="00B4296E" w:rsidRPr="00D1132B">
        <w:t xml:space="preserve"> w postaci pliku </w:t>
      </w:r>
      <w:r w:rsidR="006C17DE" w:rsidRPr="00D1132B">
        <w:t>AKC-UA</w:t>
      </w:r>
      <w:r w:rsidR="00B4296E" w:rsidRPr="00D1132B">
        <w:t>.xsd</w:t>
      </w:r>
      <w:r w:rsidR="00237AB5" w:rsidRPr="00D1132B">
        <w:t>.</w:t>
      </w:r>
    </w:p>
    <w:p w14:paraId="0897665D" w14:textId="7526C767" w:rsidR="00AF002C" w:rsidRPr="00D1132B" w:rsidRDefault="00F02ED4" w:rsidP="00A232DD">
      <w:pPr>
        <w:spacing w:before="0" w:after="0"/>
      </w:pPr>
      <w:bookmarkStart w:id="63" w:name="_Toc348954995"/>
      <w:r w:rsidRPr="00D1132B">
        <w:t>Struktury danych wspólne dla wszystkich zestawów usług został</w:t>
      </w:r>
      <w:r w:rsidR="008A1B4F" w:rsidRPr="00D1132B">
        <w:t>y umieszczone w plikach Types_Z</w:t>
      </w:r>
      <w:r w:rsidR="006C17DE" w:rsidRPr="00D1132B">
        <w:t>1</w:t>
      </w:r>
      <w:r w:rsidR="00B11F2A">
        <w:t>3</w:t>
      </w:r>
      <w:r w:rsidRPr="00D1132B">
        <w:t>.xsd, Trader_Z</w:t>
      </w:r>
      <w:r w:rsidR="006C17DE" w:rsidRPr="00D1132B">
        <w:t>1</w:t>
      </w:r>
      <w:r w:rsidR="00B11F2A">
        <w:t>3</w:t>
      </w:r>
      <w:r w:rsidRPr="00D1132B">
        <w:t xml:space="preserve">.xsd, Authorization.xsd </w:t>
      </w:r>
      <w:r w:rsidR="006C17DE" w:rsidRPr="00D1132B">
        <w:t xml:space="preserve">w wersji 3_0 </w:t>
      </w:r>
      <w:r w:rsidRPr="00D1132B">
        <w:t>oraz w xmldsig-core-schema.xsd.</w:t>
      </w:r>
    </w:p>
    <w:p w14:paraId="333EB5D5" w14:textId="640F4077" w:rsidR="00D64ACB" w:rsidRPr="00D1132B" w:rsidRDefault="00D64ACB" w:rsidP="00A232DD">
      <w:pPr>
        <w:pStyle w:val="Z2PodpisRysunkuTabeli"/>
        <w:spacing w:before="120" w:after="0"/>
      </w:pPr>
      <w:bookmarkStart w:id="64" w:name="_Toc197470015"/>
      <w:r w:rsidRPr="00D1132B">
        <w:t xml:space="preserve">Tabela </w:t>
      </w:r>
      <w:fldSimple w:instr=" SEQ Tabela \* ARABIC ">
        <w:r w:rsidR="00A232DD">
          <w:rPr>
            <w:noProof/>
          </w:rPr>
          <w:t>7</w:t>
        </w:r>
      </w:fldSimple>
      <w:r w:rsidRPr="00D1132B">
        <w:t xml:space="preserve">. </w:t>
      </w:r>
      <w:r w:rsidR="00847416" w:rsidRPr="00D1132B">
        <w:t>Powiązanie plików</w:t>
      </w:r>
      <w:r w:rsidRPr="00D1132B">
        <w:t xml:space="preserve"> XSD</w:t>
      </w:r>
      <w:bookmarkEnd w:id="63"/>
      <w:bookmarkEnd w:id="64"/>
    </w:p>
    <w:tbl>
      <w:tblPr>
        <w:tblStyle w:val="Tabela-Siatka"/>
        <w:tblW w:w="9228" w:type="dxa"/>
        <w:tblLook w:val="01E0" w:firstRow="1" w:lastRow="1" w:firstColumn="1" w:lastColumn="1" w:noHBand="0" w:noVBand="0"/>
      </w:tblPr>
      <w:tblGrid>
        <w:gridCol w:w="2007"/>
        <w:gridCol w:w="7221"/>
      </w:tblGrid>
      <w:tr w:rsidR="00847416" w:rsidRPr="0013732C" w14:paraId="584B2647" w14:textId="77777777" w:rsidTr="00673E93">
        <w:trPr>
          <w:cnfStyle w:val="100000000000" w:firstRow="1" w:lastRow="0" w:firstColumn="0" w:lastColumn="0" w:oddVBand="0" w:evenVBand="0" w:oddHBand="0" w:evenHBand="0" w:firstRowFirstColumn="0" w:firstRowLastColumn="0" w:lastRowFirstColumn="0" w:lastRowLastColumn="0"/>
          <w:tblHeader/>
        </w:trPr>
        <w:tc>
          <w:tcPr>
            <w:tcW w:w="2007" w:type="dxa"/>
          </w:tcPr>
          <w:p w14:paraId="07D28120" w14:textId="77777777" w:rsidR="00847416" w:rsidRPr="0013732C" w:rsidRDefault="00847416" w:rsidP="00A232DD">
            <w:pPr>
              <w:pStyle w:val="Z2Nagwektabeli"/>
              <w:jc w:val="center"/>
              <w:rPr>
                <w:rFonts w:ascii="Lato" w:hAnsi="Lato" w:cs="Open Sans"/>
                <w:sz w:val="20"/>
                <w:szCs w:val="20"/>
              </w:rPr>
            </w:pPr>
            <w:r w:rsidRPr="0013732C">
              <w:rPr>
                <w:rFonts w:ascii="Lato" w:hAnsi="Lato" w:cs="Open Sans"/>
                <w:sz w:val="20"/>
                <w:szCs w:val="20"/>
              </w:rPr>
              <w:t>Plik XSD</w:t>
            </w:r>
          </w:p>
        </w:tc>
        <w:tc>
          <w:tcPr>
            <w:tcW w:w="7221" w:type="dxa"/>
          </w:tcPr>
          <w:p w14:paraId="31B06CD0" w14:textId="77777777" w:rsidR="00847416" w:rsidRPr="0013732C" w:rsidRDefault="00847416" w:rsidP="00A232DD">
            <w:pPr>
              <w:pStyle w:val="Z2Nagwektabeli"/>
              <w:jc w:val="center"/>
              <w:rPr>
                <w:rFonts w:ascii="Lato" w:hAnsi="Lato" w:cs="Open Sans"/>
                <w:sz w:val="20"/>
                <w:szCs w:val="20"/>
              </w:rPr>
            </w:pPr>
            <w:r w:rsidRPr="0013732C">
              <w:rPr>
                <w:rFonts w:ascii="Lato" w:hAnsi="Lato" w:cs="Open Sans"/>
                <w:sz w:val="20"/>
                <w:szCs w:val="20"/>
              </w:rPr>
              <w:t>Opis</w:t>
            </w:r>
          </w:p>
        </w:tc>
      </w:tr>
      <w:tr w:rsidR="00847416" w:rsidRPr="0013732C" w14:paraId="6CB99135" w14:textId="77777777" w:rsidTr="00963B35">
        <w:tc>
          <w:tcPr>
            <w:tcW w:w="2007" w:type="dxa"/>
          </w:tcPr>
          <w:p w14:paraId="56084CE8" w14:textId="40A10AE8" w:rsidR="007B6312" w:rsidRPr="0013732C" w:rsidRDefault="008A1B4F" w:rsidP="00A232DD">
            <w:pPr>
              <w:spacing w:before="60" w:after="60"/>
              <w:rPr>
                <w:rFonts w:cs="Open Sans"/>
                <w:sz w:val="20"/>
                <w:szCs w:val="20"/>
              </w:rPr>
            </w:pPr>
            <w:r w:rsidRPr="0013732C">
              <w:rPr>
                <w:rFonts w:cs="Open Sans"/>
                <w:sz w:val="20"/>
                <w:szCs w:val="20"/>
              </w:rPr>
              <w:t>Types_Z</w:t>
            </w:r>
            <w:r w:rsidR="006C17DE" w:rsidRPr="0013732C">
              <w:rPr>
                <w:rFonts w:cs="Open Sans"/>
                <w:sz w:val="20"/>
                <w:szCs w:val="20"/>
              </w:rPr>
              <w:t>1</w:t>
            </w:r>
            <w:r w:rsidR="00B11F2A">
              <w:rPr>
                <w:rFonts w:cs="Open Sans"/>
                <w:sz w:val="20"/>
                <w:szCs w:val="20"/>
              </w:rPr>
              <w:t>3</w:t>
            </w:r>
            <w:r w:rsidR="00F02ED4" w:rsidRPr="0013732C">
              <w:rPr>
                <w:rFonts w:cs="Open Sans"/>
                <w:sz w:val="20"/>
                <w:szCs w:val="20"/>
              </w:rPr>
              <w:t>.xsd</w:t>
            </w:r>
          </w:p>
        </w:tc>
        <w:tc>
          <w:tcPr>
            <w:tcW w:w="7221" w:type="dxa"/>
          </w:tcPr>
          <w:p w14:paraId="177B3554" w14:textId="77777777" w:rsidR="00847416" w:rsidRPr="0013732C" w:rsidRDefault="00847416" w:rsidP="00A232DD">
            <w:pPr>
              <w:spacing w:before="60" w:after="60"/>
              <w:rPr>
                <w:rFonts w:cs="Open Sans"/>
                <w:sz w:val="20"/>
                <w:szCs w:val="20"/>
              </w:rPr>
            </w:pPr>
            <w:r w:rsidRPr="0013732C">
              <w:rPr>
                <w:rFonts w:cs="Open Sans"/>
                <w:sz w:val="20"/>
                <w:szCs w:val="20"/>
              </w:rPr>
              <w:t xml:space="preserve">Definicje </w:t>
            </w:r>
            <w:r w:rsidR="00F02ED4" w:rsidRPr="0013732C">
              <w:rPr>
                <w:rFonts w:cs="Open Sans"/>
                <w:sz w:val="20"/>
                <w:szCs w:val="20"/>
              </w:rPr>
              <w:t xml:space="preserve">podstawowych </w:t>
            </w:r>
            <w:r w:rsidRPr="0013732C">
              <w:rPr>
                <w:rFonts w:cs="Open Sans"/>
                <w:sz w:val="20"/>
                <w:szCs w:val="20"/>
              </w:rPr>
              <w:t xml:space="preserve">wspólnych </w:t>
            </w:r>
            <w:r w:rsidR="00F02ED4" w:rsidRPr="0013732C">
              <w:rPr>
                <w:rFonts w:cs="Open Sans"/>
                <w:sz w:val="20"/>
                <w:szCs w:val="20"/>
              </w:rPr>
              <w:t xml:space="preserve">typów i </w:t>
            </w:r>
            <w:r w:rsidRPr="0013732C">
              <w:rPr>
                <w:rFonts w:cs="Open Sans"/>
                <w:sz w:val="20"/>
                <w:szCs w:val="20"/>
              </w:rPr>
              <w:t>struktur danych</w:t>
            </w:r>
            <w:r w:rsidR="00F02ED4" w:rsidRPr="0013732C">
              <w:rPr>
                <w:rFonts w:cs="Open Sans"/>
                <w:sz w:val="20"/>
                <w:szCs w:val="20"/>
              </w:rPr>
              <w:t>,</w:t>
            </w:r>
            <w:r w:rsidRPr="0013732C">
              <w:rPr>
                <w:rFonts w:cs="Open Sans"/>
                <w:sz w:val="20"/>
                <w:szCs w:val="20"/>
              </w:rPr>
              <w:t xml:space="preserve"> wykorzystywanych we wszystkich zdefiniowanych </w:t>
            </w:r>
            <w:r w:rsidR="00B51284" w:rsidRPr="0013732C">
              <w:rPr>
                <w:rFonts w:cs="Open Sans"/>
                <w:sz w:val="20"/>
                <w:szCs w:val="20"/>
              </w:rPr>
              <w:t>deklaracjach</w:t>
            </w:r>
          </w:p>
        </w:tc>
      </w:tr>
      <w:tr w:rsidR="00F02ED4" w:rsidRPr="0013732C" w14:paraId="737E4342" w14:textId="77777777" w:rsidTr="00963B35">
        <w:tc>
          <w:tcPr>
            <w:tcW w:w="2007" w:type="dxa"/>
          </w:tcPr>
          <w:p w14:paraId="26049937" w14:textId="2748640E" w:rsidR="00F02ED4" w:rsidRPr="0013732C" w:rsidRDefault="00F02ED4" w:rsidP="00A232DD">
            <w:pPr>
              <w:spacing w:before="60" w:after="60"/>
              <w:rPr>
                <w:rFonts w:cs="Open Sans"/>
                <w:sz w:val="20"/>
                <w:szCs w:val="20"/>
              </w:rPr>
            </w:pPr>
            <w:r w:rsidRPr="0013732C">
              <w:rPr>
                <w:rFonts w:cs="Open Sans"/>
                <w:sz w:val="20"/>
                <w:szCs w:val="20"/>
              </w:rPr>
              <w:t>Trader_Z</w:t>
            </w:r>
            <w:r w:rsidR="006C17DE" w:rsidRPr="0013732C">
              <w:rPr>
                <w:rFonts w:cs="Open Sans"/>
                <w:sz w:val="20"/>
                <w:szCs w:val="20"/>
              </w:rPr>
              <w:t>1</w:t>
            </w:r>
            <w:r w:rsidR="00B11F2A">
              <w:rPr>
                <w:rFonts w:cs="Open Sans"/>
                <w:sz w:val="20"/>
                <w:szCs w:val="20"/>
              </w:rPr>
              <w:t>3</w:t>
            </w:r>
            <w:r w:rsidR="00BA237D" w:rsidRPr="0013732C">
              <w:rPr>
                <w:rFonts w:cs="Open Sans"/>
                <w:sz w:val="20"/>
                <w:szCs w:val="20"/>
              </w:rPr>
              <w:t>.xsd</w:t>
            </w:r>
          </w:p>
        </w:tc>
        <w:tc>
          <w:tcPr>
            <w:tcW w:w="7221" w:type="dxa"/>
          </w:tcPr>
          <w:p w14:paraId="1976894E" w14:textId="77777777" w:rsidR="00F02ED4" w:rsidRPr="0013732C" w:rsidRDefault="00F02ED4" w:rsidP="00A232DD">
            <w:pPr>
              <w:spacing w:before="60" w:after="60"/>
              <w:rPr>
                <w:rFonts w:cs="Open Sans"/>
                <w:sz w:val="20"/>
                <w:szCs w:val="20"/>
              </w:rPr>
            </w:pPr>
            <w:r w:rsidRPr="0013732C">
              <w:rPr>
                <w:rFonts w:cs="Open Sans"/>
                <w:sz w:val="20"/>
                <w:szCs w:val="20"/>
              </w:rPr>
              <w:t>Definicje wspólnych struktur danych dotyczących podmiotów, wykorzystywanych we wszystkich zdefiniowanych deklaracjach</w:t>
            </w:r>
          </w:p>
        </w:tc>
      </w:tr>
      <w:tr w:rsidR="00F02ED4" w:rsidRPr="0013732C" w14:paraId="1733FF1D" w14:textId="77777777" w:rsidTr="00963B35">
        <w:tc>
          <w:tcPr>
            <w:tcW w:w="2007" w:type="dxa"/>
          </w:tcPr>
          <w:p w14:paraId="4DE73795" w14:textId="5551801E" w:rsidR="00F02ED4" w:rsidRPr="0013732C" w:rsidRDefault="00F02ED4" w:rsidP="00A232DD">
            <w:pPr>
              <w:spacing w:before="60" w:after="60"/>
              <w:rPr>
                <w:rFonts w:cs="Open Sans"/>
                <w:sz w:val="20"/>
                <w:szCs w:val="20"/>
              </w:rPr>
            </w:pPr>
            <w:r w:rsidRPr="0013732C">
              <w:rPr>
                <w:rFonts w:cs="Open Sans"/>
                <w:sz w:val="20"/>
                <w:szCs w:val="20"/>
              </w:rPr>
              <w:t>Auth</w:t>
            </w:r>
            <w:r w:rsidR="006C17DE" w:rsidRPr="0013732C">
              <w:rPr>
                <w:rFonts w:cs="Open Sans"/>
                <w:sz w:val="20"/>
                <w:szCs w:val="20"/>
              </w:rPr>
              <w:t>_v3</w:t>
            </w:r>
            <w:r w:rsidRPr="0013732C">
              <w:rPr>
                <w:rFonts w:cs="Open Sans"/>
                <w:sz w:val="20"/>
                <w:szCs w:val="20"/>
              </w:rPr>
              <w:t>.xsd</w:t>
            </w:r>
          </w:p>
        </w:tc>
        <w:tc>
          <w:tcPr>
            <w:tcW w:w="7221" w:type="dxa"/>
          </w:tcPr>
          <w:p w14:paraId="3A4C2BAB" w14:textId="77777777" w:rsidR="00F02ED4" w:rsidRPr="0013732C" w:rsidRDefault="00F02ED4" w:rsidP="00A232DD">
            <w:pPr>
              <w:spacing w:before="60" w:after="60"/>
              <w:rPr>
                <w:rFonts w:cs="Open Sans"/>
                <w:sz w:val="20"/>
                <w:szCs w:val="20"/>
              </w:rPr>
            </w:pPr>
            <w:r w:rsidRPr="0013732C">
              <w:rPr>
                <w:rFonts w:cs="Open Sans"/>
                <w:sz w:val="20"/>
                <w:szCs w:val="20"/>
              </w:rPr>
              <w:t>Definicje wspólnych struktur danych dotyczących autentykacji</w:t>
            </w:r>
          </w:p>
        </w:tc>
      </w:tr>
      <w:tr w:rsidR="00F02ED4" w:rsidRPr="0013732C" w14:paraId="42E56B3B" w14:textId="77777777" w:rsidTr="00963B35">
        <w:tc>
          <w:tcPr>
            <w:tcW w:w="2007" w:type="dxa"/>
          </w:tcPr>
          <w:p w14:paraId="40CEB3A8" w14:textId="77777777" w:rsidR="00F02ED4" w:rsidRPr="0013732C" w:rsidRDefault="00F02ED4" w:rsidP="00A232DD">
            <w:pPr>
              <w:spacing w:before="60" w:after="60"/>
              <w:rPr>
                <w:rFonts w:cs="Open Sans"/>
                <w:sz w:val="20"/>
                <w:szCs w:val="20"/>
              </w:rPr>
            </w:pPr>
            <w:r w:rsidRPr="0013732C">
              <w:rPr>
                <w:rFonts w:cs="Open Sans"/>
                <w:sz w:val="20"/>
                <w:szCs w:val="20"/>
              </w:rPr>
              <w:t>xmldsig-core-schema.xsd</w:t>
            </w:r>
          </w:p>
        </w:tc>
        <w:tc>
          <w:tcPr>
            <w:tcW w:w="7221" w:type="dxa"/>
          </w:tcPr>
          <w:p w14:paraId="54CF0FBE" w14:textId="77777777" w:rsidR="00EC3E8C" w:rsidRPr="0013732C" w:rsidRDefault="00EC3E8C" w:rsidP="00A232DD">
            <w:pPr>
              <w:spacing w:before="60" w:after="60"/>
              <w:rPr>
                <w:rFonts w:cs="Open Sans"/>
                <w:sz w:val="20"/>
                <w:szCs w:val="20"/>
              </w:rPr>
            </w:pPr>
            <w:r w:rsidRPr="0013732C">
              <w:rPr>
                <w:rFonts w:cs="Open Sans"/>
                <w:sz w:val="20"/>
                <w:szCs w:val="20"/>
              </w:rPr>
              <w:t>Opis składni i reguł przetwarzania podpisów cyfrowych.</w:t>
            </w:r>
          </w:p>
          <w:p w14:paraId="269BD274" w14:textId="77777777" w:rsidR="00F02ED4" w:rsidRPr="0013732C" w:rsidRDefault="00EC3E8C" w:rsidP="00A232DD">
            <w:pPr>
              <w:spacing w:before="60" w:after="60"/>
              <w:rPr>
                <w:rFonts w:cs="Open Sans"/>
                <w:sz w:val="20"/>
                <w:szCs w:val="20"/>
              </w:rPr>
            </w:pPr>
            <w:r w:rsidRPr="0013732C">
              <w:rPr>
                <w:rFonts w:cs="Open Sans"/>
                <w:sz w:val="20"/>
                <w:szCs w:val="20"/>
              </w:rPr>
              <w:t>http://www.w3.org/TR/xmldsig-core/xmldsig-core-schema.xsd</w:t>
            </w:r>
          </w:p>
        </w:tc>
      </w:tr>
      <w:tr w:rsidR="00847416" w:rsidRPr="0013732C" w14:paraId="0DCA191E" w14:textId="77777777" w:rsidTr="00963B35">
        <w:tc>
          <w:tcPr>
            <w:tcW w:w="2007" w:type="dxa"/>
          </w:tcPr>
          <w:p w14:paraId="764F8E06" w14:textId="06A0AB49" w:rsidR="00847416" w:rsidRPr="0013732C" w:rsidRDefault="006C17DE" w:rsidP="00A232DD">
            <w:pPr>
              <w:spacing w:before="60" w:after="60"/>
              <w:rPr>
                <w:rFonts w:cs="Open Sans"/>
                <w:sz w:val="20"/>
                <w:szCs w:val="20"/>
              </w:rPr>
            </w:pPr>
            <w:r w:rsidRPr="0013732C">
              <w:rPr>
                <w:rFonts w:cs="Open Sans"/>
                <w:sz w:val="20"/>
                <w:szCs w:val="20"/>
              </w:rPr>
              <w:t>AKC-UA</w:t>
            </w:r>
            <w:r w:rsidR="00847416" w:rsidRPr="0013732C">
              <w:rPr>
                <w:rFonts w:cs="Open Sans"/>
                <w:sz w:val="20"/>
                <w:szCs w:val="20"/>
              </w:rPr>
              <w:t>.xsd</w:t>
            </w:r>
          </w:p>
        </w:tc>
        <w:tc>
          <w:tcPr>
            <w:tcW w:w="7221" w:type="dxa"/>
          </w:tcPr>
          <w:p w14:paraId="650862FB" w14:textId="77777777" w:rsidR="00847416" w:rsidRPr="0013732C" w:rsidRDefault="00897644" w:rsidP="00A232DD">
            <w:pPr>
              <w:spacing w:before="60" w:after="60"/>
              <w:rPr>
                <w:rFonts w:cs="Open Sans"/>
                <w:sz w:val="20"/>
                <w:szCs w:val="20"/>
              </w:rPr>
            </w:pPr>
            <w:r w:rsidRPr="0013732C">
              <w:rPr>
                <w:rFonts w:cs="Open Sans"/>
                <w:sz w:val="20"/>
                <w:szCs w:val="20"/>
              </w:rPr>
              <w:t>Struktura danych dla deklaracji.</w:t>
            </w:r>
          </w:p>
        </w:tc>
      </w:tr>
    </w:tbl>
    <w:p w14:paraId="2C90169E" w14:textId="74D0DAC7" w:rsidR="004E2C82" w:rsidRPr="002E6336" w:rsidRDefault="00821CB6" w:rsidP="00A232DD">
      <w:pPr>
        <w:pStyle w:val="Nagwek1"/>
      </w:pPr>
      <w:bookmarkStart w:id="65" w:name="_Toc197470004"/>
      <w:bookmarkStart w:id="66" w:name="_Toc199934140"/>
      <w:r w:rsidRPr="002E6336">
        <w:lastRenderedPageBreak/>
        <w:t>Specyfikacja deklaracji AKC</w:t>
      </w:r>
      <w:r w:rsidR="00627EB6" w:rsidRPr="002E6336">
        <w:t>-</w:t>
      </w:r>
      <w:r w:rsidR="007B6312" w:rsidRPr="002E6336">
        <w:t>U</w:t>
      </w:r>
      <w:r w:rsidR="00480F96" w:rsidRPr="002E6336">
        <w:t>A</w:t>
      </w:r>
      <w:bookmarkEnd w:id="65"/>
      <w:bookmarkEnd w:id="66"/>
    </w:p>
    <w:p w14:paraId="1BBB7AA2" w14:textId="155717FD" w:rsidR="00840B2F" w:rsidRPr="00D1132B" w:rsidRDefault="00023890" w:rsidP="00A232DD">
      <w:pPr>
        <w:jc w:val="both"/>
        <w:rPr>
          <w:rFonts w:cs="Open Sans"/>
          <w:sz w:val="18"/>
          <w:szCs w:val="18"/>
        </w:rPr>
      </w:pPr>
      <w:r w:rsidRPr="00D1132B">
        <w:rPr>
          <w:rFonts w:cs="Open Sans"/>
        </w:rPr>
        <w:t>Struktury typu SignatureType, ZTrader, Z</w:t>
      </w:r>
      <w:r w:rsidR="00B721AE" w:rsidRPr="00D1132B">
        <w:rPr>
          <w:rFonts w:cs="Open Sans"/>
        </w:rPr>
        <w:t>Ext</w:t>
      </w:r>
      <w:r w:rsidRPr="00D1132B">
        <w:rPr>
          <w:rFonts w:cs="Open Sans"/>
        </w:rPr>
        <w:t>Statement</w:t>
      </w:r>
      <w:r w:rsidR="00C8590C" w:rsidRPr="00D1132B">
        <w:rPr>
          <w:rFonts w:cs="Open Sans"/>
        </w:rPr>
        <w:t>, ZCharacter</w:t>
      </w:r>
      <w:r w:rsidR="00E713AA" w:rsidRPr="00D1132B">
        <w:rPr>
          <w:rFonts w:cs="Open Sans"/>
          <w:lang w:eastAsia="pl-PL"/>
        </w:rPr>
        <w:t>, ZPer</w:t>
      </w:r>
      <w:r w:rsidR="004875EF" w:rsidRPr="00D1132B">
        <w:rPr>
          <w:rFonts w:cs="Open Sans"/>
          <w:lang w:eastAsia="pl-PL"/>
        </w:rPr>
        <w:t>centage</w:t>
      </w:r>
      <w:r w:rsidR="00E713AA" w:rsidRPr="00D1132B">
        <w:rPr>
          <w:rFonts w:cs="Open Sans"/>
          <w:lang w:eastAsia="pl-PL"/>
        </w:rPr>
        <w:t xml:space="preserve"> </w:t>
      </w:r>
      <w:r w:rsidRPr="00D1132B">
        <w:rPr>
          <w:rFonts w:cs="Open Sans"/>
        </w:rPr>
        <w:t xml:space="preserve">zostały zdefiniowane w dokumencie </w:t>
      </w:r>
      <w:r w:rsidRPr="00D1132B">
        <w:rPr>
          <w:rFonts w:cs="Open Sans"/>
        </w:rPr>
        <w:fldChar w:fldCharType="begin"/>
      </w:r>
      <w:r w:rsidRPr="00D1132B">
        <w:rPr>
          <w:rFonts w:cs="Open Sans"/>
        </w:rPr>
        <w:instrText xml:space="preserve"> REF _Ref361653747 \r \h </w:instrText>
      </w:r>
      <w:r w:rsidR="00404517" w:rsidRPr="00D1132B">
        <w:rPr>
          <w:rFonts w:cs="Open Sans"/>
        </w:rPr>
        <w:instrText xml:space="preserve"> \* MERGEFORMAT </w:instrText>
      </w:r>
      <w:r w:rsidRPr="00D1132B">
        <w:rPr>
          <w:rFonts w:cs="Open Sans"/>
        </w:rPr>
      </w:r>
      <w:r w:rsidRPr="00D1132B">
        <w:rPr>
          <w:rFonts w:cs="Open Sans"/>
        </w:rPr>
        <w:fldChar w:fldCharType="separate"/>
      </w:r>
      <w:r w:rsidR="00A232DD">
        <w:rPr>
          <w:rFonts w:cs="Open Sans"/>
        </w:rPr>
        <w:t>A1</w:t>
      </w:r>
      <w:r w:rsidRPr="00D1132B">
        <w:rPr>
          <w:rFonts w:cs="Open Sans"/>
        </w:rPr>
        <w:fldChar w:fldCharType="end"/>
      </w:r>
      <w:r w:rsidRPr="00D1132B">
        <w:rPr>
          <w:rFonts w:cs="Open Sans"/>
        </w:rPr>
        <w:t xml:space="preserve"> i nie będą tutaj szczegółowo omawiane.</w:t>
      </w:r>
    </w:p>
    <w:p w14:paraId="52D7199B" w14:textId="1C95D7E1" w:rsidR="00840B2F" w:rsidRPr="002E6336" w:rsidRDefault="00840B2F" w:rsidP="00A232DD">
      <w:pPr>
        <w:pStyle w:val="Nagwek2"/>
        <w:spacing w:line="360" w:lineRule="auto"/>
      </w:pPr>
      <w:bookmarkStart w:id="67" w:name="_Toc87134546"/>
      <w:bookmarkStart w:id="68" w:name="_Toc87135432"/>
      <w:bookmarkStart w:id="69" w:name="_Toc88603020"/>
      <w:bookmarkStart w:id="70" w:name="_Toc88939753"/>
      <w:bookmarkStart w:id="71" w:name="_Toc197470005"/>
      <w:bookmarkStart w:id="72" w:name="_Toc199934141"/>
      <w:r w:rsidRPr="002E6336">
        <w:t>Struktura komunikatu XML deklaracji AKC-</w:t>
      </w:r>
      <w:bookmarkEnd w:id="67"/>
      <w:bookmarkEnd w:id="68"/>
      <w:bookmarkEnd w:id="69"/>
      <w:r w:rsidRPr="002E6336">
        <w:t>U</w:t>
      </w:r>
      <w:bookmarkEnd w:id="70"/>
      <w:r w:rsidRPr="002E6336">
        <w:t>A</w:t>
      </w:r>
      <w:bookmarkEnd w:id="71"/>
      <w:bookmarkEnd w:id="72"/>
    </w:p>
    <w:p w14:paraId="2E9A8E21" w14:textId="48A8EF3B" w:rsidR="00840B2F" w:rsidRPr="00D1132B" w:rsidRDefault="00840B2F" w:rsidP="00A232DD">
      <w:pPr>
        <w:pStyle w:val="Z2PodpisRysunkuTabeli"/>
      </w:pPr>
      <w:bookmarkStart w:id="73" w:name="_Toc88940821"/>
      <w:bookmarkStart w:id="74" w:name="_Toc197470016"/>
      <w:r w:rsidRPr="00D1132B">
        <w:t xml:space="preserve">Tabela </w:t>
      </w:r>
      <w:fldSimple w:instr=" SEQ Tabela \* ARABIC ">
        <w:r w:rsidR="00A232DD">
          <w:rPr>
            <w:noProof/>
          </w:rPr>
          <w:t>8</w:t>
        </w:r>
      </w:fldSimple>
      <w:r w:rsidRPr="00D1132B">
        <w:t>. Dane ogólne w ramach struktury deklaracji AKC-U</w:t>
      </w:r>
      <w:bookmarkEnd w:id="73"/>
      <w:r w:rsidRPr="00D1132B">
        <w:t>A</w:t>
      </w:r>
      <w:bookmarkEnd w:id="74"/>
    </w:p>
    <w:tbl>
      <w:tblPr>
        <w:tblStyle w:val="Tabela-Siatka"/>
        <w:tblW w:w="9322" w:type="dxa"/>
        <w:tblLook w:val="01E0" w:firstRow="1" w:lastRow="1" w:firstColumn="1" w:lastColumn="1" w:noHBand="0" w:noVBand="0"/>
      </w:tblPr>
      <w:tblGrid>
        <w:gridCol w:w="3069"/>
        <w:gridCol w:w="6253"/>
      </w:tblGrid>
      <w:tr w:rsidR="00AE58FB" w:rsidRPr="00D1132B" w14:paraId="41E964D5" w14:textId="77777777" w:rsidTr="00673E93">
        <w:trPr>
          <w:cnfStyle w:val="100000000000" w:firstRow="1" w:lastRow="0" w:firstColumn="0" w:lastColumn="0" w:oddVBand="0" w:evenVBand="0" w:oddHBand="0" w:evenHBand="0" w:firstRowFirstColumn="0" w:firstRowLastColumn="0" w:lastRowFirstColumn="0" w:lastRowLastColumn="0"/>
          <w:tblHeader/>
        </w:trPr>
        <w:tc>
          <w:tcPr>
            <w:tcW w:w="3069" w:type="dxa"/>
          </w:tcPr>
          <w:p w14:paraId="04C37B5E" w14:textId="77777777" w:rsidR="00AE58FB" w:rsidRPr="00004385" w:rsidRDefault="00AE58FB" w:rsidP="00A232DD">
            <w:pPr>
              <w:snapToGrid w:val="0"/>
              <w:spacing w:before="60" w:after="60"/>
              <w:rPr>
                <w:rFonts w:cs="Open Sans"/>
                <w:sz w:val="20"/>
                <w:szCs w:val="20"/>
              </w:rPr>
            </w:pPr>
            <w:r w:rsidRPr="00004385">
              <w:rPr>
                <w:rFonts w:cs="Open Sans"/>
                <w:sz w:val="20"/>
                <w:szCs w:val="20"/>
              </w:rPr>
              <w:t>Opis</w:t>
            </w:r>
          </w:p>
        </w:tc>
        <w:tc>
          <w:tcPr>
            <w:tcW w:w="6253" w:type="dxa"/>
          </w:tcPr>
          <w:p w14:paraId="5A607806" w14:textId="77777777" w:rsidR="00AE58FB" w:rsidRPr="00004385" w:rsidRDefault="00104424" w:rsidP="00A232DD">
            <w:pPr>
              <w:spacing w:before="60" w:after="60"/>
              <w:rPr>
                <w:rFonts w:cs="Open Sans"/>
                <w:sz w:val="20"/>
                <w:szCs w:val="20"/>
              </w:rPr>
            </w:pPr>
            <w:r w:rsidRPr="00004385">
              <w:rPr>
                <w:rFonts w:cs="Open Sans"/>
                <w:sz w:val="20"/>
                <w:szCs w:val="20"/>
              </w:rPr>
              <w:t xml:space="preserve">Struktura deklaracji uproszczonej </w:t>
            </w:r>
            <w:r w:rsidR="00ED0A25" w:rsidRPr="00004385">
              <w:rPr>
                <w:rFonts w:cs="Open Sans"/>
                <w:sz w:val="20"/>
                <w:szCs w:val="20"/>
              </w:rPr>
              <w:t>w sprawie podatku akcyzowego od samochodów osobowych</w:t>
            </w:r>
          </w:p>
        </w:tc>
      </w:tr>
      <w:tr w:rsidR="00AE58FB" w:rsidRPr="00D1132B" w14:paraId="68986E5E" w14:textId="77777777" w:rsidTr="00673E93">
        <w:tc>
          <w:tcPr>
            <w:tcW w:w="3069" w:type="dxa"/>
          </w:tcPr>
          <w:p w14:paraId="31CE1360" w14:textId="77777777" w:rsidR="00AE58FB" w:rsidRPr="00004385" w:rsidRDefault="00AE58FB" w:rsidP="00A232DD">
            <w:pPr>
              <w:snapToGrid w:val="0"/>
              <w:spacing w:before="60" w:after="60"/>
              <w:rPr>
                <w:rFonts w:cs="Open Sans"/>
                <w:sz w:val="20"/>
                <w:szCs w:val="20"/>
              </w:rPr>
            </w:pPr>
            <w:r w:rsidRPr="00004385">
              <w:rPr>
                <w:rFonts w:cs="Open Sans"/>
                <w:sz w:val="20"/>
                <w:szCs w:val="20"/>
              </w:rPr>
              <w:t>Proces biznesowy</w:t>
            </w:r>
          </w:p>
        </w:tc>
        <w:tc>
          <w:tcPr>
            <w:tcW w:w="6253" w:type="dxa"/>
          </w:tcPr>
          <w:p w14:paraId="49CA151A" w14:textId="77777777" w:rsidR="00AE58FB" w:rsidRPr="00004385" w:rsidRDefault="00AE58FB" w:rsidP="00A232DD">
            <w:pPr>
              <w:spacing w:before="60" w:after="60"/>
              <w:rPr>
                <w:rFonts w:cs="Open Sans"/>
                <w:sz w:val="20"/>
                <w:szCs w:val="20"/>
              </w:rPr>
            </w:pPr>
          </w:p>
        </w:tc>
      </w:tr>
      <w:tr w:rsidR="00AE58FB" w:rsidRPr="00D1132B" w14:paraId="20960B26" w14:textId="77777777" w:rsidTr="00673E93">
        <w:tc>
          <w:tcPr>
            <w:tcW w:w="3069" w:type="dxa"/>
          </w:tcPr>
          <w:p w14:paraId="3ACF09E1" w14:textId="77777777" w:rsidR="00AE58FB" w:rsidRPr="00004385" w:rsidRDefault="00D41F2E" w:rsidP="00A232DD">
            <w:pPr>
              <w:snapToGrid w:val="0"/>
              <w:spacing w:before="60" w:after="60"/>
              <w:rPr>
                <w:rFonts w:cs="Open Sans"/>
                <w:sz w:val="20"/>
                <w:szCs w:val="20"/>
              </w:rPr>
            </w:pPr>
            <w:r w:rsidRPr="00004385">
              <w:rPr>
                <w:rFonts w:cs="Open Sans"/>
                <w:sz w:val="20"/>
                <w:szCs w:val="20"/>
              </w:rPr>
              <w:t>Wersja deklaracji</w:t>
            </w:r>
          </w:p>
        </w:tc>
        <w:tc>
          <w:tcPr>
            <w:tcW w:w="6253" w:type="dxa"/>
          </w:tcPr>
          <w:p w14:paraId="33BACEA3" w14:textId="093571D0" w:rsidR="00AE58FB" w:rsidRPr="00004385" w:rsidRDefault="00B11F2A" w:rsidP="00A232DD">
            <w:pPr>
              <w:spacing w:before="60" w:after="60"/>
              <w:rPr>
                <w:rFonts w:cs="Open Sans"/>
                <w:sz w:val="20"/>
                <w:szCs w:val="20"/>
              </w:rPr>
            </w:pPr>
            <w:r>
              <w:rPr>
                <w:rFonts w:cs="Open Sans"/>
                <w:sz w:val="20"/>
                <w:szCs w:val="20"/>
              </w:rPr>
              <w:t>3</w:t>
            </w:r>
            <w:r w:rsidR="008A1B4F" w:rsidRPr="00004385">
              <w:rPr>
                <w:rFonts w:cs="Open Sans"/>
                <w:sz w:val="20"/>
                <w:szCs w:val="20"/>
              </w:rPr>
              <w:t>_0</w:t>
            </w:r>
          </w:p>
        </w:tc>
      </w:tr>
      <w:tr w:rsidR="00AE58FB" w:rsidRPr="00D1132B" w14:paraId="4619DC6A" w14:textId="77777777" w:rsidTr="00673E93">
        <w:tc>
          <w:tcPr>
            <w:tcW w:w="3069" w:type="dxa"/>
          </w:tcPr>
          <w:p w14:paraId="373672AB" w14:textId="77777777" w:rsidR="00AE58FB" w:rsidRPr="00004385" w:rsidRDefault="00D41F2E" w:rsidP="00A232DD">
            <w:pPr>
              <w:snapToGrid w:val="0"/>
              <w:spacing w:before="60" w:after="60"/>
              <w:rPr>
                <w:rFonts w:cs="Open Sans"/>
                <w:sz w:val="20"/>
                <w:szCs w:val="20"/>
              </w:rPr>
            </w:pPr>
            <w:r w:rsidRPr="00004385">
              <w:rPr>
                <w:rFonts w:cs="Open Sans"/>
                <w:sz w:val="20"/>
                <w:szCs w:val="20"/>
              </w:rPr>
              <w:t>Zależności od innych dekl</w:t>
            </w:r>
            <w:r w:rsidR="009F770A" w:rsidRPr="00004385">
              <w:rPr>
                <w:rFonts w:cs="Open Sans"/>
                <w:sz w:val="20"/>
                <w:szCs w:val="20"/>
              </w:rPr>
              <w:t>a</w:t>
            </w:r>
            <w:r w:rsidRPr="00004385">
              <w:rPr>
                <w:rFonts w:cs="Open Sans"/>
                <w:sz w:val="20"/>
                <w:szCs w:val="20"/>
              </w:rPr>
              <w:t>racji</w:t>
            </w:r>
          </w:p>
        </w:tc>
        <w:tc>
          <w:tcPr>
            <w:tcW w:w="6253" w:type="dxa"/>
          </w:tcPr>
          <w:p w14:paraId="3ED9D6FF" w14:textId="77777777" w:rsidR="00AE58FB" w:rsidRPr="00004385" w:rsidRDefault="00AE58FB" w:rsidP="00A232DD">
            <w:pPr>
              <w:spacing w:before="60" w:after="60"/>
              <w:rPr>
                <w:rFonts w:cs="Open Sans"/>
                <w:sz w:val="20"/>
                <w:szCs w:val="20"/>
              </w:rPr>
            </w:pPr>
          </w:p>
        </w:tc>
      </w:tr>
      <w:tr w:rsidR="00AE58FB" w:rsidRPr="00D1132B" w14:paraId="29FDD9B3" w14:textId="77777777" w:rsidTr="00673E93">
        <w:tc>
          <w:tcPr>
            <w:tcW w:w="3069" w:type="dxa"/>
          </w:tcPr>
          <w:p w14:paraId="692997EF" w14:textId="77777777" w:rsidR="00AE58FB" w:rsidRPr="00004385" w:rsidRDefault="00AE58FB" w:rsidP="00A232DD">
            <w:pPr>
              <w:snapToGrid w:val="0"/>
              <w:spacing w:before="60" w:after="60"/>
              <w:rPr>
                <w:rFonts w:cs="Open Sans"/>
                <w:sz w:val="20"/>
                <w:szCs w:val="20"/>
              </w:rPr>
            </w:pPr>
            <w:r w:rsidRPr="00004385">
              <w:rPr>
                <w:rFonts w:cs="Open Sans"/>
                <w:sz w:val="20"/>
                <w:szCs w:val="20"/>
              </w:rPr>
              <w:t xml:space="preserve">Technologia </w:t>
            </w:r>
          </w:p>
        </w:tc>
        <w:tc>
          <w:tcPr>
            <w:tcW w:w="6253" w:type="dxa"/>
          </w:tcPr>
          <w:p w14:paraId="7BB6AC53" w14:textId="77777777" w:rsidR="00AE58FB" w:rsidRPr="00004385" w:rsidRDefault="009F6ED6" w:rsidP="00A232DD">
            <w:pPr>
              <w:spacing w:before="60" w:after="60"/>
              <w:rPr>
                <w:rFonts w:cs="Open Sans"/>
                <w:sz w:val="20"/>
                <w:szCs w:val="20"/>
              </w:rPr>
            </w:pPr>
            <w:r w:rsidRPr="00004385">
              <w:rPr>
                <w:rFonts w:cs="Open Sans"/>
                <w:sz w:val="20"/>
                <w:szCs w:val="20"/>
              </w:rPr>
              <w:t>XML</w:t>
            </w:r>
          </w:p>
        </w:tc>
      </w:tr>
      <w:tr w:rsidR="00AE58FB" w:rsidRPr="00D1132B" w14:paraId="431DC2AC" w14:textId="77777777" w:rsidTr="00673E93">
        <w:tc>
          <w:tcPr>
            <w:tcW w:w="3069" w:type="dxa"/>
          </w:tcPr>
          <w:p w14:paraId="0A957116" w14:textId="77777777" w:rsidR="00AE58FB" w:rsidRPr="00004385" w:rsidRDefault="00AE58FB" w:rsidP="00A232DD">
            <w:pPr>
              <w:snapToGrid w:val="0"/>
              <w:spacing w:before="60" w:after="60"/>
              <w:rPr>
                <w:rFonts w:cs="Open Sans"/>
                <w:sz w:val="20"/>
                <w:szCs w:val="20"/>
              </w:rPr>
            </w:pPr>
            <w:r w:rsidRPr="00004385">
              <w:rPr>
                <w:rFonts w:cs="Open Sans"/>
                <w:sz w:val="20"/>
                <w:szCs w:val="20"/>
              </w:rPr>
              <w:t>Reguły biznesowe</w:t>
            </w:r>
          </w:p>
        </w:tc>
        <w:tc>
          <w:tcPr>
            <w:tcW w:w="6253" w:type="dxa"/>
          </w:tcPr>
          <w:p w14:paraId="2220104B" w14:textId="77777777" w:rsidR="00AE58FB" w:rsidRPr="00004385" w:rsidRDefault="00AE58FB" w:rsidP="00A232DD">
            <w:pPr>
              <w:spacing w:before="60" w:after="60"/>
              <w:rPr>
                <w:rFonts w:cs="Open Sans"/>
                <w:sz w:val="20"/>
                <w:szCs w:val="20"/>
              </w:rPr>
            </w:pPr>
          </w:p>
        </w:tc>
      </w:tr>
      <w:tr w:rsidR="00AE58FB" w:rsidRPr="00D1132B" w14:paraId="3E8DAC7C" w14:textId="77777777" w:rsidTr="00673E93">
        <w:tc>
          <w:tcPr>
            <w:tcW w:w="3069" w:type="dxa"/>
          </w:tcPr>
          <w:p w14:paraId="67C20784" w14:textId="77777777" w:rsidR="00AE58FB" w:rsidRPr="00004385" w:rsidRDefault="00AE58FB" w:rsidP="00A232DD">
            <w:pPr>
              <w:snapToGrid w:val="0"/>
              <w:spacing w:before="60" w:after="60"/>
              <w:rPr>
                <w:rFonts w:cs="Open Sans"/>
                <w:sz w:val="20"/>
                <w:szCs w:val="20"/>
              </w:rPr>
            </w:pPr>
            <w:r w:rsidRPr="00004385">
              <w:rPr>
                <w:rFonts w:cs="Open Sans"/>
                <w:sz w:val="20"/>
                <w:szCs w:val="20"/>
              </w:rPr>
              <w:t>Wykorzystane standardy</w:t>
            </w:r>
          </w:p>
        </w:tc>
        <w:tc>
          <w:tcPr>
            <w:tcW w:w="6253" w:type="dxa"/>
          </w:tcPr>
          <w:p w14:paraId="19A7344A" w14:textId="77777777" w:rsidR="00AE58FB" w:rsidRPr="00004385" w:rsidRDefault="00B5046C" w:rsidP="00A232DD">
            <w:pPr>
              <w:spacing w:before="60" w:after="60"/>
              <w:rPr>
                <w:rFonts w:cs="Open Sans"/>
                <w:sz w:val="20"/>
                <w:szCs w:val="20"/>
              </w:rPr>
            </w:pPr>
            <w:r w:rsidRPr="00004385">
              <w:rPr>
                <w:rFonts w:cs="Open Sans"/>
                <w:sz w:val="20"/>
                <w:szCs w:val="20"/>
              </w:rPr>
              <w:t>XML</w:t>
            </w:r>
          </w:p>
        </w:tc>
      </w:tr>
      <w:tr w:rsidR="00AE58FB" w:rsidRPr="00C566B1" w14:paraId="2662CFA9" w14:textId="77777777" w:rsidTr="00673E93">
        <w:tc>
          <w:tcPr>
            <w:tcW w:w="3069" w:type="dxa"/>
          </w:tcPr>
          <w:p w14:paraId="5C1EF453" w14:textId="77777777" w:rsidR="00AE58FB" w:rsidRPr="00432D69" w:rsidRDefault="00AE58FB" w:rsidP="00A232DD">
            <w:pPr>
              <w:snapToGrid w:val="0"/>
              <w:spacing w:before="60" w:after="60"/>
              <w:rPr>
                <w:rFonts w:cs="Open Sans"/>
                <w:sz w:val="20"/>
                <w:szCs w:val="20"/>
                <w:lang w:val="en-GB"/>
              </w:rPr>
            </w:pPr>
            <w:r w:rsidRPr="00432D69">
              <w:rPr>
                <w:rFonts w:cs="Open Sans"/>
                <w:sz w:val="20"/>
                <w:szCs w:val="20"/>
                <w:lang w:val="en-GB"/>
              </w:rPr>
              <w:t>Namespaces</w:t>
            </w:r>
          </w:p>
        </w:tc>
        <w:tc>
          <w:tcPr>
            <w:tcW w:w="6253" w:type="dxa"/>
          </w:tcPr>
          <w:p w14:paraId="2A9007D8" w14:textId="77777777" w:rsidR="00B5046C" w:rsidRPr="00767689" w:rsidRDefault="00B5046C" w:rsidP="00A232DD">
            <w:pPr>
              <w:spacing w:before="60" w:after="60"/>
              <w:rPr>
                <w:rFonts w:cs="Open Sans"/>
                <w:sz w:val="20"/>
                <w:szCs w:val="20"/>
                <w:lang w:val="en-GB"/>
              </w:rPr>
            </w:pPr>
            <w:r w:rsidRPr="00767689">
              <w:rPr>
                <w:rFonts w:cs="Open Sans"/>
                <w:sz w:val="20"/>
                <w:szCs w:val="20"/>
                <w:lang w:val="en-GB"/>
              </w:rPr>
              <w:t>http://www.w3.org/2000/09/xmldsig#</w:t>
            </w:r>
          </w:p>
          <w:p w14:paraId="7289AE53" w14:textId="4C024661" w:rsidR="008A1B4F" w:rsidRPr="00004385" w:rsidRDefault="006C17DE" w:rsidP="00A232DD">
            <w:pPr>
              <w:spacing w:before="60" w:after="60"/>
              <w:rPr>
                <w:rFonts w:cs="Open Sans"/>
                <w:sz w:val="20"/>
                <w:szCs w:val="20"/>
              </w:rPr>
            </w:pPr>
            <w:r w:rsidRPr="00004385">
              <w:rPr>
                <w:rFonts w:cs="Open Sans"/>
                <w:sz w:val="20"/>
                <w:szCs w:val="20"/>
              </w:rPr>
              <w:t xml:space="preserve">https://puesc.gov.pl/ZEFIR2/xsd </w:t>
            </w:r>
            <w:r w:rsidR="008A1B4F" w:rsidRPr="00004385">
              <w:rPr>
                <w:rFonts w:cs="Open Sans"/>
                <w:sz w:val="20"/>
                <w:szCs w:val="20"/>
              </w:rPr>
              <w:t>/v</w:t>
            </w:r>
            <w:r w:rsidR="00B11F2A">
              <w:rPr>
                <w:rFonts w:cs="Open Sans"/>
                <w:sz w:val="20"/>
                <w:szCs w:val="20"/>
              </w:rPr>
              <w:t>3</w:t>
            </w:r>
            <w:r w:rsidR="008A1B4F" w:rsidRPr="00004385">
              <w:rPr>
                <w:rFonts w:cs="Open Sans"/>
                <w:sz w:val="20"/>
                <w:szCs w:val="20"/>
              </w:rPr>
              <w:t>_0/</w:t>
            </w:r>
            <w:r w:rsidR="00ED0A25" w:rsidRPr="00004385">
              <w:rPr>
                <w:rFonts w:cs="Open Sans"/>
                <w:sz w:val="20"/>
                <w:szCs w:val="20"/>
              </w:rPr>
              <w:t>AKC-UA</w:t>
            </w:r>
            <w:r w:rsidR="008A1B4F" w:rsidRPr="00004385">
              <w:rPr>
                <w:rFonts w:cs="Open Sans"/>
                <w:sz w:val="20"/>
                <w:szCs w:val="20"/>
              </w:rPr>
              <w:t>.xsd</w:t>
            </w:r>
          </w:p>
          <w:p w14:paraId="26F1A396" w14:textId="184E9369" w:rsidR="008A1B4F" w:rsidRPr="00C2192D" w:rsidRDefault="006C17DE" w:rsidP="00A232DD">
            <w:pPr>
              <w:spacing w:before="60" w:after="60"/>
              <w:rPr>
                <w:rFonts w:cs="Open Sans"/>
                <w:sz w:val="20"/>
                <w:szCs w:val="20"/>
                <w:lang w:val="en-GB"/>
              </w:rPr>
            </w:pPr>
            <w:r w:rsidRPr="00C2192D">
              <w:rPr>
                <w:rFonts w:cs="Open Sans"/>
                <w:sz w:val="20"/>
                <w:szCs w:val="20"/>
                <w:lang w:val="en-GB"/>
              </w:rPr>
              <w:t xml:space="preserve">https://puesc.gov.pl/ZEFIR2/xsd </w:t>
            </w:r>
            <w:r w:rsidR="008A1B4F" w:rsidRPr="00C2192D">
              <w:rPr>
                <w:rFonts w:cs="Open Sans"/>
                <w:sz w:val="20"/>
                <w:szCs w:val="20"/>
                <w:lang w:val="en-GB"/>
              </w:rPr>
              <w:t>/v</w:t>
            </w:r>
            <w:r w:rsidRPr="00C2192D">
              <w:rPr>
                <w:rFonts w:cs="Open Sans"/>
                <w:sz w:val="20"/>
                <w:szCs w:val="20"/>
                <w:lang w:val="en-GB"/>
              </w:rPr>
              <w:t>1</w:t>
            </w:r>
            <w:r w:rsidR="00B11F2A">
              <w:rPr>
                <w:rFonts w:cs="Open Sans"/>
                <w:sz w:val="20"/>
                <w:szCs w:val="20"/>
                <w:lang w:val="en-GB"/>
              </w:rPr>
              <w:t>3</w:t>
            </w:r>
            <w:r w:rsidR="008A1B4F" w:rsidRPr="00C2192D">
              <w:rPr>
                <w:rFonts w:cs="Open Sans"/>
                <w:sz w:val="20"/>
                <w:szCs w:val="20"/>
                <w:lang w:val="en-GB"/>
              </w:rPr>
              <w:t>_0/Trader.xsd</w:t>
            </w:r>
          </w:p>
          <w:p w14:paraId="1F1D67AB" w14:textId="7122EF54" w:rsidR="008A1B4F" w:rsidRPr="00C2192D" w:rsidRDefault="006C17DE" w:rsidP="00A232DD">
            <w:pPr>
              <w:spacing w:before="60" w:after="60"/>
              <w:rPr>
                <w:rFonts w:cs="Open Sans"/>
                <w:sz w:val="20"/>
                <w:szCs w:val="20"/>
                <w:lang w:val="en-GB"/>
              </w:rPr>
            </w:pPr>
            <w:r w:rsidRPr="00C2192D">
              <w:rPr>
                <w:rFonts w:cs="Open Sans"/>
                <w:sz w:val="20"/>
                <w:szCs w:val="20"/>
                <w:lang w:val="en-GB"/>
              </w:rPr>
              <w:t xml:space="preserve">https://puesc.gov.pl/ZEFIR2/xsd </w:t>
            </w:r>
            <w:r w:rsidR="00ED0A25" w:rsidRPr="00C2192D">
              <w:rPr>
                <w:rFonts w:cs="Open Sans"/>
                <w:sz w:val="20"/>
                <w:szCs w:val="20"/>
                <w:lang w:val="en-GB"/>
              </w:rPr>
              <w:t>/v</w:t>
            </w:r>
            <w:r w:rsidRPr="00C2192D">
              <w:rPr>
                <w:rFonts w:cs="Open Sans"/>
                <w:sz w:val="20"/>
                <w:szCs w:val="20"/>
                <w:lang w:val="en-GB"/>
              </w:rPr>
              <w:t>1</w:t>
            </w:r>
            <w:r w:rsidR="00B11F2A">
              <w:rPr>
                <w:rFonts w:cs="Open Sans"/>
                <w:sz w:val="20"/>
                <w:szCs w:val="20"/>
                <w:lang w:val="en-GB"/>
              </w:rPr>
              <w:t>3</w:t>
            </w:r>
            <w:r w:rsidR="00ED0A25" w:rsidRPr="00C2192D">
              <w:rPr>
                <w:rFonts w:cs="Open Sans"/>
                <w:sz w:val="20"/>
                <w:szCs w:val="20"/>
                <w:lang w:val="en-GB"/>
              </w:rPr>
              <w:t>_0/Types.xsd</w:t>
            </w:r>
          </w:p>
          <w:p w14:paraId="461ECB1C" w14:textId="5DD54084" w:rsidR="001F26FD" w:rsidRPr="00C2192D" w:rsidRDefault="006C17DE" w:rsidP="00A232DD">
            <w:pPr>
              <w:spacing w:before="60" w:after="60"/>
              <w:rPr>
                <w:rFonts w:cs="Open Sans"/>
                <w:sz w:val="20"/>
                <w:szCs w:val="20"/>
                <w:lang w:val="en-GB"/>
              </w:rPr>
            </w:pPr>
            <w:r w:rsidRPr="00C2192D">
              <w:rPr>
                <w:rFonts w:cs="Open Sans"/>
                <w:sz w:val="20"/>
                <w:szCs w:val="20"/>
                <w:lang w:val="en-GB"/>
              </w:rPr>
              <w:t xml:space="preserve">https://puesc.gov.pl/ZEFIR2/xsd </w:t>
            </w:r>
            <w:r w:rsidR="008A1B4F" w:rsidRPr="00C2192D">
              <w:rPr>
                <w:rFonts w:cs="Open Sans"/>
                <w:sz w:val="20"/>
                <w:szCs w:val="20"/>
                <w:lang w:val="en-GB"/>
              </w:rPr>
              <w:t>/v</w:t>
            </w:r>
            <w:r w:rsidRPr="00C2192D">
              <w:rPr>
                <w:rFonts w:cs="Open Sans"/>
                <w:sz w:val="20"/>
                <w:szCs w:val="20"/>
                <w:lang w:val="en-GB"/>
              </w:rPr>
              <w:t>3</w:t>
            </w:r>
            <w:r w:rsidR="008A1B4F" w:rsidRPr="00C2192D">
              <w:rPr>
                <w:rFonts w:cs="Open Sans"/>
                <w:sz w:val="20"/>
                <w:szCs w:val="20"/>
                <w:lang w:val="en-GB"/>
              </w:rPr>
              <w:t>_0/</w:t>
            </w:r>
            <w:r w:rsidRPr="00C2192D">
              <w:rPr>
                <w:rFonts w:cs="Open Sans"/>
                <w:sz w:val="20"/>
                <w:szCs w:val="20"/>
                <w:lang w:val="en-GB"/>
              </w:rPr>
              <w:t>auth_v3</w:t>
            </w:r>
            <w:r w:rsidR="008A1B4F" w:rsidRPr="00C2192D">
              <w:rPr>
                <w:rFonts w:cs="Open Sans"/>
                <w:sz w:val="20"/>
                <w:szCs w:val="20"/>
                <w:lang w:val="en-GB"/>
              </w:rPr>
              <w:t>.xsd</w:t>
            </w:r>
          </w:p>
        </w:tc>
      </w:tr>
      <w:tr w:rsidR="00AE58FB" w:rsidRPr="00D1132B" w14:paraId="08A9F73C" w14:textId="77777777" w:rsidTr="00673E93">
        <w:tc>
          <w:tcPr>
            <w:tcW w:w="3069" w:type="dxa"/>
          </w:tcPr>
          <w:p w14:paraId="37C53BBF" w14:textId="77777777" w:rsidR="00AE58FB" w:rsidRPr="00004385" w:rsidRDefault="00AE58FB" w:rsidP="00A232DD">
            <w:pPr>
              <w:snapToGrid w:val="0"/>
              <w:spacing w:before="60" w:after="60"/>
              <w:rPr>
                <w:rFonts w:cs="Open Sans"/>
                <w:sz w:val="20"/>
                <w:szCs w:val="20"/>
              </w:rPr>
            </w:pPr>
            <w:r w:rsidRPr="00004385">
              <w:rPr>
                <w:rFonts w:cs="Open Sans"/>
                <w:sz w:val="20"/>
                <w:szCs w:val="20"/>
              </w:rPr>
              <w:t xml:space="preserve">Definicja struktur </w:t>
            </w:r>
          </w:p>
        </w:tc>
        <w:tc>
          <w:tcPr>
            <w:tcW w:w="6253" w:type="dxa"/>
          </w:tcPr>
          <w:p w14:paraId="2491CE74" w14:textId="77777777" w:rsidR="00AE58FB" w:rsidRPr="00004385" w:rsidRDefault="00DC0B77" w:rsidP="00A232DD">
            <w:pPr>
              <w:spacing w:before="60" w:after="60"/>
              <w:rPr>
                <w:rFonts w:cs="Open Sans"/>
                <w:sz w:val="20"/>
                <w:szCs w:val="20"/>
              </w:rPr>
            </w:pPr>
            <w:r w:rsidRPr="00004385">
              <w:rPr>
                <w:rFonts w:cs="Open Sans"/>
                <w:sz w:val="20"/>
                <w:szCs w:val="20"/>
              </w:rPr>
              <w:t>AKC</w:t>
            </w:r>
            <w:r w:rsidR="00ED0A25" w:rsidRPr="00004385">
              <w:rPr>
                <w:rFonts w:cs="Open Sans"/>
                <w:sz w:val="20"/>
                <w:szCs w:val="20"/>
              </w:rPr>
              <w:t>-</w:t>
            </w:r>
            <w:r w:rsidRPr="00004385">
              <w:rPr>
                <w:rFonts w:cs="Open Sans"/>
                <w:sz w:val="20"/>
                <w:szCs w:val="20"/>
              </w:rPr>
              <w:t>U</w:t>
            </w:r>
            <w:r w:rsidR="00F81B69" w:rsidRPr="00004385">
              <w:rPr>
                <w:rFonts w:cs="Open Sans"/>
                <w:sz w:val="20"/>
                <w:szCs w:val="20"/>
              </w:rPr>
              <w:t>A</w:t>
            </w:r>
            <w:r w:rsidR="00AE58FB" w:rsidRPr="00004385">
              <w:rPr>
                <w:rFonts w:cs="Open Sans"/>
                <w:sz w:val="20"/>
                <w:szCs w:val="20"/>
              </w:rPr>
              <w:t>.xsd</w:t>
            </w:r>
          </w:p>
        </w:tc>
      </w:tr>
    </w:tbl>
    <w:p w14:paraId="3495E310" w14:textId="0684440B" w:rsidR="00A82E19" w:rsidRPr="00D1132B" w:rsidRDefault="00A82E19" w:rsidP="00A232DD">
      <w:pPr>
        <w:pStyle w:val="Nagwek2"/>
        <w:spacing w:line="360" w:lineRule="auto"/>
      </w:pPr>
      <w:bookmarkStart w:id="75" w:name="_Toc88940822"/>
      <w:bookmarkStart w:id="76" w:name="_Toc197470006"/>
      <w:bookmarkStart w:id="77" w:name="_Toc199934142"/>
      <w:r w:rsidRPr="00D1132B">
        <w:t>Struktura danych deklaracji AKC-U</w:t>
      </w:r>
      <w:bookmarkEnd w:id="75"/>
      <w:r w:rsidRPr="00D1132B">
        <w:t>A</w:t>
      </w:r>
      <w:bookmarkEnd w:id="76"/>
      <w:bookmarkEnd w:id="77"/>
    </w:p>
    <w:p w14:paraId="53D5F4C2" w14:textId="77777777" w:rsidR="00673E93" w:rsidRPr="00673E93" w:rsidRDefault="00673E93" w:rsidP="00A232DD">
      <w:pPr>
        <w:spacing w:before="0" w:after="0"/>
        <w:rPr>
          <w:rFonts w:ascii="Consolas" w:hAnsi="Consolas" w:cs="Open Sans"/>
          <w:color w:val="000000"/>
          <w:sz w:val="20"/>
          <w:szCs w:val="20"/>
          <w:lang w:val="en-US"/>
        </w:rPr>
      </w:pPr>
      <w:r w:rsidRPr="00673E93">
        <w:rPr>
          <w:rFonts w:ascii="Consolas" w:hAnsi="Consolas" w:cs="Open Sans"/>
          <w:color w:val="000000"/>
          <w:sz w:val="20"/>
          <w:szCs w:val="20"/>
          <w:lang w:val="en-US"/>
        </w:rPr>
        <w:t>(AKC-UAType)</w:t>
      </w:r>
    </w:p>
    <w:p w14:paraId="521B952F" w14:textId="77777777" w:rsidR="00673E93" w:rsidRPr="00673E93" w:rsidRDefault="00673E93" w:rsidP="00A232DD">
      <w:pPr>
        <w:spacing w:before="0" w:after="0"/>
        <w:rPr>
          <w:rFonts w:ascii="Consolas" w:hAnsi="Consolas" w:cs="Open Sans"/>
          <w:color w:val="000000"/>
          <w:sz w:val="20"/>
          <w:szCs w:val="20"/>
          <w:lang w:val="en-US"/>
        </w:rPr>
      </w:pPr>
      <w:r w:rsidRPr="00673E93">
        <w:rPr>
          <w:rFonts w:ascii="Consolas" w:hAnsi="Consolas" w:cs="Open Sans"/>
          <w:color w:val="000000"/>
          <w:sz w:val="20"/>
          <w:szCs w:val="20"/>
          <w:lang w:val="en-US"/>
        </w:rPr>
        <w:t>- (HeaderType)</w:t>
      </w:r>
    </w:p>
    <w:p w14:paraId="07371CB2" w14:textId="77777777" w:rsidR="00673E93" w:rsidRPr="00673E93" w:rsidRDefault="00673E93" w:rsidP="00A232DD">
      <w:pPr>
        <w:spacing w:before="0" w:after="0"/>
        <w:rPr>
          <w:rFonts w:ascii="Consolas" w:hAnsi="Consolas" w:cs="Open Sans"/>
          <w:color w:val="000000"/>
          <w:sz w:val="20"/>
          <w:szCs w:val="20"/>
          <w:lang w:val="en-US"/>
        </w:rPr>
      </w:pPr>
      <w:r w:rsidRPr="00673E93">
        <w:rPr>
          <w:rFonts w:ascii="Consolas" w:hAnsi="Consolas" w:cs="Open Sans"/>
          <w:color w:val="000000"/>
          <w:sz w:val="20"/>
          <w:szCs w:val="20"/>
          <w:lang w:val="en-US"/>
        </w:rPr>
        <w:t>- - ZTrader</w:t>
      </w:r>
    </w:p>
    <w:p w14:paraId="68548C5D" w14:textId="77777777" w:rsidR="00673E93" w:rsidRPr="00673E93" w:rsidRDefault="00673E93" w:rsidP="00A232DD">
      <w:pPr>
        <w:spacing w:before="0" w:after="0"/>
        <w:rPr>
          <w:rFonts w:ascii="Consolas" w:hAnsi="Consolas" w:cs="Open Sans"/>
          <w:color w:val="000000"/>
          <w:sz w:val="20"/>
          <w:szCs w:val="20"/>
          <w:lang w:val="en-US"/>
        </w:rPr>
      </w:pPr>
      <w:r w:rsidRPr="00673E93">
        <w:rPr>
          <w:rFonts w:ascii="Consolas" w:hAnsi="Consolas" w:cs="Open Sans"/>
          <w:color w:val="000000"/>
          <w:sz w:val="20"/>
          <w:szCs w:val="20"/>
          <w:lang w:val="en-US"/>
        </w:rPr>
        <w:t>- - AmountPayableType</w:t>
      </w:r>
    </w:p>
    <w:p w14:paraId="0E99B25E" w14:textId="77777777" w:rsidR="00673E93" w:rsidRPr="00673E93" w:rsidRDefault="00673E93" w:rsidP="00A232DD">
      <w:pPr>
        <w:spacing w:before="0" w:after="0"/>
        <w:rPr>
          <w:rFonts w:ascii="Consolas" w:hAnsi="Consolas" w:cs="Open Sans"/>
          <w:color w:val="000000"/>
          <w:sz w:val="20"/>
          <w:szCs w:val="20"/>
          <w:lang w:val="en-US"/>
        </w:rPr>
      </w:pPr>
      <w:r w:rsidRPr="00673E93">
        <w:rPr>
          <w:rFonts w:ascii="Consolas" w:hAnsi="Consolas" w:cs="Open Sans"/>
          <w:color w:val="000000"/>
          <w:sz w:val="20"/>
          <w:szCs w:val="20"/>
          <w:lang w:val="en-US"/>
        </w:rPr>
        <w:t>- - CalcAmountPayable</w:t>
      </w:r>
    </w:p>
    <w:p w14:paraId="395C66D0" w14:textId="77777777" w:rsidR="00673E93" w:rsidRPr="00673E93" w:rsidRDefault="00673E93" w:rsidP="00A232DD">
      <w:pPr>
        <w:spacing w:before="0" w:after="0"/>
        <w:rPr>
          <w:rFonts w:ascii="Consolas" w:hAnsi="Consolas" w:cs="Open Sans"/>
          <w:color w:val="000000"/>
          <w:sz w:val="20"/>
          <w:szCs w:val="20"/>
          <w:lang w:val="en-US"/>
        </w:rPr>
      </w:pPr>
      <w:r w:rsidRPr="00673E93">
        <w:rPr>
          <w:rFonts w:ascii="Consolas" w:hAnsi="Consolas" w:cs="Open Sans"/>
          <w:color w:val="000000"/>
          <w:sz w:val="20"/>
          <w:szCs w:val="20"/>
          <w:lang w:val="en-US"/>
        </w:rPr>
        <w:t>- - - ItemType</w:t>
      </w:r>
    </w:p>
    <w:p w14:paraId="28E108EA" w14:textId="77777777" w:rsidR="00673E93" w:rsidRPr="00673E93" w:rsidRDefault="00673E93" w:rsidP="00A232DD">
      <w:pPr>
        <w:spacing w:before="0" w:after="0"/>
        <w:rPr>
          <w:rFonts w:ascii="Consolas" w:hAnsi="Consolas" w:cs="Open Sans"/>
          <w:color w:val="000000"/>
          <w:sz w:val="20"/>
          <w:szCs w:val="20"/>
          <w:lang w:val="en-US"/>
        </w:rPr>
      </w:pPr>
      <w:r w:rsidRPr="00673E93">
        <w:rPr>
          <w:rFonts w:ascii="Consolas" w:hAnsi="Consolas" w:cs="Open Sans"/>
          <w:color w:val="000000"/>
          <w:sz w:val="20"/>
          <w:szCs w:val="20"/>
          <w:lang w:val="en-US"/>
        </w:rPr>
        <w:t>- - ZIDOExtStatement</w:t>
      </w:r>
    </w:p>
    <w:p w14:paraId="5C1FBA32" w14:textId="77777777" w:rsidR="00673E93" w:rsidRPr="00673E93" w:rsidRDefault="00673E93" w:rsidP="00A232DD">
      <w:pPr>
        <w:spacing w:before="0" w:after="0"/>
        <w:rPr>
          <w:rFonts w:ascii="Consolas" w:hAnsi="Consolas" w:cs="Open Sans"/>
          <w:color w:val="000000"/>
          <w:sz w:val="20"/>
          <w:szCs w:val="20"/>
          <w:lang w:val="en-US"/>
        </w:rPr>
      </w:pPr>
      <w:r w:rsidRPr="00673E93">
        <w:rPr>
          <w:rFonts w:ascii="Consolas" w:hAnsi="Consolas" w:cs="Open Sans"/>
          <w:color w:val="000000"/>
          <w:sz w:val="20"/>
          <w:szCs w:val="20"/>
          <w:lang w:val="en-US"/>
        </w:rPr>
        <w:t>- (AuthenticationType)</w:t>
      </w:r>
    </w:p>
    <w:p w14:paraId="4836EB0D" w14:textId="77777777" w:rsidR="00673E93" w:rsidRPr="00673E93" w:rsidRDefault="00673E93" w:rsidP="00A232DD">
      <w:pPr>
        <w:spacing w:before="0" w:after="0"/>
        <w:rPr>
          <w:rFonts w:ascii="Consolas" w:hAnsi="Consolas" w:cs="Open Sans"/>
          <w:sz w:val="20"/>
          <w:szCs w:val="20"/>
          <w:lang w:val="en-US"/>
        </w:rPr>
      </w:pPr>
      <w:r w:rsidRPr="00673E93">
        <w:rPr>
          <w:rFonts w:ascii="Consolas" w:hAnsi="Consolas" w:cs="Open Sans"/>
          <w:color w:val="000000"/>
          <w:sz w:val="20"/>
          <w:szCs w:val="20"/>
          <w:lang w:val="en-US"/>
        </w:rPr>
        <w:t xml:space="preserve">- </w:t>
      </w:r>
      <w:r w:rsidRPr="00673E93">
        <w:rPr>
          <w:rFonts w:ascii="Consolas" w:hAnsi="Consolas" w:cs="Open Sans"/>
          <w:sz w:val="20"/>
          <w:szCs w:val="20"/>
          <w:lang w:val="en-US"/>
        </w:rPr>
        <w:t>SignatureType</w:t>
      </w:r>
    </w:p>
    <w:p w14:paraId="22E31461" w14:textId="2FA0763D" w:rsidR="00A82E19" w:rsidRPr="00D1132B" w:rsidRDefault="00673E93" w:rsidP="00A232DD">
      <w:pPr>
        <w:spacing w:before="0" w:after="0"/>
        <w:rPr>
          <w:rFonts w:cs="Open Sans"/>
          <w:sz w:val="18"/>
          <w:szCs w:val="18"/>
        </w:rPr>
      </w:pPr>
      <w:r w:rsidRPr="00673E93">
        <w:rPr>
          <w:rFonts w:ascii="Consolas" w:hAnsi="Consolas" w:cs="Open Sans"/>
          <w:color w:val="000000"/>
          <w:sz w:val="20"/>
          <w:szCs w:val="20"/>
          <w:lang w:val="en-US"/>
        </w:rPr>
        <w:t>- version</w:t>
      </w:r>
    </w:p>
    <w:p w14:paraId="215575CD" w14:textId="262CF59D" w:rsidR="00A82E19" w:rsidRPr="00D1132B" w:rsidRDefault="00A82E19" w:rsidP="00A232DD">
      <w:pPr>
        <w:pStyle w:val="Z2PodpisRysunkuTabeli"/>
      </w:pPr>
      <w:bookmarkStart w:id="78" w:name="_Toc87134558"/>
      <w:bookmarkStart w:id="79" w:name="_Toc88603032"/>
      <w:bookmarkStart w:id="80" w:name="_Toc88940823"/>
      <w:bookmarkStart w:id="81" w:name="_Toc197470017"/>
      <w:bookmarkStart w:id="82" w:name="_Hlk87175857"/>
      <w:r w:rsidRPr="00D1132B">
        <w:lastRenderedPageBreak/>
        <w:t xml:space="preserve">Tabela </w:t>
      </w:r>
      <w:fldSimple w:instr=" SEQ Tabela \* ARABIC ">
        <w:r w:rsidR="00A232DD">
          <w:rPr>
            <w:noProof/>
          </w:rPr>
          <w:t>9</w:t>
        </w:r>
      </w:fldSimple>
      <w:r w:rsidRPr="00D1132B">
        <w:t>. Struktura komunikatu XML deklaracji AKC-UA – typy danych</w:t>
      </w:r>
      <w:bookmarkEnd w:id="78"/>
      <w:bookmarkEnd w:id="79"/>
      <w:bookmarkEnd w:id="80"/>
      <w:bookmarkEnd w:id="81"/>
    </w:p>
    <w:tbl>
      <w:tblPr>
        <w:tblStyle w:val="Tabela-Siatka"/>
        <w:tblW w:w="0" w:type="auto"/>
        <w:tblLook w:val="01E0" w:firstRow="1" w:lastRow="1" w:firstColumn="1" w:lastColumn="1" w:noHBand="0" w:noVBand="0"/>
      </w:tblPr>
      <w:tblGrid>
        <w:gridCol w:w="1868"/>
        <w:gridCol w:w="2896"/>
        <w:gridCol w:w="879"/>
        <w:gridCol w:w="2215"/>
        <w:gridCol w:w="1196"/>
      </w:tblGrid>
      <w:tr w:rsidR="008A378C" w:rsidRPr="00D1132B" w14:paraId="5F828162" w14:textId="77777777" w:rsidTr="00B5523F">
        <w:trPr>
          <w:cnfStyle w:val="100000000000" w:firstRow="1" w:lastRow="0" w:firstColumn="0" w:lastColumn="0" w:oddVBand="0" w:evenVBand="0" w:oddHBand="0" w:evenHBand="0" w:firstRowFirstColumn="0" w:firstRowLastColumn="0" w:lastRowFirstColumn="0" w:lastRowLastColumn="0"/>
          <w:trHeight w:val="213"/>
          <w:tblHeader/>
        </w:trPr>
        <w:tc>
          <w:tcPr>
            <w:tcW w:w="1868" w:type="dxa"/>
          </w:tcPr>
          <w:bookmarkEnd w:id="82"/>
          <w:p w14:paraId="1595C32A" w14:textId="77777777" w:rsidR="008A378C" w:rsidRPr="00D1132B" w:rsidRDefault="008A378C" w:rsidP="00A232DD">
            <w:pPr>
              <w:spacing w:before="60" w:after="60"/>
              <w:rPr>
                <w:rFonts w:cs="Open Sans"/>
                <w:b w:val="0"/>
                <w:sz w:val="18"/>
                <w:szCs w:val="18"/>
              </w:rPr>
            </w:pPr>
            <w:r w:rsidRPr="00D1132B">
              <w:rPr>
                <w:rFonts w:cs="Open Sans"/>
                <w:sz w:val="18"/>
                <w:szCs w:val="18"/>
              </w:rPr>
              <w:t xml:space="preserve">Nazwa </w:t>
            </w:r>
          </w:p>
        </w:tc>
        <w:tc>
          <w:tcPr>
            <w:tcW w:w="2896" w:type="dxa"/>
          </w:tcPr>
          <w:p w14:paraId="2D6CD4C3" w14:textId="77777777" w:rsidR="008A378C" w:rsidRPr="00D1132B" w:rsidRDefault="008A378C" w:rsidP="00A232DD">
            <w:pPr>
              <w:spacing w:before="60" w:after="60"/>
              <w:rPr>
                <w:rFonts w:cs="Open Sans"/>
                <w:b w:val="0"/>
                <w:color w:val="000000"/>
                <w:sz w:val="18"/>
                <w:szCs w:val="18"/>
                <w:lang w:eastAsia="pl-PL"/>
              </w:rPr>
            </w:pPr>
            <w:r w:rsidRPr="00D1132B">
              <w:rPr>
                <w:rFonts w:cs="Open Sans"/>
                <w:color w:val="000000"/>
                <w:sz w:val="18"/>
                <w:szCs w:val="18"/>
                <w:lang w:eastAsia="pl-PL"/>
              </w:rPr>
              <w:t>Opis</w:t>
            </w:r>
          </w:p>
        </w:tc>
        <w:tc>
          <w:tcPr>
            <w:tcW w:w="879" w:type="dxa"/>
          </w:tcPr>
          <w:p w14:paraId="432B00A6" w14:textId="77777777" w:rsidR="008A378C" w:rsidRPr="00D1132B" w:rsidRDefault="008A378C" w:rsidP="00A232DD">
            <w:pPr>
              <w:spacing w:before="60" w:after="60"/>
              <w:rPr>
                <w:rFonts w:cs="Open Sans"/>
                <w:b w:val="0"/>
                <w:color w:val="000000"/>
                <w:sz w:val="18"/>
                <w:szCs w:val="18"/>
                <w:lang w:eastAsia="pl-PL"/>
              </w:rPr>
            </w:pPr>
            <w:r w:rsidRPr="00D1132B">
              <w:rPr>
                <w:rFonts w:cs="Open Sans"/>
                <w:color w:val="000000"/>
                <w:sz w:val="18"/>
                <w:szCs w:val="18"/>
                <w:lang w:eastAsia="pl-PL"/>
              </w:rPr>
              <w:t>Nr pola</w:t>
            </w:r>
          </w:p>
        </w:tc>
        <w:tc>
          <w:tcPr>
            <w:tcW w:w="2215" w:type="dxa"/>
          </w:tcPr>
          <w:p w14:paraId="63C4C8E7" w14:textId="77777777" w:rsidR="008A378C" w:rsidRPr="00D1132B" w:rsidRDefault="008A378C" w:rsidP="00A232DD">
            <w:pPr>
              <w:spacing w:before="60" w:after="60"/>
              <w:rPr>
                <w:rFonts w:cs="Open Sans"/>
                <w:b w:val="0"/>
                <w:sz w:val="18"/>
                <w:szCs w:val="18"/>
              </w:rPr>
            </w:pPr>
            <w:r w:rsidRPr="00D1132B">
              <w:rPr>
                <w:rFonts w:cs="Open Sans"/>
                <w:sz w:val="18"/>
                <w:szCs w:val="18"/>
              </w:rPr>
              <w:t>Typ</w:t>
            </w:r>
          </w:p>
        </w:tc>
        <w:tc>
          <w:tcPr>
            <w:tcW w:w="1196" w:type="dxa"/>
          </w:tcPr>
          <w:p w14:paraId="0F5C35A4" w14:textId="77777777" w:rsidR="008A378C" w:rsidRPr="00D1132B" w:rsidRDefault="008A378C" w:rsidP="00A232DD">
            <w:pPr>
              <w:spacing w:before="60" w:after="60"/>
              <w:rPr>
                <w:rFonts w:cs="Open Sans"/>
                <w:b w:val="0"/>
                <w:sz w:val="18"/>
                <w:szCs w:val="18"/>
              </w:rPr>
            </w:pPr>
            <w:r w:rsidRPr="00D1132B">
              <w:rPr>
                <w:rFonts w:cs="Open Sans"/>
                <w:sz w:val="18"/>
                <w:szCs w:val="18"/>
              </w:rPr>
              <w:t>Liczebność</w:t>
            </w:r>
          </w:p>
        </w:tc>
      </w:tr>
      <w:tr w:rsidR="008A378C" w:rsidRPr="00D1132B" w14:paraId="242E8A67" w14:textId="77777777" w:rsidTr="00A82E19">
        <w:trPr>
          <w:trHeight w:val="213"/>
        </w:trPr>
        <w:tc>
          <w:tcPr>
            <w:tcW w:w="1868" w:type="dxa"/>
          </w:tcPr>
          <w:p w14:paraId="2CAA7E45" w14:textId="77777777" w:rsidR="008A378C" w:rsidRPr="00DB1315" w:rsidRDefault="008A378C" w:rsidP="00A232DD">
            <w:pPr>
              <w:spacing w:before="60" w:after="60"/>
              <w:rPr>
                <w:rStyle w:val="pole"/>
                <w:rFonts w:ascii="Lato" w:hAnsi="Lato" w:cs="Open Sans"/>
                <w:sz w:val="20"/>
                <w:szCs w:val="20"/>
              </w:rPr>
            </w:pPr>
            <w:r w:rsidRPr="00DB1315">
              <w:rPr>
                <w:rStyle w:val="pole"/>
                <w:rFonts w:ascii="Lato" w:hAnsi="Lato" w:cs="Open Sans"/>
                <w:sz w:val="20"/>
                <w:szCs w:val="20"/>
              </w:rPr>
              <w:t>Header</w:t>
            </w:r>
          </w:p>
        </w:tc>
        <w:tc>
          <w:tcPr>
            <w:tcW w:w="2896" w:type="dxa"/>
          </w:tcPr>
          <w:p w14:paraId="23BAE599" w14:textId="77777777" w:rsidR="008A378C" w:rsidRPr="00DB1315" w:rsidRDefault="008A378C" w:rsidP="00A232DD">
            <w:pPr>
              <w:spacing w:before="60" w:after="60"/>
              <w:rPr>
                <w:rFonts w:cs="Open Sans"/>
                <w:sz w:val="20"/>
                <w:szCs w:val="20"/>
              </w:rPr>
            </w:pPr>
            <w:r w:rsidRPr="00DB1315">
              <w:rPr>
                <w:rFonts w:cs="Open Sans"/>
                <w:sz w:val="20"/>
                <w:szCs w:val="20"/>
              </w:rPr>
              <w:t>Nagłówek deklaracji</w:t>
            </w:r>
          </w:p>
        </w:tc>
        <w:tc>
          <w:tcPr>
            <w:tcW w:w="879" w:type="dxa"/>
          </w:tcPr>
          <w:p w14:paraId="5406F1D4" w14:textId="77777777" w:rsidR="008A378C" w:rsidRPr="00DB1315" w:rsidRDefault="00213E11" w:rsidP="00A232DD">
            <w:pPr>
              <w:spacing w:before="60" w:after="60"/>
              <w:rPr>
                <w:rFonts w:cs="Open Sans"/>
                <w:sz w:val="20"/>
                <w:szCs w:val="20"/>
              </w:rPr>
            </w:pPr>
            <w:r w:rsidRPr="00DB1315">
              <w:rPr>
                <w:rFonts w:cs="Open Sans"/>
                <w:sz w:val="20"/>
                <w:szCs w:val="20"/>
              </w:rPr>
              <w:t>-</w:t>
            </w:r>
          </w:p>
        </w:tc>
        <w:tc>
          <w:tcPr>
            <w:tcW w:w="2215" w:type="dxa"/>
          </w:tcPr>
          <w:p w14:paraId="0114EF4C" w14:textId="5EEB06CF" w:rsidR="008A378C" w:rsidRPr="00DB1315" w:rsidRDefault="00A82E19" w:rsidP="00A232DD">
            <w:pPr>
              <w:spacing w:before="60" w:after="60"/>
              <w:rPr>
                <w:rStyle w:val="poleodsylacz"/>
                <w:rFonts w:ascii="Lato" w:hAnsi="Lato" w:cs="Open Sans"/>
                <w:sz w:val="20"/>
                <w:szCs w:val="20"/>
              </w:rPr>
            </w:pPr>
            <w:r w:rsidRPr="00DB1315">
              <w:rPr>
                <w:rStyle w:val="pole"/>
                <w:rFonts w:ascii="Lato" w:hAnsi="Lato" w:cs="Open Sans"/>
                <w:sz w:val="20"/>
                <w:szCs w:val="20"/>
              </w:rPr>
              <w:t>HeaderType</w:t>
            </w:r>
          </w:p>
        </w:tc>
        <w:tc>
          <w:tcPr>
            <w:tcW w:w="1196" w:type="dxa"/>
          </w:tcPr>
          <w:p w14:paraId="1B2CE3DE" w14:textId="77777777" w:rsidR="008A378C" w:rsidRPr="00DB1315" w:rsidRDefault="008A378C" w:rsidP="00A232DD">
            <w:pPr>
              <w:spacing w:before="60" w:after="60"/>
              <w:rPr>
                <w:rFonts w:cs="Open Sans"/>
                <w:sz w:val="20"/>
                <w:szCs w:val="20"/>
              </w:rPr>
            </w:pPr>
            <w:r w:rsidRPr="00DB1315">
              <w:rPr>
                <w:rFonts w:cs="Open Sans"/>
                <w:sz w:val="20"/>
                <w:szCs w:val="20"/>
              </w:rPr>
              <w:t>1..1</w:t>
            </w:r>
          </w:p>
        </w:tc>
      </w:tr>
      <w:tr w:rsidR="00336D68" w:rsidRPr="00D1132B" w14:paraId="5DF503DC" w14:textId="77777777" w:rsidTr="00A82E19">
        <w:trPr>
          <w:trHeight w:val="213"/>
        </w:trPr>
        <w:tc>
          <w:tcPr>
            <w:tcW w:w="1868" w:type="dxa"/>
          </w:tcPr>
          <w:p w14:paraId="28804CBA" w14:textId="77777777" w:rsidR="00336D68" w:rsidRPr="00DB1315" w:rsidRDefault="00336D68" w:rsidP="00A232DD">
            <w:pPr>
              <w:spacing w:before="60" w:after="60"/>
              <w:rPr>
                <w:rStyle w:val="pole"/>
                <w:rFonts w:ascii="Lato" w:hAnsi="Lato" w:cs="Open Sans"/>
                <w:sz w:val="20"/>
                <w:szCs w:val="20"/>
              </w:rPr>
            </w:pPr>
            <w:r w:rsidRPr="00DB1315">
              <w:rPr>
                <w:rStyle w:val="pole"/>
                <w:rFonts w:ascii="Lato" w:hAnsi="Lato" w:cs="Open Sans"/>
                <w:sz w:val="20"/>
                <w:szCs w:val="20"/>
              </w:rPr>
              <w:t>Authentication</w:t>
            </w:r>
          </w:p>
        </w:tc>
        <w:tc>
          <w:tcPr>
            <w:tcW w:w="2896" w:type="dxa"/>
          </w:tcPr>
          <w:p w14:paraId="5D0C3959" w14:textId="77777777" w:rsidR="00336D68" w:rsidRPr="00DB1315" w:rsidRDefault="00336D68" w:rsidP="00A232DD">
            <w:pPr>
              <w:spacing w:before="60" w:after="60"/>
              <w:rPr>
                <w:rFonts w:cs="Open Sans"/>
                <w:sz w:val="20"/>
                <w:szCs w:val="20"/>
              </w:rPr>
            </w:pPr>
            <w:r w:rsidRPr="00DB1315">
              <w:rPr>
                <w:rFonts w:cs="Open Sans"/>
                <w:sz w:val="20"/>
                <w:szCs w:val="20"/>
              </w:rPr>
              <w:t>Uwierzytelnienie kwotą przychodu</w:t>
            </w:r>
          </w:p>
        </w:tc>
        <w:tc>
          <w:tcPr>
            <w:tcW w:w="879" w:type="dxa"/>
          </w:tcPr>
          <w:p w14:paraId="3900EF40" w14:textId="77777777" w:rsidR="00336D68" w:rsidRPr="00DB1315" w:rsidRDefault="00336D68" w:rsidP="00A232DD">
            <w:pPr>
              <w:spacing w:before="60" w:after="60"/>
              <w:rPr>
                <w:rFonts w:cs="Open Sans"/>
                <w:sz w:val="20"/>
                <w:szCs w:val="20"/>
              </w:rPr>
            </w:pPr>
            <w:r w:rsidRPr="00DB1315">
              <w:rPr>
                <w:rFonts w:cs="Open Sans"/>
                <w:sz w:val="20"/>
                <w:szCs w:val="20"/>
              </w:rPr>
              <w:t>-</w:t>
            </w:r>
          </w:p>
        </w:tc>
        <w:tc>
          <w:tcPr>
            <w:tcW w:w="2215" w:type="dxa"/>
          </w:tcPr>
          <w:p w14:paraId="73E73939" w14:textId="77777777" w:rsidR="00336D68" w:rsidRPr="00DB1315" w:rsidRDefault="0063597B" w:rsidP="00A232DD">
            <w:pPr>
              <w:spacing w:before="60" w:after="60"/>
              <w:rPr>
                <w:rStyle w:val="pole"/>
                <w:rFonts w:ascii="Lato" w:hAnsi="Lato" w:cs="Open Sans"/>
                <w:sz w:val="20"/>
                <w:szCs w:val="20"/>
              </w:rPr>
            </w:pPr>
            <w:r w:rsidRPr="00DB1315">
              <w:rPr>
                <w:rStyle w:val="pole"/>
                <w:rFonts w:ascii="Lato" w:hAnsi="Lato" w:cs="Open Sans"/>
                <w:sz w:val="20"/>
                <w:szCs w:val="20"/>
              </w:rPr>
              <w:t>AuthenticationType</w:t>
            </w:r>
          </w:p>
        </w:tc>
        <w:tc>
          <w:tcPr>
            <w:tcW w:w="1196" w:type="dxa"/>
          </w:tcPr>
          <w:p w14:paraId="088B2AC9" w14:textId="77777777" w:rsidR="00336D68" w:rsidRPr="00DB1315" w:rsidRDefault="00336D68" w:rsidP="00A232DD">
            <w:pPr>
              <w:spacing w:before="60" w:after="60"/>
              <w:rPr>
                <w:rFonts w:cs="Open Sans"/>
                <w:sz w:val="20"/>
                <w:szCs w:val="20"/>
              </w:rPr>
            </w:pPr>
            <w:r w:rsidRPr="00DB1315">
              <w:rPr>
                <w:rFonts w:cs="Open Sans"/>
                <w:sz w:val="20"/>
                <w:szCs w:val="20"/>
              </w:rPr>
              <w:t>0..1</w:t>
            </w:r>
          </w:p>
        </w:tc>
      </w:tr>
      <w:tr w:rsidR="00336D68" w:rsidRPr="00D1132B" w14:paraId="1765965C" w14:textId="77777777" w:rsidTr="00A82E19">
        <w:trPr>
          <w:trHeight w:val="213"/>
        </w:trPr>
        <w:tc>
          <w:tcPr>
            <w:tcW w:w="1868" w:type="dxa"/>
          </w:tcPr>
          <w:p w14:paraId="1BA1FA85" w14:textId="77777777" w:rsidR="00336D68" w:rsidRPr="00DB1315" w:rsidRDefault="00336D68" w:rsidP="00A232DD">
            <w:pPr>
              <w:spacing w:before="60" w:after="60"/>
              <w:rPr>
                <w:rStyle w:val="pole"/>
                <w:rFonts w:ascii="Lato" w:hAnsi="Lato" w:cs="Open Sans"/>
                <w:sz w:val="20"/>
                <w:szCs w:val="20"/>
              </w:rPr>
            </w:pPr>
            <w:r w:rsidRPr="00DB1315">
              <w:rPr>
                <w:rStyle w:val="pole"/>
                <w:rFonts w:ascii="Lato" w:hAnsi="Lato" w:cs="Open Sans"/>
                <w:sz w:val="20"/>
                <w:szCs w:val="20"/>
              </w:rPr>
              <w:t>Signature</w:t>
            </w:r>
          </w:p>
        </w:tc>
        <w:tc>
          <w:tcPr>
            <w:tcW w:w="2896" w:type="dxa"/>
          </w:tcPr>
          <w:p w14:paraId="301493DD" w14:textId="77777777" w:rsidR="00336D68" w:rsidRPr="00DB1315" w:rsidRDefault="00336D68" w:rsidP="00A232DD">
            <w:pPr>
              <w:spacing w:before="60" w:after="60"/>
              <w:rPr>
                <w:rFonts w:cs="Open Sans"/>
                <w:sz w:val="20"/>
                <w:szCs w:val="20"/>
              </w:rPr>
            </w:pPr>
            <w:r w:rsidRPr="00DB1315">
              <w:rPr>
                <w:rFonts w:cs="Open Sans"/>
                <w:sz w:val="20"/>
                <w:szCs w:val="20"/>
              </w:rPr>
              <w:t>Podpis cyfrowy</w:t>
            </w:r>
          </w:p>
        </w:tc>
        <w:tc>
          <w:tcPr>
            <w:tcW w:w="879" w:type="dxa"/>
          </w:tcPr>
          <w:p w14:paraId="20794D12" w14:textId="77777777" w:rsidR="00336D68" w:rsidRPr="00DB1315" w:rsidRDefault="00336D68" w:rsidP="00A232DD">
            <w:pPr>
              <w:spacing w:before="60" w:after="60"/>
              <w:rPr>
                <w:rFonts w:cs="Open Sans"/>
                <w:sz w:val="20"/>
                <w:szCs w:val="20"/>
              </w:rPr>
            </w:pPr>
            <w:r w:rsidRPr="00DB1315">
              <w:rPr>
                <w:rFonts w:cs="Open Sans"/>
                <w:sz w:val="20"/>
                <w:szCs w:val="20"/>
              </w:rPr>
              <w:t>-</w:t>
            </w:r>
          </w:p>
        </w:tc>
        <w:tc>
          <w:tcPr>
            <w:tcW w:w="2215" w:type="dxa"/>
          </w:tcPr>
          <w:p w14:paraId="688E5F76" w14:textId="77777777" w:rsidR="00336D68" w:rsidRPr="00DB1315" w:rsidRDefault="00336D68" w:rsidP="00A232DD">
            <w:pPr>
              <w:spacing w:before="60" w:after="60"/>
              <w:rPr>
                <w:rStyle w:val="pole"/>
                <w:rFonts w:ascii="Lato" w:hAnsi="Lato" w:cs="Open Sans"/>
                <w:sz w:val="20"/>
                <w:szCs w:val="20"/>
              </w:rPr>
            </w:pPr>
            <w:r w:rsidRPr="00DB1315">
              <w:rPr>
                <w:rStyle w:val="pole"/>
                <w:rFonts w:ascii="Lato" w:hAnsi="Lato" w:cs="Open Sans"/>
                <w:sz w:val="20"/>
                <w:szCs w:val="20"/>
              </w:rPr>
              <w:t>Sign</w:t>
            </w:r>
            <w:r w:rsidR="003A3CDD" w:rsidRPr="00DB1315">
              <w:rPr>
                <w:rStyle w:val="pole"/>
                <w:rFonts w:ascii="Lato" w:hAnsi="Lato" w:cs="Open Sans"/>
                <w:sz w:val="20"/>
                <w:szCs w:val="20"/>
              </w:rPr>
              <w:t>a</w:t>
            </w:r>
            <w:r w:rsidRPr="00DB1315">
              <w:rPr>
                <w:rStyle w:val="pole"/>
                <w:rFonts w:ascii="Lato" w:hAnsi="Lato" w:cs="Open Sans"/>
                <w:sz w:val="20"/>
                <w:szCs w:val="20"/>
              </w:rPr>
              <w:t>tureType</w:t>
            </w:r>
          </w:p>
        </w:tc>
        <w:tc>
          <w:tcPr>
            <w:tcW w:w="1196" w:type="dxa"/>
          </w:tcPr>
          <w:p w14:paraId="38F12D5A" w14:textId="77777777" w:rsidR="00336D68" w:rsidRPr="00DB1315" w:rsidRDefault="00336D68" w:rsidP="00A232DD">
            <w:pPr>
              <w:spacing w:before="60" w:after="60"/>
              <w:rPr>
                <w:rFonts w:cs="Open Sans"/>
                <w:sz w:val="20"/>
                <w:szCs w:val="20"/>
              </w:rPr>
            </w:pPr>
            <w:r w:rsidRPr="00DB1315">
              <w:rPr>
                <w:rFonts w:cs="Open Sans"/>
                <w:sz w:val="20"/>
                <w:szCs w:val="20"/>
              </w:rPr>
              <w:t>0..1</w:t>
            </w:r>
          </w:p>
        </w:tc>
      </w:tr>
      <w:tr w:rsidR="00E659A0" w:rsidRPr="00D1132B" w14:paraId="66515FCE" w14:textId="77777777" w:rsidTr="00A82E19">
        <w:trPr>
          <w:trHeight w:val="213"/>
        </w:trPr>
        <w:tc>
          <w:tcPr>
            <w:tcW w:w="1868" w:type="dxa"/>
          </w:tcPr>
          <w:p w14:paraId="2F4617E5" w14:textId="77777777" w:rsidR="00E659A0" w:rsidRPr="00DB1315" w:rsidRDefault="00E659A0" w:rsidP="00A232DD">
            <w:pPr>
              <w:spacing w:before="60" w:after="60"/>
              <w:rPr>
                <w:rStyle w:val="pole"/>
                <w:rFonts w:ascii="Lato" w:hAnsi="Lato" w:cs="Open Sans"/>
                <w:sz w:val="20"/>
                <w:szCs w:val="20"/>
              </w:rPr>
            </w:pPr>
            <w:r w:rsidRPr="00DB1315">
              <w:rPr>
                <w:rStyle w:val="pole"/>
                <w:rFonts w:ascii="Lato" w:hAnsi="Lato" w:cs="Open Sans"/>
                <w:sz w:val="20"/>
                <w:szCs w:val="20"/>
              </w:rPr>
              <w:t>version</w:t>
            </w:r>
          </w:p>
        </w:tc>
        <w:tc>
          <w:tcPr>
            <w:tcW w:w="2896" w:type="dxa"/>
          </w:tcPr>
          <w:p w14:paraId="2F0F892E" w14:textId="2BB5F48B" w:rsidR="00E659A0" w:rsidRPr="00DB1315" w:rsidRDefault="00E659A0" w:rsidP="00A232DD">
            <w:pPr>
              <w:spacing w:before="60" w:after="60"/>
              <w:rPr>
                <w:rFonts w:cs="Open Sans"/>
                <w:sz w:val="20"/>
                <w:szCs w:val="20"/>
              </w:rPr>
            </w:pPr>
            <w:r w:rsidRPr="00DB1315">
              <w:rPr>
                <w:rFonts w:cs="Open Sans"/>
                <w:sz w:val="20"/>
                <w:szCs w:val="20"/>
              </w:rPr>
              <w:t>Wersja schematu, z którą zgodny jest komunikat. Atrybut jest opcjonalny, w przypadku jego</w:t>
            </w:r>
            <w:r w:rsidR="003C3A38" w:rsidRPr="00DB1315">
              <w:rPr>
                <w:rFonts w:cs="Open Sans"/>
                <w:sz w:val="20"/>
                <w:szCs w:val="20"/>
              </w:rPr>
              <w:t xml:space="preserve"> braku należy przyjąć wartość "</w:t>
            </w:r>
            <w:r w:rsidR="00B11F2A">
              <w:rPr>
                <w:rFonts w:cs="Open Sans"/>
                <w:sz w:val="20"/>
                <w:szCs w:val="20"/>
              </w:rPr>
              <w:t>3</w:t>
            </w:r>
            <w:r w:rsidRPr="00DB1315">
              <w:rPr>
                <w:rFonts w:cs="Open Sans"/>
                <w:sz w:val="20"/>
                <w:szCs w:val="20"/>
              </w:rPr>
              <w:t>_0"</w:t>
            </w:r>
          </w:p>
        </w:tc>
        <w:tc>
          <w:tcPr>
            <w:tcW w:w="879" w:type="dxa"/>
          </w:tcPr>
          <w:p w14:paraId="020E6D27" w14:textId="77777777" w:rsidR="00E659A0" w:rsidRPr="00DB1315" w:rsidRDefault="00E659A0" w:rsidP="00A232DD">
            <w:pPr>
              <w:spacing w:before="60" w:after="60"/>
              <w:rPr>
                <w:rFonts w:cs="Open Sans"/>
                <w:sz w:val="20"/>
                <w:szCs w:val="20"/>
              </w:rPr>
            </w:pPr>
            <w:r w:rsidRPr="00DB1315">
              <w:rPr>
                <w:rFonts w:cs="Open Sans"/>
                <w:sz w:val="20"/>
                <w:szCs w:val="20"/>
              </w:rPr>
              <w:t>-</w:t>
            </w:r>
          </w:p>
        </w:tc>
        <w:tc>
          <w:tcPr>
            <w:tcW w:w="2215" w:type="dxa"/>
          </w:tcPr>
          <w:p w14:paraId="7E7E108F" w14:textId="77777777" w:rsidR="00E659A0" w:rsidRPr="00DB1315" w:rsidRDefault="00E659A0" w:rsidP="00A232DD">
            <w:pPr>
              <w:spacing w:before="60" w:after="60"/>
              <w:rPr>
                <w:rStyle w:val="pole"/>
                <w:rFonts w:ascii="Lato" w:hAnsi="Lato" w:cs="Open Sans"/>
                <w:sz w:val="20"/>
                <w:szCs w:val="20"/>
              </w:rPr>
            </w:pPr>
            <w:r w:rsidRPr="00DB1315">
              <w:rPr>
                <w:rStyle w:val="pole"/>
                <w:rFonts w:ascii="Lato" w:hAnsi="Lato" w:cs="Open Sans"/>
                <w:sz w:val="20"/>
                <w:szCs w:val="20"/>
              </w:rPr>
              <w:t>ZVersion</w:t>
            </w:r>
          </w:p>
        </w:tc>
        <w:tc>
          <w:tcPr>
            <w:tcW w:w="1196" w:type="dxa"/>
          </w:tcPr>
          <w:p w14:paraId="454E4246" w14:textId="77777777" w:rsidR="00E659A0" w:rsidRPr="00DB1315" w:rsidRDefault="007346F3" w:rsidP="00A232DD">
            <w:pPr>
              <w:spacing w:before="60" w:after="60"/>
              <w:rPr>
                <w:rFonts w:cs="Open Sans"/>
                <w:sz w:val="20"/>
                <w:szCs w:val="20"/>
              </w:rPr>
            </w:pPr>
            <w:r w:rsidRPr="00DB1315">
              <w:rPr>
                <w:rFonts w:cs="Open Sans"/>
                <w:sz w:val="20"/>
                <w:szCs w:val="20"/>
              </w:rPr>
              <w:t>1</w:t>
            </w:r>
            <w:r w:rsidR="00E659A0" w:rsidRPr="00DB1315">
              <w:rPr>
                <w:rFonts w:cs="Open Sans"/>
                <w:sz w:val="20"/>
                <w:szCs w:val="20"/>
              </w:rPr>
              <w:t>..1</w:t>
            </w:r>
          </w:p>
        </w:tc>
      </w:tr>
    </w:tbl>
    <w:p w14:paraId="55739854" w14:textId="77777777" w:rsidR="00B5523F" w:rsidRDefault="00B5523F" w:rsidP="00A232DD">
      <w:pPr>
        <w:spacing w:before="0" w:after="0"/>
        <w:rPr>
          <w:b/>
          <w:bCs/>
          <w:sz w:val="18"/>
          <w:szCs w:val="20"/>
        </w:rPr>
      </w:pPr>
      <w:bookmarkStart w:id="83" w:name="_Toc87134767"/>
      <w:bookmarkStart w:id="84" w:name="_Toc87135308"/>
      <w:bookmarkStart w:id="85" w:name="_Toc88603037"/>
      <w:bookmarkStart w:id="86" w:name="_Toc88939777"/>
      <w:r>
        <w:br w:type="page"/>
      </w:r>
    </w:p>
    <w:p w14:paraId="11C7474A" w14:textId="4355C9E3" w:rsidR="00E07376" w:rsidRPr="002E6336" w:rsidRDefault="00E07376" w:rsidP="00A232DD">
      <w:pPr>
        <w:pStyle w:val="Legenda"/>
        <w:spacing w:before="0" w:after="0"/>
      </w:pPr>
      <w:bookmarkStart w:id="87" w:name="_Toc197470025"/>
      <w:r w:rsidRPr="002E6336">
        <w:lastRenderedPageBreak/>
        <w:t xml:space="preserve">Rysunek </w:t>
      </w:r>
      <w:fldSimple w:instr=" SEQ Rysunek \* ARABIC ">
        <w:r w:rsidR="00A232DD">
          <w:rPr>
            <w:noProof/>
          </w:rPr>
          <w:t>1</w:t>
        </w:r>
      </w:fldSimple>
      <w:r w:rsidRPr="002E6336">
        <w:t>. Struktura komunikatu XMLdeklaracji AKC-UA– typy danych</w:t>
      </w:r>
      <w:bookmarkEnd w:id="83"/>
      <w:bookmarkEnd w:id="84"/>
      <w:bookmarkEnd w:id="85"/>
      <w:bookmarkEnd w:id="86"/>
      <w:bookmarkEnd w:id="87"/>
    </w:p>
    <w:p w14:paraId="0A3594E4" w14:textId="117C7687" w:rsidR="000B2038" w:rsidRPr="00D1132B" w:rsidRDefault="00E2329E" w:rsidP="00A232DD">
      <w:pPr>
        <w:rPr>
          <w:rFonts w:cs="Open Sans"/>
          <w:sz w:val="18"/>
          <w:szCs w:val="18"/>
        </w:rPr>
      </w:pPr>
      <w:r w:rsidRPr="00D1132B">
        <w:rPr>
          <w:rFonts w:cs="Open Sans"/>
          <w:noProof/>
          <w:sz w:val="18"/>
          <w:szCs w:val="18"/>
        </w:rPr>
        <w:drawing>
          <wp:inline distT="0" distB="0" distL="0" distR="0" wp14:anchorId="1BBB52E0" wp14:editId="461FCA77">
            <wp:extent cx="5745480" cy="3971290"/>
            <wp:effectExtent l="19050" t="19050" r="26670" b="10160"/>
            <wp:docPr id="10" name="Obraz 10" descr="Rysunek przedstawiający strukturę komunikatu XMLdeklaracji AKC-UA– typy da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10" descr="Rysunek przedstawiający strukturę komunikatu XMLdeklaracji AKC-UA– typy danych"/>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45480" cy="3971290"/>
                    </a:xfrm>
                    <a:prstGeom prst="rect">
                      <a:avLst/>
                    </a:prstGeom>
                    <a:noFill/>
                    <a:ln>
                      <a:solidFill>
                        <a:schemeClr val="tx1"/>
                      </a:solidFill>
                    </a:ln>
                  </pic:spPr>
                </pic:pic>
              </a:graphicData>
            </a:graphic>
          </wp:inline>
        </w:drawing>
      </w:r>
    </w:p>
    <w:p w14:paraId="717358F5" w14:textId="3AACB264" w:rsidR="00A82E19" w:rsidRPr="00D1132B" w:rsidRDefault="00A82E19" w:rsidP="00A232DD">
      <w:pPr>
        <w:pStyle w:val="Z2PodpisRysunkuTabeli"/>
      </w:pPr>
      <w:bookmarkStart w:id="88" w:name="_Toc87134559"/>
      <w:bookmarkStart w:id="89" w:name="_Toc88603033"/>
      <w:bookmarkStart w:id="90" w:name="_Hlk87176355"/>
      <w:bookmarkStart w:id="91" w:name="_Toc88940824"/>
      <w:bookmarkStart w:id="92" w:name="_Toc197470018"/>
      <w:r w:rsidRPr="00D1132B">
        <w:t xml:space="preserve">Tabela </w:t>
      </w:r>
      <w:fldSimple w:instr=" SEQ Tabela \* ARABIC ">
        <w:r w:rsidR="00A232DD">
          <w:rPr>
            <w:noProof/>
          </w:rPr>
          <w:t>10</w:t>
        </w:r>
      </w:fldSimple>
      <w:r w:rsidRPr="00D1132B">
        <w:t>. Struktura &lt;</w:t>
      </w:r>
      <w:r w:rsidRPr="00C2192D">
        <w:rPr>
          <w:rStyle w:val="polegwne"/>
          <w:rFonts w:ascii="Lato" w:hAnsi="Lato" w:cs="Open Sans"/>
          <w:b/>
          <w:bCs w:val="0"/>
          <w:lang w:val="pl-PL"/>
        </w:rPr>
        <w:t>HeaderType</w:t>
      </w:r>
      <w:r w:rsidRPr="00D1132B">
        <w:t>&gt;, nagłówka deklaracji AKC-</w:t>
      </w:r>
      <w:bookmarkEnd w:id="88"/>
      <w:bookmarkEnd w:id="89"/>
      <w:bookmarkEnd w:id="90"/>
      <w:r w:rsidRPr="00D1132B">
        <w:t>U</w:t>
      </w:r>
      <w:bookmarkEnd w:id="91"/>
      <w:r w:rsidRPr="00D1132B">
        <w:t>A</w:t>
      </w:r>
      <w:bookmarkEnd w:id="92"/>
    </w:p>
    <w:tbl>
      <w:tblPr>
        <w:tblStyle w:val="Tabela-Siatka"/>
        <w:tblW w:w="9351" w:type="dxa"/>
        <w:tblLayout w:type="fixed"/>
        <w:tblLook w:val="01E0" w:firstRow="1" w:lastRow="1" w:firstColumn="1" w:lastColumn="1" w:noHBand="0" w:noVBand="0"/>
      </w:tblPr>
      <w:tblGrid>
        <w:gridCol w:w="1696"/>
        <w:gridCol w:w="3686"/>
        <w:gridCol w:w="709"/>
        <w:gridCol w:w="1984"/>
        <w:gridCol w:w="1276"/>
      </w:tblGrid>
      <w:tr w:rsidR="008A378C" w:rsidRPr="00D1132B" w14:paraId="504FE29B" w14:textId="77777777" w:rsidTr="00B5523F">
        <w:trPr>
          <w:cnfStyle w:val="100000000000" w:firstRow="1" w:lastRow="0" w:firstColumn="0" w:lastColumn="0" w:oddVBand="0" w:evenVBand="0" w:oddHBand="0" w:evenHBand="0" w:firstRowFirstColumn="0" w:firstRowLastColumn="0" w:lastRowFirstColumn="0" w:lastRowLastColumn="0"/>
          <w:trHeight w:val="213"/>
          <w:tblHeader/>
        </w:trPr>
        <w:tc>
          <w:tcPr>
            <w:tcW w:w="1696" w:type="dxa"/>
          </w:tcPr>
          <w:p w14:paraId="6DB791BB" w14:textId="77777777" w:rsidR="008A378C" w:rsidRPr="00D1132B" w:rsidRDefault="008A378C" w:rsidP="00A232DD">
            <w:pPr>
              <w:spacing w:before="60" w:after="60"/>
              <w:rPr>
                <w:rFonts w:cs="Open Sans"/>
                <w:b w:val="0"/>
                <w:sz w:val="18"/>
                <w:szCs w:val="18"/>
              </w:rPr>
            </w:pPr>
            <w:r w:rsidRPr="00D1132B">
              <w:rPr>
                <w:rFonts w:cs="Open Sans"/>
                <w:sz w:val="18"/>
                <w:szCs w:val="18"/>
              </w:rPr>
              <w:t xml:space="preserve">Nazwa </w:t>
            </w:r>
          </w:p>
        </w:tc>
        <w:tc>
          <w:tcPr>
            <w:tcW w:w="3686" w:type="dxa"/>
          </w:tcPr>
          <w:p w14:paraId="365EA5F3" w14:textId="77777777" w:rsidR="008A378C" w:rsidRPr="00D1132B" w:rsidRDefault="008A378C" w:rsidP="00A232DD">
            <w:pPr>
              <w:spacing w:before="60" w:after="60"/>
              <w:rPr>
                <w:rFonts w:cs="Open Sans"/>
                <w:b w:val="0"/>
                <w:color w:val="000000"/>
                <w:sz w:val="18"/>
                <w:szCs w:val="18"/>
                <w:lang w:eastAsia="pl-PL"/>
              </w:rPr>
            </w:pPr>
            <w:r w:rsidRPr="00D1132B">
              <w:rPr>
                <w:rFonts w:cs="Open Sans"/>
                <w:color w:val="000000"/>
                <w:sz w:val="18"/>
                <w:szCs w:val="18"/>
                <w:lang w:eastAsia="pl-PL"/>
              </w:rPr>
              <w:t>Opis</w:t>
            </w:r>
          </w:p>
        </w:tc>
        <w:tc>
          <w:tcPr>
            <w:tcW w:w="709" w:type="dxa"/>
          </w:tcPr>
          <w:p w14:paraId="68112E39" w14:textId="77777777" w:rsidR="008A378C" w:rsidRPr="00D1132B" w:rsidRDefault="008A378C" w:rsidP="00A232DD">
            <w:pPr>
              <w:spacing w:before="60" w:after="60"/>
              <w:rPr>
                <w:rFonts w:cs="Open Sans"/>
                <w:b w:val="0"/>
                <w:color w:val="000000"/>
                <w:sz w:val="18"/>
                <w:szCs w:val="18"/>
                <w:lang w:eastAsia="pl-PL"/>
              </w:rPr>
            </w:pPr>
            <w:r w:rsidRPr="00D1132B">
              <w:rPr>
                <w:rFonts w:cs="Open Sans"/>
                <w:color w:val="000000"/>
                <w:sz w:val="18"/>
                <w:szCs w:val="18"/>
                <w:lang w:eastAsia="pl-PL"/>
              </w:rPr>
              <w:t>Nr pola</w:t>
            </w:r>
          </w:p>
        </w:tc>
        <w:tc>
          <w:tcPr>
            <w:tcW w:w="1984" w:type="dxa"/>
          </w:tcPr>
          <w:p w14:paraId="76271D77" w14:textId="77777777" w:rsidR="008A378C" w:rsidRPr="00D1132B" w:rsidRDefault="008A378C" w:rsidP="00A232DD">
            <w:pPr>
              <w:spacing w:before="60" w:after="60"/>
              <w:rPr>
                <w:rFonts w:cs="Open Sans"/>
                <w:b w:val="0"/>
                <w:sz w:val="18"/>
                <w:szCs w:val="18"/>
              </w:rPr>
            </w:pPr>
            <w:r w:rsidRPr="00D1132B">
              <w:rPr>
                <w:rFonts w:cs="Open Sans"/>
                <w:sz w:val="18"/>
                <w:szCs w:val="18"/>
              </w:rPr>
              <w:t>Typ</w:t>
            </w:r>
          </w:p>
        </w:tc>
        <w:tc>
          <w:tcPr>
            <w:tcW w:w="1276" w:type="dxa"/>
          </w:tcPr>
          <w:p w14:paraId="55A2597D" w14:textId="77777777" w:rsidR="008A378C" w:rsidRPr="00D1132B" w:rsidRDefault="008A378C" w:rsidP="00A232DD">
            <w:pPr>
              <w:spacing w:before="60" w:after="60"/>
              <w:rPr>
                <w:rFonts w:cs="Open Sans"/>
                <w:b w:val="0"/>
                <w:sz w:val="18"/>
                <w:szCs w:val="18"/>
              </w:rPr>
            </w:pPr>
            <w:r w:rsidRPr="00D1132B">
              <w:rPr>
                <w:rFonts w:cs="Open Sans"/>
                <w:sz w:val="18"/>
                <w:szCs w:val="18"/>
              </w:rPr>
              <w:t>Liczebność</w:t>
            </w:r>
          </w:p>
        </w:tc>
      </w:tr>
      <w:tr w:rsidR="008A378C" w:rsidRPr="00D1132B" w14:paraId="777D2C85" w14:textId="77777777" w:rsidTr="00134D68">
        <w:trPr>
          <w:trHeight w:val="213"/>
        </w:trPr>
        <w:tc>
          <w:tcPr>
            <w:tcW w:w="1696" w:type="dxa"/>
          </w:tcPr>
          <w:p w14:paraId="23B5381D" w14:textId="77777777" w:rsidR="008A378C" w:rsidRPr="007B4A13" w:rsidRDefault="008A378C" w:rsidP="00A232DD">
            <w:pPr>
              <w:spacing w:before="60" w:after="60"/>
              <w:rPr>
                <w:rStyle w:val="pole"/>
                <w:rFonts w:ascii="Lato" w:hAnsi="Lato" w:cs="Open Sans"/>
                <w:sz w:val="20"/>
                <w:szCs w:val="20"/>
              </w:rPr>
            </w:pPr>
            <w:r w:rsidRPr="007B4A13">
              <w:rPr>
                <w:rStyle w:val="pole"/>
                <w:rFonts w:ascii="Lato" w:hAnsi="Lato" w:cs="Open Sans"/>
                <w:sz w:val="20"/>
                <w:szCs w:val="20"/>
              </w:rPr>
              <w:t>identifier</w:t>
            </w:r>
          </w:p>
        </w:tc>
        <w:tc>
          <w:tcPr>
            <w:tcW w:w="3686" w:type="dxa"/>
          </w:tcPr>
          <w:p w14:paraId="7A368846" w14:textId="77777777" w:rsidR="008A378C" w:rsidRPr="007B4A13" w:rsidRDefault="008A378C" w:rsidP="00A232DD">
            <w:pPr>
              <w:spacing w:before="60" w:after="60"/>
              <w:rPr>
                <w:rFonts w:cs="Open Sans"/>
                <w:sz w:val="20"/>
                <w:szCs w:val="20"/>
              </w:rPr>
            </w:pPr>
            <w:r w:rsidRPr="007B4A13">
              <w:rPr>
                <w:rFonts w:cs="Open Sans"/>
                <w:sz w:val="20"/>
                <w:szCs w:val="20"/>
              </w:rPr>
              <w:t xml:space="preserve">Identyfikator </w:t>
            </w:r>
            <w:r w:rsidR="00044FD8" w:rsidRPr="007B4A13">
              <w:rPr>
                <w:rFonts w:cs="Open Sans"/>
                <w:sz w:val="20"/>
                <w:szCs w:val="20"/>
              </w:rPr>
              <w:t xml:space="preserve">podatkowy </w:t>
            </w:r>
            <w:r w:rsidRPr="007B4A13">
              <w:rPr>
                <w:rFonts w:cs="Open Sans"/>
                <w:sz w:val="20"/>
                <w:szCs w:val="20"/>
              </w:rPr>
              <w:t>(NIP lub PESEL)</w:t>
            </w:r>
            <w:r w:rsidR="00044FD8" w:rsidRPr="007B4A13">
              <w:rPr>
                <w:rFonts w:cs="Open Sans"/>
                <w:sz w:val="20"/>
                <w:szCs w:val="20"/>
              </w:rPr>
              <w:t xml:space="preserve"> podatnika</w:t>
            </w:r>
          </w:p>
        </w:tc>
        <w:tc>
          <w:tcPr>
            <w:tcW w:w="709" w:type="dxa"/>
          </w:tcPr>
          <w:p w14:paraId="1916DA2C" w14:textId="77777777" w:rsidR="008A378C" w:rsidRPr="007B4A13" w:rsidRDefault="00B16DD8" w:rsidP="00A232DD">
            <w:pPr>
              <w:spacing w:before="60" w:after="60"/>
              <w:rPr>
                <w:rFonts w:cs="Open Sans"/>
                <w:sz w:val="20"/>
                <w:szCs w:val="20"/>
              </w:rPr>
            </w:pPr>
            <w:r w:rsidRPr="007B4A13">
              <w:rPr>
                <w:rFonts w:cs="Open Sans"/>
                <w:sz w:val="20"/>
                <w:szCs w:val="20"/>
              </w:rPr>
              <w:t>1</w:t>
            </w:r>
          </w:p>
        </w:tc>
        <w:tc>
          <w:tcPr>
            <w:tcW w:w="1984" w:type="dxa"/>
          </w:tcPr>
          <w:p w14:paraId="1CBC7D76" w14:textId="77777777" w:rsidR="008A378C" w:rsidRPr="007B4A13" w:rsidRDefault="008A378C" w:rsidP="00A232DD">
            <w:pPr>
              <w:spacing w:before="60" w:after="60"/>
              <w:rPr>
                <w:rStyle w:val="pole"/>
                <w:rFonts w:ascii="Lato" w:hAnsi="Lato" w:cs="Open Sans"/>
                <w:sz w:val="20"/>
                <w:szCs w:val="20"/>
              </w:rPr>
            </w:pPr>
            <w:r w:rsidRPr="007B4A13">
              <w:rPr>
                <w:rStyle w:val="pole"/>
                <w:rFonts w:ascii="Lato" w:hAnsi="Lato" w:cs="Open Sans"/>
                <w:sz w:val="20"/>
                <w:szCs w:val="20"/>
              </w:rPr>
              <w:t>ZIdentification</w:t>
            </w:r>
          </w:p>
        </w:tc>
        <w:tc>
          <w:tcPr>
            <w:tcW w:w="1276" w:type="dxa"/>
          </w:tcPr>
          <w:p w14:paraId="0625E98B" w14:textId="77777777" w:rsidR="008A378C" w:rsidRPr="007B4A13" w:rsidRDefault="008A378C" w:rsidP="00A232DD">
            <w:pPr>
              <w:spacing w:before="60" w:after="60"/>
              <w:rPr>
                <w:rFonts w:cs="Open Sans"/>
                <w:sz w:val="20"/>
                <w:szCs w:val="20"/>
              </w:rPr>
            </w:pPr>
            <w:r w:rsidRPr="007B4A13">
              <w:rPr>
                <w:rFonts w:cs="Open Sans"/>
                <w:sz w:val="20"/>
                <w:szCs w:val="20"/>
              </w:rPr>
              <w:t>1..1</w:t>
            </w:r>
          </w:p>
        </w:tc>
      </w:tr>
      <w:tr w:rsidR="008A378C" w:rsidRPr="00D1132B" w14:paraId="6919CDC6" w14:textId="77777777" w:rsidTr="00134D68">
        <w:trPr>
          <w:trHeight w:val="213"/>
        </w:trPr>
        <w:tc>
          <w:tcPr>
            <w:tcW w:w="1696" w:type="dxa"/>
          </w:tcPr>
          <w:p w14:paraId="1821DEE8" w14:textId="77777777" w:rsidR="008A378C" w:rsidRPr="007B4A13" w:rsidRDefault="008A1B4F" w:rsidP="00A232DD">
            <w:pPr>
              <w:spacing w:before="60" w:after="60"/>
              <w:rPr>
                <w:rStyle w:val="pole"/>
                <w:rFonts w:ascii="Lato" w:hAnsi="Lato" w:cs="Open Sans"/>
                <w:sz w:val="20"/>
                <w:szCs w:val="20"/>
              </w:rPr>
            </w:pPr>
            <w:r w:rsidRPr="007B4A13">
              <w:rPr>
                <w:rStyle w:val="pole"/>
                <w:rFonts w:ascii="Lato" w:hAnsi="Lato" w:cs="Open Sans"/>
                <w:sz w:val="20"/>
                <w:szCs w:val="20"/>
              </w:rPr>
              <w:t>tax</w:t>
            </w:r>
            <w:r w:rsidR="008A378C" w:rsidRPr="007B4A13">
              <w:rPr>
                <w:rStyle w:val="pole"/>
                <w:rFonts w:ascii="Lato" w:hAnsi="Lato" w:cs="Open Sans"/>
                <w:sz w:val="20"/>
                <w:szCs w:val="20"/>
              </w:rPr>
              <w:t>Office</w:t>
            </w:r>
          </w:p>
        </w:tc>
        <w:tc>
          <w:tcPr>
            <w:tcW w:w="3686" w:type="dxa"/>
          </w:tcPr>
          <w:p w14:paraId="66713608" w14:textId="77777777" w:rsidR="008A378C" w:rsidRPr="007B4A13" w:rsidRDefault="008A378C" w:rsidP="00A232DD">
            <w:pPr>
              <w:spacing w:before="60" w:after="60"/>
              <w:rPr>
                <w:rFonts w:cs="Open Sans"/>
                <w:sz w:val="20"/>
                <w:szCs w:val="20"/>
              </w:rPr>
            </w:pPr>
            <w:r w:rsidRPr="007B4A13">
              <w:rPr>
                <w:rFonts w:cs="Open Sans"/>
                <w:sz w:val="20"/>
                <w:szCs w:val="20"/>
              </w:rPr>
              <w:t xml:space="preserve">Urząd </w:t>
            </w:r>
            <w:r w:rsidR="008A1B4F" w:rsidRPr="007B4A13">
              <w:rPr>
                <w:rFonts w:cs="Open Sans"/>
                <w:sz w:val="20"/>
                <w:szCs w:val="20"/>
              </w:rPr>
              <w:t>skarbowy</w:t>
            </w:r>
            <w:r w:rsidRPr="007B4A13">
              <w:rPr>
                <w:rFonts w:cs="Open Sans"/>
                <w:sz w:val="20"/>
                <w:szCs w:val="20"/>
              </w:rPr>
              <w:t>, do którego adresowana jest</w:t>
            </w:r>
            <w:r w:rsidR="0048277D" w:rsidRPr="007B4A13">
              <w:rPr>
                <w:rFonts w:cs="Open Sans"/>
                <w:sz w:val="20"/>
                <w:szCs w:val="20"/>
              </w:rPr>
              <w:t xml:space="preserve"> </w:t>
            </w:r>
            <w:r w:rsidRPr="007B4A13">
              <w:rPr>
                <w:rFonts w:cs="Open Sans"/>
                <w:sz w:val="20"/>
                <w:szCs w:val="20"/>
              </w:rPr>
              <w:t>deklaracja</w:t>
            </w:r>
            <w:r w:rsidR="0011377C" w:rsidRPr="007B4A13">
              <w:rPr>
                <w:rFonts w:cs="Open Sans"/>
                <w:sz w:val="20"/>
                <w:szCs w:val="20"/>
              </w:rPr>
              <w:t>.</w:t>
            </w:r>
          </w:p>
          <w:p w14:paraId="2032C340" w14:textId="77777777" w:rsidR="003C3A38" w:rsidRPr="007B4A13" w:rsidRDefault="003C3A38" w:rsidP="00A232DD">
            <w:pPr>
              <w:spacing w:before="60" w:after="60"/>
              <w:rPr>
                <w:rFonts w:cs="Open Sans"/>
                <w:sz w:val="20"/>
                <w:szCs w:val="20"/>
              </w:rPr>
            </w:pPr>
            <w:r w:rsidRPr="007B4A13">
              <w:rPr>
                <w:rFonts w:cs="Open Sans"/>
                <w:sz w:val="20"/>
                <w:szCs w:val="20"/>
              </w:rPr>
              <w:t xml:space="preserve">Zgodny ze słownikiem </w:t>
            </w:r>
            <w:r w:rsidR="00CB7980" w:rsidRPr="007B4A13">
              <w:rPr>
                <w:rFonts w:cs="Open Sans"/>
                <w:sz w:val="20"/>
                <w:szCs w:val="20"/>
              </w:rPr>
              <w:t>3090</w:t>
            </w:r>
            <w:r w:rsidRPr="007B4A13">
              <w:rPr>
                <w:rFonts w:cs="Open Sans"/>
                <w:sz w:val="20"/>
                <w:szCs w:val="20"/>
              </w:rPr>
              <w:t>, dostępnym pod adresem:</w:t>
            </w:r>
          </w:p>
          <w:p w14:paraId="567928C5" w14:textId="77777777" w:rsidR="0011377C" w:rsidRPr="007B4A13" w:rsidRDefault="003C3A38" w:rsidP="00A232DD">
            <w:pPr>
              <w:spacing w:before="60" w:after="60"/>
              <w:rPr>
                <w:rFonts w:cs="Open Sans"/>
                <w:sz w:val="20"/>
                <w:szCs w:val="20"/>
              </w:rPr>
            </w:pPr>
            <w:r w:rsidRPr="007B4A13">
              <w:rPr>
                <w:rFonts w:cs="Open Sans"/>
                <w:sz w:val="20"/>
                <w:szCs w:val="20"/>
              </w:rPr>
              <w:t>https://puesc.gov.pl/seap_pdr_extimpl/slowniki/</w:t>
            </w:r>
            <w:r w:rsidR="00CB7980" w:rsidRPr="007B4A13">
              <w:rPr>
                <w:rFonts w:cs="Open Sans"/>
                <w:sz w:val="20"/>
                <w:szCs w:val="20"/>
              </w:rPr>
              <w:t>3090</w:t>
            </w:r>
          </w:p>
        </w:tc>
        <w:tc>
          <w:tcPr>
            <w:tcW w:w="709" w:type="dxa"/>
          </w:tcPr>
          <w:p w14:paraId="011DE217" w14:textId="77777777" w:rsidR="008A378C" w:rsidRPr="007B4A13" w:rsidRDefault="00B16DD8" w:rsidP="00A232DD">
            <w:pPr>
              <w:spacing w:before="60" w:after="60"/>
              <w:rPr>
                <w:rFonts w:cs="Open Sans"/>
                <w:sz w:val="20"/>
                <w:szCs w:val="20"/>
              </w:rPr>
            </w:pPr>
            <w:r w:rsidRPr="007B4A13">
              <w:rPr>
                <w:rFonts w:cs="Open Sans"/>
                <w:sz w:val="20"/>
                <w:szCs w:val="20"/>
              </w:rPr>
              <w:t>4</w:t>
            </w:r>
          </w:p>
        </w:tc>
        <w:tc>
          <w:tcPr>
            <w:tcW w:w="1984" w:type="dxa"/>
          </w:tcPr>
          <w:p w14:paraId="72773BA2" w14:textId="77777777" w:rsidR="008A378C" w:rsidRPr="007B4A13" w:rsidRDefault="008A378C" w:rsidP="00A232DD">
            <w:pPr>
              <w:spacing w:before="60" w:after="60"/>
              <w:rPr>
                <w:rStyle w:val="pole"/>
                <w:rFonts w:ascii="Lato" w:hAnsi="Lato" w:cs="Open Sans"/>
                <w:sz w:val="20"/>
                <w:szCs w:val="20"/>
              </w:rPr>
            </w:pPr>
            <w:r w:rsidRPr="007B4A13">
              <w:rPr>
                <w:rStyle w:val="pole"/>
                <w:rFonts w:ascii="Lato" w:hAnsi="Lato" w:cs="Open Sans"/>
                <w:sz w:val="20"/>
                <w:szCs w:val="20"/>
              </w:rPr>
              <w:t>Z</w:t>
            </w:r>
            <w:r w:rsidR="008A1B4F" w:rsidRPr="007B4A13">
              <w:rPr>
                <w:rStyle w:val="pole"/>
                <w:rFonts w:ascii="Lato" w:hAnsi="Lato" w:cs="Open Sans"/>
                <w:sz w:val="20"/>
                <w:szCs w:val="20"/>
              </w:rPr>
              <w:t>Tax</w:t>
            </w:r>
            <w:r w:rsidRPr="007B4A13">
              <w:rPr>
                <w:rStyle w:val="pole"/>
                <w:rFonts w:ascii="Lato" w:hAnsi="Lato" w:cs="Open Sans"/>
                <w:sz w:val="20"/>
                <w:szCs w:val="20"/>
              </w:rPr>
              <w:t>Office</w:t>
            </w:r>
          </w:p>
        </w:tc>
        <w:tc>
          <w:tcPr>
            <w:tcW w:w="1276" w:type="dxa"/>
          </w:tcPr>
          <w:p w14:paraId="6337A74B" w14:textId="77777777" w:rsidR="008A378C" w:rsidRPr="007B4A13" w:rsidRDefault="00D0680B" w:rsidP="00A232DD">
            <w:pPr>
              <w:spacing w:before="60" w:after="60"/>
              <w:rPr>
                <w:rFonts w:cs="Open Sans"/>
                <w:sz w:val="20"/>
                <w:szCs w:val="20"/>
              </w:rPr>
            </w:pPr>
            <w:r w:rsidRPr="007B4A13">
              <w:rPr>
                <w:rFonts w:cs="Open Sans"/>
                <w:sz w:val="20"/>
                <w:szCs w:val="20"/>
              </w:rPr>
              <w:t>0</w:t>
            </w:r>
            <w:r w:rsidR="008A378C" w:rsidRPr="007B4A13">
              <w:rPr>
                <w:rFonts w:cs="Open Sans"/>
                <w:sz w:val="20"/>
                <w:szCs w:val="20"/>
              </w:rPr>
              <w:t>..1</w:t>
            </w:r>
          </w:p>
        </w:tc>
      </w:tr>
      <w:tr w:rsidR="00134D68" w:rsidRPr="00D1132B" w14:paraId="1ED0FA03" w14:textId="77777777" w:rsidTr="00134D68">
        <w:trPr>
          <w:trHeight w:val="213"/>
        </w:trPr>
        <w:tc>
          <w:tcPr>
            <w:tcW w:w="1696" w:type="dxa"/>
          </w:tcPr>
          <w:p w14:paraId="6C2A178F" w14:textId="77777777" w:rsidR="00134D68" w:rsidRPr="007B4A13" w:rsidRDefault="00134D68" w:rsidP="00A232DD">
            <w:pPr>
              <w:spacing w:before="60" w:after="60"/>
              <w:rPr>
                <w:rStyle w:val="pole"/>
                <w:rFonts w:ascii="Lato" w:hAnsi="Lato" w:cs="Open Sans"/>
                <w:sz w:val="20"/>
                <w:szCs w:val="20"/>
              </w:rPr>
            </w:pPr>
            <w:r w:rsidRPr="007B4A13">
              <w:rPr>
                <w:rStyle w:val="pole"/>
                <w:rFonts w:ascii="Lato" w:hAnsi="Lato" w:cs="Open Sans"/>
                <w:sz w:val="20"/>
                <w:szCs w:val="20"/>
              </w:rPr>
              <w:t>taxOfficeName</w:t>
            </w:r>
          </w:p>
        </w:tc>
        <w:tc>
          <w:tcPr>
            <w:tcW w:w="3686" w:type="dxa"/>
          </w:tcPr>
          <w:p w14:paraId="25D6B54C" w14:textId="07020D0D" w:rsidR="00134D68" w:rsidRPr="007B4A13" w:rsidRDefault="00134D68" w:rsidP="00A232DD">
            <w:pPr>
              <w:spacing w:before="60" w:after="60"/>
              <w:rPr>
                <w:rFonts w:cs="Open Sans"/>
                <w:sz w:val="20"/>
                <w:szCs w:val="20"/>
              </w:rPr>
            </w:pPr>
            <w:r w:rsidRPr="007B4A13">
              <w:rPr>
                <w:rFonts w:cs="Open Sans"/>
                <w:sz w:val="20"/>
                <w:szCs w:val="20"/>
              </w:rPr>
              <w:t xml:space="preserve">Nazwa Urzędu skarbowego (Jednostka do której adresowana jest deklaracja poz. 6) </w:t>
            </w:r>
          </w:p>
          <w:p w14:paraId="38F5F143" w14:textId="77777777" w:rsidR="00134D68" w:rsidRPr="007B4A13" w:rsidRDefault="00134D68" w:rsidP="00A232DD">
            <w:pPr>
              <w:spacing w:before="60" w:after="60"/>
              <w:rPr>
                <w:rFonts w:cs="Open Sans"/>
                <w:sz w:val="20"/>
                <w:szCs w:val="20"/>
              </w:rPr>
            </w:pPr>
            <w:r w:rsidRPr="007B4A13">
              <w:rPr>
                <w:rFonts w:cs="Open Sans"/>
                <w:sz w:val="20"/>
                <w:szCs w:val="20"/>
              </w:rPr>
              <w:t>Zgodny ze słownikiem 3090, dostępnym pod adresem:</w:t>
            </w:r>
          </w:p>
          <w:p w14:paraId="4E356A36" w14:textId="77777777" w:rsidR="00134D68" w:rsidRPr="007B4A13" w:rsidRDefault="00134D68" w:rsidP="00A232DD">
            <w:pPr>
              <w:spacing w:before="60" w:after="60"/>
              <w:rPr>
                <w:rFonts w:cs="Open Sans"/>
                <w:sz w:val="20"/>
                <w:szCs w:val="20"/>
              </w:rPr>
            </w:pPr>
            <w:r w:rsidRPr="007B4A13">
              <w:rPr>
                <w:rFonts w:cs="Open Sans"/>
                <w:sz w:val="20"/>
                <w:szCs w:val="20"/>
              </w:rPr>
              <w:lastRenderedPageBreak/>
              <w:t>https://puesc.gov.pl/seap_pdr_extimpl/slowniki/3090</w:t>
            </w:r>
          </w:p>
        </w:tc>
        <w:tc>
          <w:tcPr>
            <w:tcW w:w="709" w:type="dxa"/>
          </w:tcPr>
          <w:p w14:paraId="72386F68" w14:textId="77777777" w:rsidR="00134D68" w:rsidRPr="007B4A13" w:rsidRDefault="00134D68" w:rsidP="00A232DD">
            <w:pPr>
              <w:spacing w:before="60" w:after="60"/>
              <w:rPr>
                <w:rStyle w:val="pole"/>
                <w:rFonts w:ascii="Lato" w:hAnsi="Lato" w:cs="Open Sans"/>
                <w:sz w:val="20"/>
                <w:szCs w:val="20"/>
              </w:rPr>
            </w:pPr>
            <w:r w:rsidRPr="007B4A13">
              <w:rPr>
                <w:rStyle w:val="pole"/>
                <w:rFonts w:ascii="Lato" w:hAnsi="Lato" w:cs="Open Sans"/>
                <w:sz w:val="20"/>
                <w:szCs w:val="20"/>
              </w:rPr>
              <w:lastRenderedPageBreak/>
              <w:t>-</w:t>
            </w:r>
          </w:p>
        </w:tc>
        <w:tc>
          <w:tcPr>
            <w:tcW w:w="1984" w:type="dxa"/>
          </w:tcPr>
          <w:p w14:paraId="7A16E828" w14:textId="77777777" w:rsidR="00134D68" w:rsidRPr="007B4A13" w:rsidRDefault="00134D68" w:rsidP="00A232DD">
            <w:pPr>
              <w:spacing w:before="60" w:after="60"/>
              <w:rPr>
                <w:rStyle w:val="pole"/>
                <w:rFonts w:ascii="Lato" w:hAnsi="Lato" w:cs="Open Sans"/>
                <w:sz w:val="20"/>
                <w:szCs w:val="20"/>
              </w:rPr>
            </w:pPr>
            <w:r w:rsidRPr="007B4A13">
              <w:rPr>
                <w:rStyle w:val="pole"/>
                <w:rFonts w:ascii="Lato" w:hAnsi="Lato" w:cs="Open Sans"/>
                <w:sz w:val="20"/>
                <w:szCs w:val="20"/>
              </w:rPr>
              <w:t>String (512)</w:t>
            </w:r>
          </w:p>
        </w:tc>
        <w:tc>
          <w:tcPr>
            <w:tcW w:w="1276" w:type="dxa"/>
          </w:tcPr>
          <w:p w14:paraId="5BD53EA4" w14:textId="77777777" w:rsidR="00134D68" w:rsidRPr="007B4A13" w:rsidRDefault="00134D68" w:rsidP="00A232DD">
            <w:pPr>
              <w:spacing w:before="60" w:after="60"/>
              <w:rPr>
                <w:rFonts w:cs="Open Sans"/>
                <w:sz w:val="20"/>
                <w:szCs w:val="20"/>
              </w:rPr>
            </w:pPr>
            <w:r w:rsidRPr="007B4A13">
              <w:rPr>
                <w:rFonts w:cs="Open Sans"/>
                <w:sz w:val="20"/>
                <w:szCs w:val="20"/>
              </w:rPr>
              <w:t>1..1</w:t>
            </w:r>
          </w:p>
        </w:tc>
      </w:tr>
      <w:tr w:rsidR="008A378C" w:rsidRPr="00D1132B" w14:paraId="3A7F4337" w14:textId="77777777" w:rsidTr="00134D68">
        <w:trPr>
          <w:trHeight w:val="213"/>
        </w:trPr>
        <w:tc>
          <w:tcPr>
            <w:tcW w:w="1696" w:type="dxa"/>
          </w:tcPr>
          <w:p w14:paraId="1DF8037E" w14:textId="3DB529D3" w:rsidR="008A378C" w:rsidRPr="007B4A13" w:rsidRDefault="008A378C" w:rsidP="00A232DD">
            <w:pPr>
              <w:spacing w:before="60" w:after="60"/>
              <w:rPr>
                <w:rStyle w:val="pole"/>
                <w:rFonts w:ascii="Lato" w:hAnsi="Lato" w:cs="Open Sans"/>
                <w:sz w:val="20"/>
                <w:szCs w:val="20"/>
              </w:rPr>
            </w:pPr>
            <w:bookmarkStart w:id="93" w:name="submissionAim"/>
            <w:r w:rsidRPr="007B4A13">
              <w:rPr>
                <w:rStyle w:val="pole"/>
                <w:rFonts w:ascii="Lato" w:hAnsi="Lato" w:cs="Open Sans"/>
                <w:sz w:val="20"/>
                <w:szCs w:val="20"/>
              </w:rPr>
              <w:t>submissionAim</w:t>
            </w:r>
            <w:bookmarkEnd w:id="93"/>
          </w:p>
        </w:tc>
        <w:tc>
          <w:tcPr>
            <w:tcW w:w="3686" w:type="dxa"/>
          </w:tcPr>
          <w:p w14:paraId="4EAAB517" w14:textId="77777777" w:rsidR="008A378C" w:rsidRPr="007B4A13" w:rsidRDefault="00044FD8" w:rsidP="00A232DD">
            <w:pPr>
              <w:spacing w:before="60" w:after="60"/>
              <w:rPr>
                <w:rFonts w:cs="Open Sans"/>
                <w:sz w:val="20"/>
                <w:szCs w:val="20"/>
              </w:rPr>
            </w:pPr>
            <w:r w:rsidRPr="007B4A13">
              <w:rPr>
                <w:rFonts w:cs="Open Sans"/>
                <w:color w:val="000000"/>
                <w:sz w:val="20"/>
                <w:szCs w:val="20"/>
                <w:highlight w:val="white"/>
                <w:lang w:eastAsia="pl-PL"/>
              </w:rPr>
              <w:t xml:space="preserve">Cel złożenia formularza. </w:t>
            </w:r>
            <w:r w:rsidR="008A378C" w:rsidRPr="007B4A13">
              <w:rPr>
                <w:rFonts w:cs="Open Sans"/>
                <w:sz w:val="20"/>
                <w:szCs w:val="20"/>
              </w:rPr>
              <w:t>Informacja czy dokum</w:t>
            </w:r>
            <w:r w:rsidR="003A3CDD" w:rsidRPr="007B4A13">
              <w:rPr>
                <w:rFonts w:cs="Open Sans"/>
                <w:sz w:val="20"/>
                <w:szCs w:val="20"/>
              </w:rPr>
              <w:t>ent jest deklaracją czy korektą</w:t>
            </w:r>
          </w:p>
        </w:tc>
        <w:tc>
          <w:tcPr>
            <w:tcW w:w="709" w:type="dxa"/>
          </w:tcPr>
          <w:p w14:paraId="05F215AA" w14:textId="77777777" w:rsidR="008A378C" w:rsidRPr="007B4A13" w:rsidRDefault="00B16DD8" w:rsidP="00A232DD">
            <w:pPr>
              <w:spacing w:before="60" w:after="60"/>
              <w:rPr>
                <w:rFonts w:cs="Open Sans"/>
                <w:sz w:val="20"/>
                <w:szCs w:val="20"/>
              </w:rPr>
            </w:pPr>
            <w:r w:rsidRPr="007B4A13">
              <w:rPr>
                <w:rFonts w:cs="Open Sans"/>
                <w:sz w:val="20"/>
                <w:szCs w:val="20"/>
              </w:rPr>
              <w:t>5</w:t>
            </w:r>
          </w:p>
        </w:tc>
        <w:tc>
          <w:tcPr>
            <w:tcW w:w="1984" w:type="dxa"/>
          </w:tcPr>
          <w:p w14:paraId="3335DA39" w14:textId="77777777" w:rsidR="008A378C" w:rsidRPr="007B4A13" w:rsidRDefault="008A378C" w:rsidP="00A232DD">
            <w:pPr>
              <w:spacing w:before="60" w:after="60"/>
              <w:rPr>
                <w:rStyle w:val="pole"/>
                <w:rFonts w:ascii="Lato" w:hAnsi="Lato" w:cs="Open Sans"/>
                <w:sz w:val="20"/>
                <w:szCs w:val="20"/>
              </w:rPr>
            </w:pPr>
            <w:r w:rsidRPr="007B4A13">
              <w:rPr>
                <w:rStyle w:val="pole"/>
                <w:rFonts w:ascii="Lato" w:hAnsi="Lato" w:cs="Open Sans"/>
                <w:sz w:val="20"/>
                <w:szCs w:val="20"/>
              </w:rPr>
              <w:t>ZSubmissionAim</w:t>
            </w:r>
          </w:p>
          <w:p w14:paraId="340190C7" w14:textId="77777777" w:rsidR="008A378C" w:rsidRPr="007B4A13" w:rsidRDefault="008B7689" w:rsidP="00A232DD">
            <w:pPr>
              <w:spacing w:before="60" w:after="60"/>
              <w:rPr>
                <w:rFonts w:cs="Open Sans"/>
                <w:sz w:val="20"/>
                <w:szCs w:val="20"/>
              </w:rPr>
            </w:pPr>
            <w:r w:rsidRPr="007B4A13">
              <w:rPr>
                <w:rFonts w:cs="Open Sans"/>
                <w:color w:val="000000"/>
                <w:sz w:val="20"/>
                <w:szCs w:val="20"/>
              </w:rPr>
              <w:t>Patrz reguła R1</w:t>
            </w:r>
          </w:p>
        </w:tc>
        <w:tc>
          <w:tcPr>
            <w:tcW w:w="1276" w:type="dxa"/>
          </w:tcPr>
          <w:p w14:paraId="3B1BF47D" w14:textId="77777777" w:rsidR="008A378C" w:rsidRPr="007B4A13" w:rsidRDefault="008A378C" w:rsidP="00A232DD">
            <w:pPr>
              <w:spacing w:before="60" w:after="60"/>
              <w:rPr>
                <w:rFonts w:cs="Open Sans"/>
                <w:sz w:val="20"/>
                <w:szCs w:val="20"/>
              </w:rPr>
            </w:pPr>
            <w:r w:rsidRPr="007B4A13">
              <w:rPr>
                <w:rFonts w:cs="Open Sans"/>
                <w:sz w:val="20"/>
                <w:szCs w:val="20"/>
              </w:rPr>
              <w:t>1..1</w:t>
            </w:r>
          </w:p>
        </w:tc>
      </w:tr>
      <w:tr w:rsidR="00044FD8" w:rsidRPr="00D1132B" w14:paraId="5F11DDED" w14:textId="77777777" w:rsidTr="00134D68">
        <w:trPr>
          <w:trHeight w:val="213"/>
        </w:trPr>
        <w:tc>
          <w:tcPr>
            <w:tcW w:w="1696" w:type="dxa"/>
          </w:tcPr>
          <w:p w14:paraId="3F426CB9" w14:textId="504F210D" w:rsidR="00044FD8" w:rsidRPr="007B4A13" w:rsidRDefault="00044FD8" w:rsidP="00A232DD">
            <w:pPr>
              <w:spacing w:before="60" w:after="60"/>
              <w:rPr>
                <w:rStyle w:val="pole"/>
                <w:rFonts w:ascii="Lato" w:hAnsi="Lato" w:cs="Open Sans"/>
                <w:sz w:val="20"/>
                <w:szCs w:val="20"/>
              </w:rPr>
            </w:pPr>
            <w:bookmarkStart w:id="94" w:name="justification"/>
            <w:r w:rsidRPr="007B4A13">
              <w:rPr>
                <w:rStyle w:val="pole"/>
                <w:rFonts w:ascii="Lato" w:hAnsi="Lato" w:cs="Open Sans"/>
                <w:sz w:val="20"/>
                <w:szCs w:val="20"/>
              </w:rPr>
              <w:t>justification</w:t>
            </w:r>
            <w:bookmarkEnd w:id="94"/>
          </w:p>
        </w:tc>
        <w:tc>
          <w:tcPr>
            <w:tcW w:w="3686" w:type="dxa"/>
          </w:tcPr>
          <w:p w14:paraId="7251C394" w14:textId="77777777" w:rsidR="00044FD8" w:rsidRPr="007B4A13" w:rsidRDefault="00044FD8" w:rsidP="00A232DD">
            <w:pPr>
              <w:spacing w:before="60" w:after="60"/>
              <w:rPr>
                <w:rFonts w:cs="Open Sans"/>
                <w:sz w:val="20"/>
                <w:szCs w:val="20"/>
              </w:rPr>
            </w:pPr>
            <w:r w:rsidRPr="007B4A13">
              <w:rPr>
                <w:rFonts w:cs="Open Sans"/>
                <w:sz w:val="20"/>
                <w:szCs w:val="20"/>
              </w:rPr>
              <w:t>Pole tekstowe pozwalające na wprowadzenie informacji uzasadniającej korektę</w:t>
            </w:r>
          </w:p>
        </w:tc>
        <w:tc>
          <w:tcPr>
            <w:tcW w:w="709" w:type="dxa"/>
          </w:tcPr>
          <w:p w14:paraId="45C904D1" w14:textId="77777777" w:rsidR="00044FD8" w:rsidRPr="007B4A13" w:rsidRDefault="00044FD8" w:rsidP="00A232DD">
            <w:pPr>
              <w:spacing w:before="60" w:after="60"/>
              <w:rPr>
                <w:rFonts w:cs="Open Sans"/>
                <w:sz w:val="20"/>
                <w:szCs w:val="20"/>
              </w:rPr>
            </w:pPr>
            <w:r w:rsidRPr="007B4A13">
              <w:rPr>
                <w:rFonts w:cs="Open Sans"/>
                <w:sz w:val="20"/>
                <w:szCs w:val="20"/>
              </w:rPr>
              <w:t>-</w:t>
            </w:r>
          </w:p>
        </w:tc>
        <w:tc>
          <w:tcPr>
            <w:tcW w:w="1984" w:type="dxa"/>
          </w:tcPr>
          <w:p w14:paraId="4BCAB019" w14:textId="77777777" w:rsidR="00044FD8" w:rsidRPr="007B4A13" w:rsidRDefault="00044FD8" w:rsidP="00A232DD">
            <w:pPr>
              <w:spacing w:before="60" w:after="60"/>
              <w:rPr>
                <w:rStyle w:val="pole"/>
                <w:rFonts w:ascii="Lato" w:hAnsi="Lato" w:cs="Open Sans"/>
                <w:sz w:val="20"/>
                <w:szCs w:val="20"/>
              </w:rPr>
            </w:pPr>
            <w:r w:rsidRPr="007B4A13">
              <w:rPr>
                <w:rStyle w:val="pole"/>
                <w:rFonts w:ascii="Lato" w:hAnsi="Lato" w:cs="Open Sans"/>
                <w:sz w:val="20"/>
                <w:szCs w:val="20"/>
              </w:rPr>
              <w:t>string(256)</w:t>
            </w:r>
          </w:p>
        </w:tc>
        <w:tc>
          <w:tcPr>
            <w:tcW w:w="1276" w:type="dxa"/>
          </w:tcPr>
          <w:p w14:paraId="39D297AF" w14:textId="77777777" w:rsidR="00044FD8" w:rsidRPr="007B4A13" w:rsidRDefault="00044FD8" w:rsidP="00A232DD">
            <w:pPr>
              <w:spacing w:before="60" w:after="60"/>
              <w:rPr>
                <w:rFonts w:cs="Open Sans"/>
                <w:sz w:val="20"/>
                <w:szCs w:val="20"/>
              </w:rPr>
            </w:pPr>
            <w:r w:rsidRPr="007B4A13">
              <w:rPr>
                <w:rFonts w:cs="Open Sans"/>
                <w:sz w:val="20"/>
                <w:szCs w:val="20"/>
              </w:rPr>
              <w:t>0..1</w:t>
            </w:r>
          </w:p>
        </w:tc>
      </w:tr>
      <w:tr w:rsidR="00AF37E2" w:rsidRPr="00D1132B" w14:paraId="5C82D704" w14:textId="77777777" w:rsidTr="00134D68">
        <w:trPr>
          <w:trHeight w:val="213"/>
        </w:trPr>
        <w:tc>
          <w:tcPr>
            <w:tcW w:w="1696" w:type="dxa"/>
          </w:tcPr>
          <w:p w14:paraId="4B7BC6A2" w14:textId="403BC21F" w:rsidR="00AF37E2" w:rsidRPr="007B4A13" w:rsidRDefault="00AF37E2" w:rsidP="00A232DD">
            <w:pPr>
              <w:spacing w:before="60" w:after="60"/>
              <w:rPr>
                <w:rStyle w:val="pole"/>
                <w:rFonts w:ascii="Lato" w:hAnsi="Lato" w:cs="Open Sans"/>
                <w:sz w:val="20"/>
                <w:szCs w:val="20"/>
              </w:rPr>
            </w:pPr>
            <w:bookmarkStart w:id="95" w:name="orgDocNo"/>
            <w:r w:rsidRPr="007B4A13">
              <w:rPr>
                <w:rStyle w:val="pole"/>
                <w:rFonts w:ascii="Lato" w:hAnsi="Lato" w:cs="Open Sans"/>
                <w:sz w:val="20"/>
                <w:szCs w:val="20"/>
              </w:rPr>
              <w:t>orgDocNo</w:t>
            </w:r>
            <w:bookmarkEnd w:id="95"/>
          </w:p>
        </w:tc>
        <w:tc>
          <w:tcPr>
            <w:tcW w:w="3686" w:type="dxa"/>
          </w:tcPr>
          <w:p w14:paraId="66800027" w14:textId="77777777" w:rsidR="00AF37E2" w:rsidRPr="007B4A13" w:rsidRDefault="00AF37E2" w:rsidP="00A232DD">
            <w:pPr>
              <w:spacing w:before="60" w:after="60"/>
              <w:rPr>
                <w:rFonts w:cs="Open Sans"/>
                <w:sz w:val="20"/>
                <w:szCs w:val="20"/>
              </w:rPr>
            </w:pPr>
            <w:r w:rsidRPr="007B4A13">
              <w:rPr>
                <w:rFonts w:cs="Open Sans"/>
                <w:sz w:val="20"/>
                <w:szCs w:val="20"/>
              </w:rPr>
              <w:t>Numer dokumentu pierw</w:t>
            </w:r>
            <w:r w:rsidR="003A3CDD" w:rsidRPr="007B4A13">
              <w:rPr>
                <w:rFonts w:cs="Open Sans"/>
                <w:sz w:val="20"/>
                <w:szCs w:val="20"/>
              </w:rPr>
              <w:t>otnego, którego dotyczy korekta</w:t>
            </w:r>
          </w:p>
        </w:tc>
        <w:tc>
          <w:tcPr>
            <w:tcW w:w="709" w:type="dxa"/>
          </w:tcPr>
          <w:p w14:paraId="5792C710" w14:textId="77777777" w:rsidR="00AF37E2" w:rsidRPr="007B4A13" w:rsidRDefault="00AF37E2" w:rsidP="00A232DD">
            <w:pPr>
              <w:spacing w:before="60" w:after="60"/>
              <w:rPr>
                <w:rFonts w:cs="Open Sans"/>
                <w:sz w:val="20"/>
                <w:szCs w:val="20"/>
              </w:rPr>
            </w:pPr>
            <w:r w:rsidRPr="007B4A13">
              <w:rPr>
                <w:rFonts w:cs="Open Sans"/>
                <w:sz w:val="20"/>
                <w:szCs w:val="20"/>
              </w:rPr>
              <w:t>-</w:t>
            </w:r>
          </w:p>
        </w:tc>
        <w:tc>
          <w:tcPr>
            <w:tcW w:w="1984" w:type="dxa"/>
          </w:tcPr>
          <w:p w14:paraId="34EB840F" w14:textId="77777777" w:rsidR="00AF37E2" w:rsidRPr="007B4A13" w:rsidRDefault="00AF37E2" w:rsidP="00A232DD">
            <w:pPr>
              <w:spacing w:before="60" w:after="60"/>
              <w:rPr>
                <w:rStyle w:val="pole"/>
                <w:rFonts w:ascii="Lato" w:hAnsi="Lato" w:cs="Open Sans"/>
                <w:sz w:val="20"/>
                <w:szCs w:val="20"/>
              </w:rPr>
            </w:pPr>
            <w:r w:rsidRPr="007B4A13">
              <w:rPr>
                <w:rStyle w:val="pole"/>
                <w:rFonts w:ascii="Lato" w:hAnsi="Lato" w:cs="Open Sans"/>
                <w:sz w:val="20"/>
                <w:szCs w:val="20"/>
              </w:rPr>
              <w:t>ZDocNo</w:t>
            </w:r>
          </w:p>
          <w:p w14:paraId="4A3605B8" w14:textId="77777777" w:rsidR="00AF37E2" w:rsidRPr="007B4A13" w:rsidRDefault="00F54D2E" w:rsidP="00A232DD">
            <w:pPr>
              <w:spacing w:before="60" w:after="60"/>
              <w:rPr>
                <w:rFonts w:cs="Open Sans"/>
                <w:sz w:val="20"/>
                <w:szCs w:val="20"/>
              </w:rPr>
            </w:pPr>
            <w:r w:rsidRPr="007B4A13">
              <w:rPr>
                <w:rFonts w:cs="Open Sans"/>
                <w:color w:val="000000"/>
                <w:sz w:val="20"/>
                <w:szCs w:val="20"/>
              </w:rPr>
              <w:t>Patrz reguła R2</w:t>
            </w:r>
          </w:p>
        </w:tc>
        <w:tc>
          <w:tcPr>
            <w:tcW w:w="1276" w:type="dxa"/>
          </w:tcPr>
          <w:p w14:paraId="15864E9F" w14:textId="77777777" w:rsidR="00AF37E2" w:rsidRPr="007B4A13" w:rsidRDefault="00AF37E2" w:rsidP="00A232DD">
            <w:pPr>
              <w:spacing w:before="60" w:after="60"/>
              <w:rPr>
                <w:rFonts w:cs="Open Sans"/>
                <w:sz w:val="20"/>
                <w:szCs w:val="20"/>
              </w:rPr>
            </w:pPr>
            <w:r w:rsidRPr="007B4A13">
              <w:rPr>
                <w:rFonts w:cs="Open Sans"/>
                <w:sz w:val="20"/>
                <w:szCs w:val="20"/>
              </w:rPr>
              <w:t>0..1</w:t>
            </w:r>
          </w:p>
        </w:tc>
      </w:tr>
      <w:tr w:rsidR="00134D68" w:rsidRPr="00D1132B" w14:paraId="7040A079" w14:textId="77777777" w:rsidTr="00747D7B">
        <w:trPr>
          <w:trHeight w:val="213"/>
        </w:trPr>
        <w:tc>
          <w:tcPr>
            <w:tcW w:w="1696" w:type="dxa"/>
          </w:tcPr>
          <w:p w14:paraId="3BA084E2" w14:textId="77777777" w:rsidR="00134D68" w:rsidRPr="007B4A13" w:rsidRDefault="00134D68" w:rsidP="00A232DD">
            <w:pPr>
              <w:spacing w:before="60" w:after="60"/>
              <w:rPr>
                <w:rStyle w:val="pole"/>
                <w:rFonts w:ascii="Lato" w:hAnsi="Lato" w:cs="Open Sans"/>
                <w:sz w:val="20"/>
                <w:szCs w:val="20"/>
              </w:rPr>
            </w:pPr>
            <w:r w:rsidRPr="007B4A13">
              <w:rPr>
                <w:rStyle w:val="pole"/>
                <w:rFonts w:ascii="Lato" w:hAnsi="Lato" w:cs="Open Sans"/>
                <w:sz w:val="20"/>
                <w:szCs w:val="20"/>
              </w:rPr>
              <w:t>selfRef</w:t>
            </w:r>
          </w:p>
        </w:tc>
        <w:tc>
          <w:tcPr>
            <w:tcW w:w="3686" w:type="dxa"/>
          </w:tcPr>
          <w:p w14:paraId="18169A7C" w14:textId="77777777" w:rsidR="00134D68" w:rsidRPr="007B4A13" w:rsidRDefault="00134D68" w:rsidP="00A232DD">
            <w:pPr>
              <w:spacing w:before="60" w:after="60"/>
              <w:rPr>
                <w:rFonts w:cs="Open Sans"/>
                <w:sz w:val="20"/>
                <w:szCs w:val="20"/>
              </w:rPr>
            </w:pPr>
            <w:r w:rsidRPr="007B4A13">
              <w:rPr>
                <w:rFonts w:cs="Open Sans"/>
                <w:sz w:val="20"/>
                <w:szCs w:val="20"/>
              </w:rPr>
              <w:t>Numer własny komunikatu</w:t>
            </w:r>
          </w:p>
        </w:tc>
        <w:tc>
          <w:tcPr>
            <w:tcW w:w="709" w:type="dxa"/>
          </w:tcPr>
          <w:p w14:paraId="36314C5B" w14:textId="77777777" w:rsidR="00134D68" w:rsidRPr="007B4A13" w:rsidRDefault="00134D68" w:rsidP="00A232DD">
            <w:pPr>
              <w:spacing w:before="60" w:after="60"/>
              <w:rPr>
                <w:rFonts w:cs="Open Sans"/>
                <w:sz w:val="20"/>
                <w:szCs w:val="20"/>
              </w:rPr>
            </w:pPr>
          </w:p>
        </w:tc>
        <w:tc>
          <w:tcPr>
            <w:tcW w:w="1984" w:type="dxa"/>
          </w:tcPr>
          <w:p w14:paraId="1C4B1993" w14:textId="77777777" w:rsidR="00134D68" w:rsidRPr="007B4A13" w:rsidRDefault="00134D68" w:rsidP="00A232DD">
            <w:pPr>
              <w:spacing w:before="60" w:after="60"/>
              <w:rPr>
                <w:rStyle w:val="pole"/>
                <w:rFonts w:ascii="Lato" w:hAnsi="Lato" w:cs="Open Sans"/>
                <w:sz w:val="20"/>
                <w:szCs w:val="20"/>
              </w:rPr>
            </w:pPr>
            <w:r w:rsidRPr="007B4A13">
              <w:rPr>
                <w:rStyle w:val="pole"/>
                <w:rFonts w:ascii="Lato" w:hAnsi="Lato" w:cs="Open Sans"/>
                <w:sz w:val="20"/>
                <w:szCs w:val="20"/>
              </w:rPr>
              <w:t>ZSelfRef</w:t>
            </w:r>
          </w:p>
        </w:tc>
        <w:tc>
          <w:tcPr>
            <w:tcW w:w="1276" w:type="dxa"/>
          </w:tcPr>
          <w:p w14:paraId="0820E011" w14:textId="77777777" w:rsidR="00134D68" w:rsidRPr="007B4A13" w:rsidRDefault="00134D68" w:rsidP="00A232DD">
            <w:pPr>
              <w:spacing w:before="60" w:after="60"/>
              <w:rPr>
                <w:rFonts w:cs="Open Sans"/>
                <w:sz w:val="20"/>
                <w:szCs w:val="20"/>
              </w:rPr>
            </w:pPr>
            <w:r w:rsidRPr="007B4A13">
              <w:rPr>
                <w:rFonts w:cs="Open Sans"/>
                <w:sz w:val="20"/>
                <w:szCs w:val="20"/>
              </w:rPr>
              <w:t>1..1</w:t>
            </w:r>
          </w:p>
        </w:tc>
      </w:tr>
      <w:tr w:rsidR="00856D2B" w:rsidRPr="00D1132B" w14:paraId="2D52E662" w14:textId="77777777" w:rsidTr="00134D68">
        <w:trPr>
          <w:trHeight w:val="213"/>
        </w:trPr>
        <w:tc>
          <w:tcPr>
            <w:tcW w:w="1696" w:type="dxa"/>
          </w:tcPr>
          <w:p w14:paraId="227FA991" w14:textId="4CE72C4B" w:rsidR="00856D2B" w:rsidRPr="007B4A13" w:rsidRDefault="00856D2B" w:rsidP="00A232DD">
            <w:pPr>
              <w:spacing w:before="60" w:after="60"/>
              <w:rPr>
                <w:rStyle w:val="pole"/>
                <w:rFonts w:ascii="Lato" w:hAnsi="Lato" w:cs="Open Sans"/>
                <w:sz w:val="20"/>
                <w:szCs w:val="20"/>
              </w:rPr>
            </w:pPr>
            <w:r w:rsidRPr="007B4A13">
              <w:rPr>
                <w:rStyle w:val="pole"/>
                <w:rFonts w:ascii="Lato" w:hAnsi="Lato" w:cs="Open Sans"/>
                <w:sz w:val="20"/>
                <w:szCs w:val="20"/>
              </w:rPr>
              <w:t>CorelationDocNumbers</w:t>
            </w:r>
          </w:p>
        </w:tc>
        <w:tc>
          <w:tcPr>
            <w:tcW w:w="3686" w:type="dxa"/>
          </w:tcPr>
          <w:p w14:paraId="1698F5D9" w14:textId="77777777" w:rsidR="00856D2B" w:rsidRPr="007B4A13" w:rsidRDefault="00856D2B" w:rsidP="00A232DD">
            <w:pPr>
              <w:spacing w:before="60" w:after="60"/>
              <w:rPr>
                <w:rFonts w:cs="Open Sans"/>
                <w:sz w:val="20"/>
                <w:szCs w:val="20"/>
              </w:rPr>
            </w:pPr>
            <w:r w:rsidRPr="007B4A13">
              <w:rPr>
                <w:rFonts w:cs="Open Sans"/>
                <w:sz w:val="20"/>
                <w:szCs w:val="20"/>
              </w:rPr>
              <w:t>Numery powiązanych dokumentów ZPNW</w:t>
            </w:r>
          </w:p>
        </w:tc>
        <w:tc>
          <w:tcPr>
            <w:tcW w:w="709" w:type="dxa"/>
          </w:tcPr>
          <w:p w14:paraId="051C34F7" w14:textId="77777777" w:rsidR="00856D2B" w:rsidRPr="007B4A13" w:rsidRDefault="00C747B6" w:rsidP="00A232DD">
            <w:pPr>
              <w:spacing w:before="60" w:after="60"/>
              <w:rPr>
                <w:rFonts w:cs="Open Sans"/>
                <w:sz w:val="20"/>
                <w:szCs w:val="20"/>
              </w:rPr>
            </w:pPr>
            <w:r w:rsidRPr="007B4A13">
              <w:rPr>
                <w:rFonts w:cs="Open Sans"/>
                <w:sz w:val="20"/>
                <w:szCs w:val="20"/>
              </w:rPr>
              <w:t>-</w:t>
            </w:r>
          </w:p>
        </w:tc>
        <w:tc>
          <w:tcPr>
            <w:tcW w:w="1984" w:type="dxa"/>
          </w:tcPr>
          <w:p w14:paraId="2628A4E0" w14:textId="443E33E8" w:rsidR="00856D2B" w:rsidRPr="007B4A13" w:rsidRDefault="00856D2B" w:rsidP="00A232DD">
            <w:pPr>
              <w:spacing w:before="60" w:after="60"/>
              <w:rPr>
                <w:rStyle w:val="pole"/>
                <w:rFonts w:ascii="Lato" w:hAnsi="Lato" w:cs="Open Sans"/>
                <w:sz w:val="20"/>
                <w:szCs w:val="20"/>
              </w:rPr>
            </w:pPr>
            <w:r w:rsidRPr="007B4A13">
              <w:rPr>
                <w:rStyle w:val="pole"/>
                <w:rFonts w:ascii="Lato" w:hAnsi="Lato" w:cs="Open Sans"/>
                <w:sz w:val="20"/>
                <w:szCs w:val="20"/>
              </w:rPr>
              <w:t>CorelationDocNumbersType</w:t>
            </w:r>
          </w:p>
        </w:tc>
        <w:tc>
          <w:tcPr>
            <w:tcW w:w="1276" w:type="dxa"/>
          </w:tcPr>
          <w:p w14:paraId="0049E13F" w14:textId="77777777" w:rsidR="00856D2B" w:rsidRPr="007B4A13" w:rsidRDefault="00856D2B" w:rsidP="00A232DD">
            <w:pPr>
              <w:spacing w:before="60" w:after="60"/>
              <w:rPr>
                <w:rFonts w:cs="Open Sans"/>
                <w:sz w:val="20"/>
                <w:szCs w:val="20"/>
              </w:rPr>
            </w:pPr>
            <w:r w:rsidRPr="007B4A13">
              <w:rPr>
                <w:rFonts w:cs="Open Sans"/>
                <w:sz w:val="20"/>
                <w:szCs w:val="20"/>
              </w:rPr>
              <w:t>0..</w:t>
            </w:r>
            <w:r w:rsidR="00ED56EC" w:rsidRPr="007B4A13">
              <w:rPr>
                <w:rFonts w:cs="Open Sans"/>
                <w:sz w:val="20"/>
                <w:szCs w:val="20"/>
              </w:rPr>
              <w:t>1</w:t>
            </w:r>
          </w:p>
        </w:tc>
      </w:tr>
      <w:tr w:rsidR="00AF37E2" w:rsidRPr="00D1132B" w14:paraId="1C2A66E3" w14:textId="77777777" w:rsidTr="00134D68">
        <w:trPr>
          <w:trHeight w:val="213"/>
        </w:trPr>
        <w:tc>
          <w:tcPr>
            <w:tcW w:w="1696" w:type="dxa"/>
          </w:tcPr>
          <w:p w14:paraId="605D15CB" w14:textId="10BECD9C" w:rsidR="00AF37E2" w:rsidRPr="007B4A13" w:rsidRDefault="00AF37E2" w:rsidP="00A232DD">
            <w:pPr>
              <w:spacing w:before="60" w:after="60"/>
              <w:rPr>
                <w:rStyle w:val="pole"/>
                <w:rFonts w:ascii="Lato" w:hAnsi="Lato" w:cs="Open Sans"/>
                <w:sz w:val="20"/>
                <w:szCs w:val="20"/>
              </w:rPr>
            </w:pPr>
            <w:bookmarkStart w:id="96" w:name="Trader"/>
            <w:r w:rsidRPr="007B4A13">
              <w:rPr>
                <w:rStyle w:val="pole"/>
                <w:rFonts w:ascii="Lato" w:hAnsi="Lato" w:cs="Open Sans"/>
                <w:sz w:val="20"/>
                <w:szCs w:val="20"/>
              </w:rPr>
              <w:t>Trader</w:t>
            </w:r>
            <w:bookmarkEnd w:id="96"/>
          </w:p>
        </w:tc>
        <w:tc>
          <w:tcPr>
            <w:tcW w:w="3686" w:type="dxa"/>
          </w:tcPr>
          <w:p w14:paraId="6E19ECF4" w14:textId="117FAA2D" w:rsidR="00AF37E2" w:rsidRPr="007B4A13" w:rsidRDefault="00AF37E2" w:rsidP="00A232DD">
            <w:pPr>
              <w:spacing w:before="60" w:after="60"/>
              <w:rPr>
                <w:rFonts w:cs="Open Sans"/>
                <w:sz w:val="20"/>
                <w:szCs w:val="20"/>
              </w:rPr>
            </w:pPr>
            <w:r w:rsidRPr="007B4A13">
              <w:rPr>
                <w:rFonts w:cs="Open Sans"/>
                <w:sz w:val="20"/>
                <w:szCs w:val="20"/>
              </w:rPr>
              <w:t>Podmiot</w:t>
            </w:r>
            <w:r w:rsidR="00331A45" w:rsidRPr="007B4A13">
              <w:rPr>
                <w:rFonts w:cs="Open Sans"/>
                <w:sz w:val="20"/>
                <w:szCs w:val="20"/>
              </w:rPr>
              <w:t>. Dane podatnika</w:t>
            </w:r>
          </w:p>
        </w:tc>
        <w:tc>
          <w:tcPr>
            <w:tcW w:w="709" w:type="dxa"/>
          </w:tcPr>
          <w:p w14:paraId="73A42F2B" w14:textId="77777777" w:rsidR="00AF37E2" w:rsidRPr="007B4A13" w:rsidRDefault="00AF37E2" w:rsidP="00A232DD">
            <w:pPr>
              <w:spacing w:before="60" w:after="60"/>
              <w:rPr>
                <w:rFonts w:cs="Open Sans"/>
                <w:sz w:val="20"/>
                <w:szCs w:val="20"/>
              </w:rPr>
            </w:pPr>
            <w:r w:rsidRPr="007B4A13">
              <w:rPr>
                <w:rFonts w:cs="Open Sans"/>
                <w:sz w:val="20"/>
                <w:szCs w:val="20"/>
              </w:rPr>
              <w:t>B</w:t>
            </w:r>
          </w:p>
        </w:tc>
        <w:tc>
          <w:tcPr>
            <w:tcW w:w="1984" w:type="dxa"/>
          </w:tcPr>
          <w:p w14:paraId="7CB27F6D" w14:textId="77777777" w:rsidR="00AF37E2" w:rsidRPr="007B4A13" w:rsidRDefault="00AF37E2" w:rsidP="00A232DD">
            <w:pPr>
              <w:spacing w:before="60" w:after="60"/>
              <w:rPr>
                <w:rStyle w:val="pole"/>
                <w:rFonts w:ascii="Lato" w:hAnsi="Lato" w:cs="Open Sans"/>
                <w:sz w:val="20"/>
                <w:szCs w:val="20"/>
                <w:lang w:val="pl-PL"/>
              </w:rPr>
            </w:pPr>
            <w:r w:rsidRPr="007B4A13">
              <w:rPr>
                <w:rStyle w:val="pole"/>
                <w:rFonts w:ascii="Lato" w:hAnsi="Lato" w:cs="Open Sans"/>
                <w:sz w:val="20"/>
                <w:szCs w:val="20"/>
                <w:lang w:val="pl-PL"/>
              </w:rPr>
              <w:t>ZTrader</w:t>
            </w:r>
          </w:p>
          <w:p w14:paraId="66CF6DB5" w14:textId="77777777" w:rsidR="005853D7" w:rsidRPr="007B4A13" w:rsidRDefault="00F54D2E" w:rsidP="00A232DD">
            <w:pPr>
              <w:spacing w:before="60" w:after="60"/>
              <w:rPr>
                <w:rFonts w:cs="Open Sans"/>
                <w:sz w:val="20"/>
                <w:szCs w:val="20"/>
              </w:rPr>
            </w:pPr>
            <w:r w:rsidRPr="007B4A13">
              <w:rPr>
                <w:rFonts w:cs="Open Sans"/>
                <w:color w:val="000000"/>
                <w:sz w:val="20"/>
                <w:szCs w:val="20"/>
              </w:rPr>
              <w:t>Patrz reguła R3</w:t>
            </w:r>
          </w:p>
        </w:tc>
        <w:tc>
          <w:tcPr>
            <w:tcW w:w="1276" w:type="dxa"/>
          </w:tcPr>
          <w:p w14:paraId="3EB0B55C" w14:textId="77777777" w:rsidR="00AF37E2" w:rsidRPr="007B4A13" w:rsidRDefault="00AF37E2" w:rsidP="00A232DD">
            <w:pPr>
              <w:spacing w:before="60" w:after="60"/>
              <w:rPr>
                <w:rFonts w:cs="Open Sans"/>
                <w:sz w:val="20"/>
                <w:szCs w:val="20"/>
              </w:rPr>
            </w:pPr>
            <w:r w:rsidRPr="007B4A13">
              <w:rPr>
                <w:rFonts w:cs="Open Sans"/>
                <w:sz w:val="20"/>
                <w:szCs w:val="20"/>
              </w:rPr>
              <w:t>1..1</w:t>
            </w:r>
          </w:p>
        </w:tc>
      </w:tr>
      <w:tr w:rsidR="00AF37E2" w:rsidRPr="00D1132B" w14:paraId="1A58F216" w14:textId="77777777" w:rsidTr="00134D68">
        <w:trPr>
          <w:trHeight w:val="213"/>
        </w:trPr>
        <w:tc>
          <w:tcPr>
            <w:tcW w:w="1696" w:type="dxa"/>
          </w:tcPr>
          <w:p w14:paraId="21B9CB7D" w14:textId="77777777" w:rsidR="00AF37E2" w:rsidRPr="007B4A13" w:rsidRDefault="00AF37E2" w:rsidP="00A232DD">
            <w:pPr>
              <w:spacing w:before="60" w:after="60"/>
              <w:rPr>
                <w:rStyle w:val="pole"/>
                <w:rFonts w:ascii="Lato" w:hAnsi="Lato" w:cs="Open Sans"/>
                <w:sz w:val="20"/>
                <w:szCs w:val="20"/>
              </w:rPr>
            </w:pPr>
            <w:r w:rsidRPr="007B4A13">
              <w:rPr>
                <w:rStyle w:val="pole"/>
                <w:rFonts w:ascii="Lato" w:hAnsi="Lato" w:cs="Open Sans"/>
                <w:sz w:val="20"/>
                <w:szCs w:val="20"/>
              </w:rPr>
              <w:t>AmountPayable</w:t>
            </w:r>
          </w:p>
        </w:tc>
        <w:tc>
          <w:tcPr>
            <w:tcW w:w="3686" w:type="dxa"/>
          </w:tcPr>
          <w:p w14:paraId="6FC036A6" w14:textId="77777777" w:rsidR="00AF37E2" w:rsidRPr="007B4A13" w:rsidRDefault="00805914" w:rsidP="00A232DD">
            <w:pPr>
              <w:spacing w:before="60" w:after="60"/>
              <w:rPr>
                <w:rFonts w:cs="Open Sans"/>
                <w:sz w:val="20"/>
                <w:szCs w:val="20"/>
              </w:rPr>
            </w:pPr>
            <w:r w:rsidRPr="007B4A13">
              <w:rPr>
                <w:rFonts w:cs="Open Sans"/>
                <w:sz w:val="20"/>
                <w:szCs w:val="20"/>
              </w:rPr>
              <w:t>Wysokość</w:t>
            </w:r>
            <w:r w:rsidR="00AF37E2" w:rsidRPr="007B4A13">
              <w:rPr>
                <w:rFonts w:cs="Open Sans"/>
                <w:sz w:val="20"/>
                <w:szCs w:val="20"/>
              </w:rPr>
              <w:t xml:space="preserve"> podatku akcyzowego</w:t>
            </w:r>
          </w:p>
        </w:tc>
        <w:tc>
          <w:tcPr>
            <w:tcW w:w="709" w:type="dxa"/>
          </w:tcPr>
          <w:p w14:paraId="3BFD8002" w14:textId="77777777" w:rsidR="00AF37E2" w:rsidRPr="007B4A13" w:rsidRDefault="00AF37E2" w:rsidP="00A232DD">
            <w:pPr>
              <w:spacing w:before="60" w:after="60"/>
              <w:rPr>
                <w:rFonts w:cs="Open Sans"/>
                <w:sz w:val="20"/>
                <w:szCs w:val="20"/>
              </w:rPr>
            </w:pPr>
            <w:r w:rsidRPr="007B4A13">
              <w:rPr>
                <w:rFonts w:cs="Open Sans"/>
                <w:sz w:val="20"/>
                <w:szCs w:val="20"/>
              </w:rPr>
              <w:t>C</w:t>
            </w:r>
          </w:p>
        </w:tc>
        <w:tc>
          <w:tcPr>
            <w:tcW w:w="1984" w:type="dxa"/>
          </w:tcPr>
          <w:p w14:paraId="07249064" w14:textId="29E6F024" w:rsidR="00AF37E2" w:rsidRPr="007B4A13" w:rsidRDefault="00AF37E2" w:rsidP="00A232DD">
            <w:pPr>
              <w:spacing w:before="60" w:after="60"/>
              <w:rPr>
                <w:rStyle w:val="pole"/>
                <w:rFonts w:ascii="Lato" w:hAnsi="Lato" w:cs="Open Sans"/>
                <w:sz w:val="20"/>
                <w:szCs w:val="20"/>
              </w:rPr>
            </w:pPr>
            <w:r w:rsidRPr="007B4A13">
              <w:rPr>
                <w:rStyle w:val="pole"/>
                <w:rFonts w:ascii="Lato" w:hAnsi="Lato" w:cs="Open Sans"/>
                <w:sz w:val="20"/>
                <w:szCs w:val="20"/>
              </w:rPr>
              <w:t>AmountPayableType</w:t>
            </w:r>
          </w:p>
        </w:tc>
        <w:tc>
          <w:tcPr>
            <w:tcW w:w="1276" w:type="dxa"/>
          </w:tcPr>
          <w:p w14:paraId="20C400A1" w14:textId="77777777" w:rsidR="00AF37E2" w:rsidRPr="007B4A13" w:rsidRDefault="00AF37E2" w:rsidP="00A232DD">
            <w:pPr>
              <w:spacing w:before="60" w:after="60"/>
              <w:rPr>
                <w:rFonts w:cs="Open Sans"/>
                <w:sz w:val="20"/>
                <w:szCs w:val="20"/>
              </w:rPr>
            </w:pPr>
            <w:r w:rsidRPr="007B4A13">
              <w:rPr>
                <w:rFonts w:cs="Open Sans"/>
                <w:sz w:val="20"/>
                <w:szCs w:val="20"/>
              </w:rPr>
              <w:t>1..1</w:t>
            </w:r>
          </w:p>
        </w:tc>
      </w:tr>
      <w:tr w:rsidR="00AF37E2" w:rsidRPr="00D1132B" w14:paraId="24A12976" w14:textId="77777777" w:rsidTr="00134D68">
        <w:trPr>
          <w:trHeight w:val="213"/>
        </w:trPr>
        <w:tc>
          <w:tcPr>
            <w:tcW w:w="1696" w:type="dxa"/>
          </w:tcPr>
          <w:p w14:paraId="614C0869" w14:textId="5B9B0EBD" w:rsidR="00AF37E2" w:rsidRPr="007B4A13" w:rsidRDefault="00AF37E2" w:rsidP="00A232DD">
            <w:pPr>
              <w:spacing w:before="60" w:after="60"/>
              <w:rPr>
                <w:rStyle w:val="pole"/>
                <w:rFonts w:ascii="Lato" w:hAnsi="Lato" w:cs="Open Sans"/>
                <w:sz w:val="20"/>
                <w:szCs w:val="20"/>
              </w:rPr>
            </w:pPr>
            <w:r w:rsidRPr="007B4A13">
              <w:rPr>
                <w:rStyle w:val="pole"/>
                <w:rFonts w:ascii="Lato" w:hAnsi="Lato" w:cs="Open Sans"/>
                <w:sz w:val="20"/>
                <w:szCs w:val="20"/>
              </w:rPr>
              <w:t>CalcAmountPayable</w:t>
            </w:r>
          </w:p>
        </w:tc>
        <w:tc>
          <w:tcPr>
            <w:tcW w:w="3686" w:type="dxa"/>
          </w:tcPr>
          <w:p w14:paraId="3CEB9CDB" w14:textId="63C9CB5C" w:rsidR="00AF37E2" w:rsidRPr="007B4A13" w:rsidRDefault="00AF37E2" w:rsidP="00A232DD">
            <w:pPr>
              <w:spacing w:before="60" w:after="60"/>
              <w:rPr>
                <w:rFonts w:cs="Open Sans"/>
                <w:sz w:val="20"/>
                <w:szCs w:val="20"/>
              </w:rPr>
            </w:pPr>
            <w:r w:rsidRPr="007B4A13">
              <w:rPr>
                <w:rFonts w:cs="Open Sans"/>
                <w:sz w:val="20"/>
                <w:szCs w:val="20"/>
              </w:rPr>
              <w:t xml:space="preserve">Obliczenie </w:t>
            </w:r>
            <w:r w:rsidR="006E7BE7" w:rsidRPr="007B4A13">
              <w:rPr>
                <w:rFonts w:cs="Open Sans"/>
                <w:sz w:val="20"/>
                <w:szCs w:val="20"/>
              </w:rPr>
              <w:t>wysokości</w:t>
            </w:r>
            <w:r w:rsidRPr="007B4A13">
              <w:rPr>
                <w:rFonts w:cs="Open Sans"/>
                <w:sz w:val="20"/>
                <w:szCs w:val="20"/>
              </w:rPr>
              <w:t xml:space="preserve"> podatku akcyzowego</w:t>
            </w:r>
            <w:r w:rsidR="00134D68" w:rsidRPr="007B4A13">
              <w:rPr>
                <w:rFonts w:cs="Open Sans"/>
                <w:sz w:val="20"/>
                <w:szCs w:val="20"/>
              </w:rPr>
              <w:t xml:space="preserve"> od poszczególnych wyrobów akcyzowych.</w:t>
            </w:r>
          </w:p>
        </w:tc>
        <w:tc>
          <w:tcPr>
            <w:tcW w:w="709" w:type="dxa"/>
          </w:tcPr>
          <w:p w14:paraId="35ED48F0" w14:textId="77777777" w:rsidR="00AF37E2" w:rsidRPr="007B4A13" w:rsidRDefault="00AF37E2" w:rsidP="00A232DD">
            <w:pPr>
              <w:spacing w:before="60" w:after="60"/>
              <w:rPr>
                <w:rFonts w:cs="Open Sans"/>
                <w:sz w:val="20"/>
                <w:szCs w:val="20"/>
              </w:rPr>
            </w:pPr>
            <w:r w:rsidRPr="007B4A13">
              <w:rPr>
                <w:rFonts w:cs="Open Sans"/>
                <w:sz w:val="20"/>
                <w:szCs w:val="20"/>
              </w:rPr>
              <w:t>D</w:t>
            </w:r>
          </w:p>
        </w:tc>
        <w:tc>
          <w:tcPr>
            <w:tcW w:w="1984" w:type="dxa"/>
          </w:tcPr>
          <w:p w14:paraId="6B13EEAF" w14:textId="38C97419" w:rsidR="0080266B" w:rsidRPr="007B4A13" w:rsidRDefault="0080266B" w:rsidP="00A232DD">
            <w:pPr>
              <w:spacing w:before="60" w:after="60"/>
              <w:rPr>
                <w:rStyle w:val="poleodsylacz"/>
                <w:rFonts w:ascii="Lato" w:hAnsi="Lato" w:cs="Open Sans"/>
                <w:color w:val="auto"/>
                <w:sz w:val="20"/>
                <w:szCs w:val="20"/>
              </w:rPr>
            </w:pPr>
            <w:r w:rsidRPr="007B4A13">
              <w:rPr>
                <w:rStyle w:val="pole"/>
                <w:rFonts w:ascii="Lato" w:hAnsi="Lato" w:cs="Open Sans"/>
                <w:sz w:val="20"/>
                <w:szCs w:val="20"/>
              </w:rPr>
              <w:t>CalcAmountPayableType</w:t>
            </w:r>
          </w:p>
        </w:tc>
        <w:tc>
          <w:tcPr>
            <w:tcW w:w="1276" w:type="dxa"/>
          </w:tcPr>
          <w:p w14:paraId="76B8A50F" w14:textId="77777777" w:rsidR="00AF37E2" w:rsidRPr="007B4A13" w:rsidRDefault="00AF37E2" w:rsidP="00A232DD">
            <w:pPr>
              <w:spacing w:before="60" w:after="60"/>
              <w:rPr>
                <w:rFonts w:cs="Open Sans"/>
                <w:sz w:val="20"/>
                <w:szCs w:val="20"/>
              </w:rPr>
            </w:pPr>
            <w:r w:rsidRPr="007B4A13">
              <w:rPr>
                <w:rFonts w:cs="Open Sans"/>
                <w:sz w:val="20"/>
                <w:szCs w:val="20"/>
              </w:rPr>
              <w:t>1..1</w:t>
            </w:r>
          </w:p>
        </w:tc>
      </w:tr>
      <w:tr w:rsidR="00AF37E2" w:rsidRPr="00D1132B" w14:paraId="3279ACB5" w14:textId="77777777" w:rsidTr="00134D68">
        <w:trPr>
          <w:trHeight w:val="213"/>
        </w:trPr>
        <w:tc>
          <w:tcPr>
            <w:tcW w:w="1696" w:type="dxa"/>
          </w:tcPr>
          <w:p w14:paraId="55C054D4" w14:textId="77777777" w:rsidR="00AF37E2" w:rsidRPr="007B4A13" w:rsidRDefault="00AF37E2" w:rsidP="00A232DD">
            <w:pPr>
              <w:spacing w:before="60" w:after="60"/>
              <w:rPr>
                <w:rStyle w:val="pole"/>
                <w:rFonts w:ascii="Lato" w:hAnsi="Lato" w:cs="Open Sans"/>
                <w:sz w:val="20"/>
                <w:szCs w:val="20"/>
              </w:rPr>
            </w:pPr>
            <w:r w:rsidRPr="007B4A13">
              <w:rPr>
                <w:rStyle w:val="pole"/>
                <w:rFonts w:ascii="Lato" w:hAnsi="Lato" w:cs="Open Sans"/>
                <w:sz w:val="20"/>
                <w:szCs w:val="20"/>
              </w:rPr>
              <w:t>Statement</w:t>
            </w:r>
          </w:p>
        </w:tc>
        <w:tc>
          <w:tcPr>
            <w:tcW w:w="3686" w:type="dxa"/>
          </w:tcPr>
          <w:p w14:paraId="4E83355D" w14:textId="1AEC7CBC" w:rsidR="00AF37E2" w:rsidRPr="007B4A13" w:rsidRDefault="00331A45" w:rsidP="00A232DD">
            <w:pPr>
              <w:spacing w:before="60" w:after="60"/>
              <w:rPr>
                <w:rFonts w:cs="Open Sans"/>
                <w:sz w:val="20"/>
                <w:szCs w:val="20"/>
              </w:rPr>
            </w:pPr>
            <w:r w:rsidRPr="007B4A13">
              <w:rPr>
                <w:rFonts w:cs="Open Sans"/>
                <w:sz w:val="20"/>
                <w:szCs w:val="20"/>
              </w:rPr>
              <w:t>Podpis</w:t>
            </w:r>
            <w:r w:rsidR="00AF37E2" w:rsidRPr="007B4A13">
              <w:rPr>
                <w:rFonts w:cs="Open Sans"/>
                <w:sz w:val="20"/>
                <w:szCs w:val="20"/>
              </w:rPr>
              <w:t xml:space="preserve"> podatnika lub osoby reprezentującej podatnika</w:t>
            </w:r>
          </w:p>
        </w:tc>
        <w:tc>
          <w:tcPr>
            <w:tcW w:w="709" w:type="dxa"/>
          </w:tcPr>
          <w:p w14:paraId="1AA2FD4A" w14:textId="77777777" w:rsidR="00AF37E2" w:rsidRPr="007B4A13" w:rsidRDefault="00AF37E2" w:rsidP="00A232DD">
            <w:pPr>
              <w:spacing w:before="60" w:after="60"/>
              <w:rPr>
                <w:rFonts w:cs="Open Sans"/>
                <w:sz w:val="20"/>
                <w:szCs w:val="20"/>
              </w:rPr>
            </w:pPr>
            <w:r w:rsidRPr="007B4A13">
              <w:rPr>
                <w:rFonts w:cs="Open Sans"/>
                <w:sz w:val="20"/>
                <w:szCs w:val="20"/>
              </w:rPr>
              <w:t>E</w:t>
            </w:r>
          </w:p>
        </w:tc>
        <w:tc>
          <w:tcPr>
            <w:tcW w:w="1984" w:type="dxa"/>
          </w:tcPr>
          <w:p w14:paraId="79DBC4D0" w14:textId="0D998116" w:rsidR="00AF37E2" w:rsidRPr="007B4A13" w:rsidRDefault="00AF37E2" w:rsidP="00A232DD">
            <w:pPr>
              <w:spacing w:before="60" w:after="60"/>
              <w:rPr>
                <w:rStyle w:val="pole"/>
                <w:rFonts w:ascii="Lato" w:hAnsi="Lato" w:cs="Open Sans"/>
                <w:sz w:val="20"/>
                <w:szCs w:val="20"/>
              </w:rPr>
            </w:pPr>
            <w:r w:rsidRPr="007B4A13">
              <w:rPr>
                <w:rStyle w:val="pole"/>
                <w:rFonts w:ascii="Lato" w:hAnsi="Lato" w:cs="Open Sans"/>
                <w:sz w:val="20"/>
                <w:szCs w:val="20"/>
              </w:rPr>
              <w:t>Z</w:t>
            </w:r>
            <w:r w:rsidR="00134D68" w:rsidRPr="007B4A13">
              <w:rPr>
                <w:rStyle w:val="pole"/>
                <w:rFonts w:ascii="Lato" w:hAnsi="Lato" w:cs="Open Sans"/>
                <w:sz w:val="20"/>
                <w:szCs w:val="20"/>
              </w:rPr>
              <w:t>IDO</w:t>
            </w:r>
            <w:r w:rsidRPr="007B4A13">
              <w:rPr>
                <w:rStyle w:val="pole"/>
                <w:rFonts w:ascii="Lato" w:hAnsi="Lato" w:cs="Open Sans"/>
                <w:sz w:val="20"/>
                <w:szCs w:val="20"/>
              </w:rPr>
              <w:t>ExtStatement</w:t>
            </w:r>
          </w:p>
        </w:tc>
        <w:tc>
          <w:tcPr>
            <w:tcW w:w="1276" w:type="dxa"/>
          </w:tcPr>
          <w:p w14:paraId="7F1A63F5" w14:textId="77777777" w:rsidR="00AF37E2" w:rsidRPr="007B4A13" w:rsidRDefault="005C21C0" w:rsidP="00A232DD">
            <w:pPr>
              <w:spacing w:before="60" w:after="60"/>
              <w:rPr>
                <w:rFonts w:cs="Open Sans"/>
                <w:sz w:val="20"/>
                <w:szCs w:val="20"/>
              </w:rPr>
            </w:pPr>
            <w:r w:rsidRPr="007B4A13">
              <w:rPr>
                <w:rFonts w:cs="Open Sans"/>
                <w:sz w:val="20"/>
                <w:szCs w:val="20"/>
              </w:rPr>
              <w:t>1</w:t>
            </w:r>
            <w:r w:rsidR="00DC5302" w:rsidRPr="007B4A13">
              <w:rPr>
                <w:rFonts w:cs="Open Sans"/>
                <w:sz w:val="20"/>
                <w:szCs w:val="20"/>
              </w:rPr>
              <w:t>..1</w:t>
            </w:r>
          </w:p>
        </w:tc>
      </w:tr>
    </w:tbl>
    <w:p w14:paraId="37E2736C" w14:textId="4752A81A" w:rsidR="007C3514" w:rsidRDefault="007C3514" w:rsidP="00A232DD">
      <w:pPr>
        <w:spacing w:before="0" w:after="0"/>
        <w:rPr>
          <w:b/>
          <w:bCs/>
          <w:sz w:val="18"/>
          <w:szCs w:val="20"/>
        </w:rPr>
      </w:pPr>
      <w:bookmarkStart w:id="97" w:name="_Toc87135309"/>
      <w:bookmarkStart w:id="98" w:name="_Toc88603038"/>
      <w:bookmarkStart w:id="99" w:name="_Toc88939778"/>
      <w:bookmarkStart w:id="100" w:name="_Hlk82975798"/>
    </w:p>
    <w:p w14:paraId="4907D991" w14:textId="77777777" w:rsidR="007C3514" w:rsidRDefault="007C3514">
      <w:pPr>
        <w:spacing w:before="0" w:after="0" w:line="240" w:lineRule="auto"/>
        <w:rPr>
          <w:b/>
          <w:bCs/>
          <w:sz w:val="18"/>
          <w:szCs w:val="20"/>
        </w:rPr>
      </w:pPr>
      <w:r>
        <w:rPr>
          <w:b/>
          <w:bCs/>
          <w:sz w:val="18"/>
          <w:szCs w:val="20"/>
        </w:rPr>
        <w:br w:type="page"/>
      </w:r>
    </w:p>
    <w:p w14:paraId="209676A7" w14:textId="77777777" w:rsidR="00E07376" w:rsidRDefault="00E07376" w:rsidP="00A232DD">
      <w:pPr>
        <w:spacing w:before="0" w:after="0"/>
        <w:rPr>
          <w:b/>
          <w:bCs/>
          <w:sz w:val="18"/>
          <w:szCs w:val="20"/>
        </w:rPr>
      </w:pPr>
    </w:p>
    <w:p w14:paraId="021E73EA" w14:textId="49165484" w:rsidR="00E07376" w:rsidRPr="002E6336" w:rsidRDefault="00E07376" w:rsidP="00A232DD">
      <w:pPr>
        <w:pStyle w:val="Legenda"/>
        <w:spacing w:before="0" w:after="0"/>
      </w:pPr>
      <w:bookmarkStart w:id="101" w:name="_Toc197470026"/>
      <w:r w:rsidRPr="002E6336">
        <w:t xml:space="preserve">Rysunek </w:t>
      </w:r>
      <w:fldSimple w:instr=" SEQ Rysunek \* ARABIC ">
        <w:r w:rsidR="00A232DD">
          <w:rPr>
            <w:noProof/>
          </w:rPr>
          <w:t>2</w:t>
        </w:r>
      </w:fldSimple>
      <w:r w:rsidRPr="002E6336">
        <w:t>. Struktura &lt;</w:t>
      </w:r>
      <w:r w:rsidRPr="002E6336">
        <w:rPr>
          <w:rStyle w:val="polegwne"/>
          <w:rFonts w:ascii="Lato" w:hAnsi="Lato" w:cs="Times New Roman"/>
          <w:b/>
          <w:noProof w:val="0"/>
          <w:szCs w:val="20"/>
          <w:lang w:val="pl-PL"/>
        </w:rPr>
        <w:t xml:space="preserve"> HeaderType</w:t>
      </w:r>
      <w:r w:rsidRPr="002E6336">
        <w:t xml:space="preserve"> &gt;, nagłówka deklaracji AKC-</w:t>
      </w:r>
      <w:bookmarkEnd w:id="97"/>
      <w:bookmarkEnd w:id="98"/>
      <w:r w:rsidRPr="002E6336">
        <w:t>US</w:t>
      </w:r>
      <w:bookmarkEnd w:id="99"/>
      <w:bookmarkEnd w:id="101"/>
    </w:p>
    <w:bookmarkEnd w:id="100"/>
    <w:p w14:paraId="7922EF7D" w14:textId="2D8D7E19" w:rsidR="006204E2" w:rsidRPr="00D1132B" w:rsidRDefault="005148C5" w:rsidP="00A232DD">
      <w:pPr>
        <w:spacing w:before="0"/>
        <w:rPr>
          <w:rFonts w:cs="Open Sans"/>
          <w:sz w:val="18"/>
          <w:szCs w:val="18"/>
        </w:rPr>
      </w:pPr>
      <w:r w:rsidRPr="005148C5">
        <w:rPr>
          <w:rFonts w:cs="Open Sans"/>
          <w:noProof/>
          <w:sz w:val="18"/>
          <w:szCs w:val="18"/>
        </w:rPr>
        <w:drawing>
          <wp:inline distT="0" distB="0" distL="0" distR="0" wp14:anchorId="282B5542" wp14:editId="2B6EE16B">
            <wp:extent cx="6031230" cy="4624070"/>
            <wp:effectExtent l="19050" t="19050" r="26670" b="24130"/>
            <wp:docPr id="735912714" name="Obraz 1" descr="Obraz zawierający zrzut ekranu: Struktura &lt; HeaderType &gt;, nagłówka deklaracji AKC-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912714" name="Obraz 1" descr="Obraz zawierający zrzut ekranu: Struktura &lt; HeaderType &gt;, nagłówka deklaracji AKC-US."/>
                    <pic:cNvPicPr/>
                  </pic:nvPicPr>
                  <pic:blipFill>
                    <a:blip r:embed="rId9"/>
                    <a:stretch>
                      <a:fillRect/>
                    </a:stretch>
                  </pic:blipFill>
                  <pic:spPr>
                    <a:xfrm>
                      <a:off x="0" y="0"/>
                      <a:ext cx="6031230" cy="4624070"/>
                    </a:xfrm>
                    <a:prstGeom prst="rect">
                      <a:avLst/>
                    </a:prstGeom>
                    <a:ln>
                      <a:solidFill>
                        <a:schemeClr val="tx1"/>
                      </a:solidFill>
                    </a:ln>
                  </pic:spPr>
                </pic:pic>
              </a:graphicData>
            </a:graphic>
          </wp:inline>
        </w:drawing>
      </w:r>
    </w:p>
    <w:p w14:paraId="47D086F2" w14:textId="283FAD2D" w:rsidR="005D77E0" w:rsidRPr="00D1132B" w:rsidRDefault="005D77E0" w:rsidP="00A232DD">
      <w:pPr>
        <w:pStyle w:val="Z2PodpisRysunkuTabeli"/>
        <w:spacing w:before="0" w:after="0"/>
      </w:pPr>
      <w:bookmarkStart w:id="102" w:name="_Toc88940825"/>
      <w:bookmarkStart w:id="103" w:name="_Toc197470019"/>
      <w:bookmarkStart w:id="104" w:name="_Toc87134560"/>
      <w:bookmarkStart w:id="105" w:name="_Toc88603034"/>
      <w:r w:rsidRPr="00D1132B">
        <w:t xml:space="preserve">Tabela </w:t>
      </w:r>
      <w:fldSimple w:instr=" SEQ Tabela \* ARABIC ">
        <w:r w:rsidR="00A232DD">
          <w:rPr>
            <w:noProof/>
          </w:rPr>
          <w:t>11</w:t>
        </w:r>
      </w:fldSimple>
      <w:r w:rsidRPr="00D1132B">
        <w:t>. Struktura &lt;</w:t>
      </w:r>
      <w:r w:rsidRPr="00D1132B">
        <w:rPr>
          <w:color w:val="000000"/>
          <w:lang w:eastAsia="pl-PL"/>
        </w:rPr>
        <w:t xml:space="preserve"> </w:t>
      </w:r>
      <w:r w:rsidRPr="00C2192D">
        <w:rPr>
          <w:rStyle w:val="pole"/>
          <w:rFonts w:ascii="Lato" w:hAnsi="Lato" w:cs="Open Sans"/>
          <w:lang w:val="pl-PL"/>
        </w:rPr>
        <w:t>CorelationDocNumbers</w:t>
      </w:r>
      <w:r w:rsidRPr="00D1132B">
        <w:rPr>
          <w:color w:val="000000"/>
          <w:lang w:eastAsia="pl-PL"/>
        </w:rPr>
        <w:t xml:space="preserve">Type&gt;, </w:t>
      </w:r>
      <w:bookmarkEnd w:id="102"/>
      <w:r w:rsidRPr="00D1132B">
        <w:rPr>
          <w:rFonts w:eastAsia="Times New Roman"/>
        </w:rPr>
        <w:t>Numery powiązanych dokumentów ZPNW</w:t>
      </w:r>
      <w:bookmarkEnd w:id="103"/>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ED56EC" w:rsidRPr="007C3514" w14:paraId="3BDBFE31" w14:textId="77777777" w:rsidTr="00B5523F">
        <w:trPr>
          <w:cnfStyle w:val="100000000000" w:firstRow="1" w:lastRow="0" w:firstColumn="0" w:lastColumn="0" w:oddVBand="0" w:evenVBand="0" w:oddHBand="0" w:evenHBand="0" w:firstRowFirstColumn="0" w:firstRowLastColumn="0" w:lastRowFirstColumn="0" w:lastRowLastColumn="0"/>
          <w:trHeight w:val="213"/>
          <w:tblHeader/>
        </w:trPr>
        <w:tc>
          <w:tcPr>
            <w:tcW w:w="1908" w:type="dxa"/>
          </w:tcPr>
          <w:bookmarkEnd w:id="104"/>
          <w:bookmarkEnd w:id="105"/>
          <w:p w14:paraId="51F8B090" w14:textId="77777777" w:rsidR="00ED56EC" w:rsidRPr="007C3514" w:rsidRDefault="00ED56EC" w:rsidP="00A232DD">
            <w:pPr>
              <w:spacing w:beforeLines="60" w:before="144" w:afterLines="60" w:after="144"/>
              <w:rPr>
                <w:rFonts w:cs="Open Sans"/>
                <w:b w:val="0"/>
                <w:sz w:val="20"/>
                <w:szCs w:val="20"/>
              </w:rPr>
            </w:pPr>
            <w:r w:rsidRPr="007C3514">
              <w:rPr>
                <w:rFonts w:cs="Open Sans"/>
                <w:sz w:val="20"/>
                <w:szCs w:val="20"/>
              </w:rPr>
              <w:t xml:space="preserve">Nazwa </w:t>
            </w:r>
          </w:p>
        </w:tc>
        <w:tc>
          <w:tcPr>
            <w:tcW w:w="3240" w:type="dxa"/>
          </w:tcPr>
          <w:p w14:paraId="4C9A60EC" w14:textId="77777777" w:rsidR="00ED56EC" w:rsidRPr="007C3514" w:rsidRDefault="00ED56EC" w:rsidP="00A232DD">
            <w:pPr>
              <w:spacing w:beforeLines="60" w:before="144" w:afterLines="60" w:after="144"/>
              <w:rPr>
                <w:rFonts w:cs="Open Sans"/>
                <w:b w:val="0"/>
                <w:color w:val="000000"/>
                <w:sz w:val="20"/>
                <w:szCs w:val="20"/>
                <w:lang w:eastAsia="pl-PL"/>
              </w:rPr>
            </w:pPr>
            <w:r w:rsidRPr="007C3514">
              <w:rPr>
                <w:rFonts w:cs="Open Sans"/>
                <w:color w:val="000000"/>
                <w:sz w:val="20"/>
                <w:szCs w:val="20"/>
                <w:lang w:eastAsia="pl-PL"/>
              </w:rPr>
              <w:t>Opis</w:t>
            </w:r>
          </w:p>
        </w:tc>
        <w:tc>
          <w:tcPr>
            <w:tcW w:w="961" w:type="dxa"/>
          </w:tcPr>
          <w:p w14:paraId="59852B0E" w14:textId="77777777" w:rsidR="00ED56EC" w:rsidRPr="007C3514" w:rsidRDefault="00ED56EC" w:rsidP="00A232DD">
            <w:pPr>
              <w:spacing w:beforeLines="60" w:before="144" w:afterLines="60" w:after="144"/>
              <w:rPr>
                <w:rFonts w:cs="Open Sans"/>
                <w:b w:val="0"/>
                <w:color w:val="000000"/>
                <w:sz w:val="20"/>
                <w:szCs w:val="20"/>
                <w:lang w:eastAsia="pl-PL"/>
              </w:rPr>
            </w:pPr>
            <w:r w:rsidRPr="007C3514">
              <w:rPr>
                <w:rFonts w:cs="Open Sans"/>
                <w:color w:val="000000"/>
                <w:sz w:val="20"/>
                <w:szCs w:val="20"/>
                <w:lang w:eastAsia="pl-PL"/>
              </w:rPr>
              <w:t>Nr pola</w:t>
            </w:r>
          </w:p>
        </w:tc>
        <w:tc>
          <w:tcPr>
            <w:tcW w:w="1974" w:type="dxa"/>
          </w:tcPr>
          <w:p w14:paraId="64D19273" w14:textId="77777777" w:rsidR="00ED56EC" w:rsidRPr="007C3514" w:rsidRDefault="00ED56EC" w:rsidP="00A232DD">
            <w:pPr>
              <w:spacing w:beforeLines="60" w:before="144" w:afterLines="60" w:after="144"/>
              <w:rPr>
                <w:rFonts w:cs="Open Sans"/>
                <w:b w:val="0"/>
                <w:sz w:val="20"/>
                <w:szCs w:val="20"/>
              </w:rPr>
            </w:pPr>
            <w:r w:rsidRPr="007C3514">
              <w:rPr>
                <w:rFonts w:cs="Open Sans"/>
                <w:sz w:val="20"/>
                <w:szCs w:val="20"/>
              </w:rPr>
              <w:t>Typ</w:t>
            </w:r>
          </w:p>
        </w:tc>
        <w:tc>
          <w:tcPr>
            <w:tcW w:w="1197" w:type="dxa"/>
          </w:tcPr>
          <w:p w14:paraId="56EC21DD" w14:textId="77777777" w:rsidR="00ED56EC" w:rsidRPr="007C3514" w:rsidRDefault="00ED56EC" w:rsidP="00A232DD">
            <w:pPr>
              <w:spacing w:beforeLines="60" w:before="144" w:afterLines="60" w:after="144"/>
              <w:rPr>
                <w:rFonts w:cs="Open Sans"/>
                <w:b w:val="0"/>
                <w:sz w:val="20"/>
                <w:szCs w:val="20"/>
              </w:rPr>
            </w:pPr>
            <w:r w:rsidRPr="007C3514">
              <w:rPr>
                <w:rFonts w:cs="Open Sans"/>
                <w:sz w:val="20"/>
                <w:szCs w:val="20"/>
              </w:rPr>
              <w:t>Liczebność</w:t>
            </w:r>
          </w:p>
        </w:tc>
      </w:tr>
      <w:tr w:rsidR="00ED56EC" w:rsidRPr="007C3514" w14:paraId="005AA75E" w14:textId="77777777" w:rsidTr="005D77E0">
        <w:trPr>
          <w:trHeight w:val="213"/>
        </w:trPr>
        <w:tc>
          <w:tcPr>
            <w:tcW w:w="1908" w:type="dxa"/>
          </w:tcPr>
          <w:p w14:paraId="01B36EA7" w14:textId="472BD1E7" w:rsidR="00ED56EC" w:rsidRPr="007C3514" w:rsidRDefault="00ED56EC" w:rsidP="00A232DD">
            <w:pPr>
              <w:spacing w:beforeLines="60" w:before="144" w:afterLines="60" w:after="144"/>
              <w:rPr>
                <w:rStyle w:val="pole"/>
                <w:rFonts w:ascii="Lato" w:hAnsi="Lato" w:cs="Open Sans"/>
                <w:sz w:val="20"/>
                <w:szCs w:val="20"/>
              </w:rPr>
            </w:pPr>
            <w:r w:rsidRPr="007C3514">
              <w:rPr>
                <w:rStyle w:val="pole"/>
                <w:rFonts w:ascii="Lato" w:hAnsi="Lato" w:cs="Open Sans"/>
                <w:sz w:val="20"/>
                <w:szCs w:val="20"/>
              </w:rPr>
              <w:t>CorelationDocNo</w:t>
            </w:r>
          </w:p>
        </w:tc>
        <w:tc>
          <w:tcPr>
            <w:tcW w:w="3240" w:type="dxa"/>
          </w:tcPr>
          <w:p w14:paraId="5BA8AFC5" w14:textId="77777777" w:rsidR="00ED56EC" w:rsidRPr="007C3514" w:rsidRDefault="00C747B6" w:rsidP="00A232DD">
            <w:pPr>
              <w:spacing w:beforeLines="60" w:before="144" w:afterLines="60" w:after="144"/>
              <w:rPr>
                <w:rFonts w:cs="Open Sans"/>
                <w:color w:val="000000"/>
                <w:sz w:val="20"/>
                <w:szCs w:val="20"/>
              </w:rPr>
            </w:pPr>
            <w:r w:rsidRPr="007C3514">
              <w:rPr>
                <w:rFonts w:cs="Open Sans"/>
                <w:color w:val="000000"/>
                <w:sz w:val="20"/>
                <w:szCs w:val="20"/>
                <w:highlight w:val="white"/>
                <w:lang w:eastAsia="pl-PL"/>
              </w:rPr>
              <w:t>Numer powiązanego dokumentu ZPNW</w:t>
            </w:r>
          </w:p>
        </w:tc>
        <w:tc>
          <w:tcPr>
            <w:tcW w:w="961" w:type="dxa"/>
          </w:tcPr>
          <w:p w14:paraId="716BEDC2" w14:textId="77777777" w:rsidR="00ED56EC" w:rsidRPr="007C3514" w:rsidRDefault="00C747B6" w:rsidP="00A232DD">
            <w:pPr>
              <w:spacing w:beforeLines="60" w:before="144" w:afterLines="60" w:after="144"/>
              <w:rPr>
                <w:rFonts w:cs="Open Sans"/>
                <w:color w:val="000000"/>
                <w:sz w:val="20"/>
                <w:szCs w:val="20"/>
              </w:rPr>
            </w:pPr>
            <w:r w:rsidRPr="007C3514">
              <w:rPr>
                <w:rFonts w:cs="Open Sans"/>
                <w:color w:val="000000"/>
                <w:sz w:val="20"/>
                <w:szCs w:val="20"/>
              </w:rPr>
              <w:t>-</w:t>
            </w:r>
          </w:p>
        </w:tc>
        <w:tc>
          <w:tcPr>
            <w:tcW w:w="1974" w:type="dxa"/>
          </w:tcPr>
          <w:p w14:paraId="548D3079" w14:textId="2F592893" w:rsidR="00ED56EC" w:rsidRPr="007C3514" w:rsidRDefault="00ED56EC" w:rsidP="00A232DD">
            <w:pPr>
              <w:spacing w:beforeLines="60" w:before="144" w:afterLines="60" w:after="144"/>
              <w:rPr>
                <w:rFonts w:cs="Open Sans"/>
                <w:sz w:val="20"/>
                <w:szCs w:val="20"/>
              </w:rPr>
            </w:pPr>
            <w:r w:rsidRPr="007C3514">
              <w:rPr>
                <w:rStyle w:val="pole"/>
                <w:rFonts w:ascii="Lato" w:hAnsi="Lato" w:cs="Open Sans"/>
                <w:sz w:val="20"/>
                <w:szCs w:val="20"/>
              </w:rPr>
              <w:t>CorelationDocNoType</w:t>
            </w:r>
          </w:p>
        </w:tc>
        <w:tc>
          <w:tcPr>
            <w:tcW w:w="1197" w:type="dxa"/>
          </w:tcPr>
          <w:p w14:paraId="47897BAE" w14:textId="77777777" w:rsidR="00ED56EC" w:rsidRPr="007C3514" w:rsidRDefault="00ED56EC" w:rsidP="00A232DD">
            <w:pPr>
              <w:spacing w:beforeLines="60" w:before="144" w:afterLines="60" w:after="144"/>
              <w:rPr>
                <w:rFonts w:cs="Open Sans"/>
                <w:sz w:val="20"/>
                <w:szCs w:val="20"/>
              </w:rPr>
            </w:pPr>
            <w:r w:rsidRPr="007C3514">
              <w:rPr>
                <w:rFonts w:cs="Open Sans"/>
                <w:sz w:val="20"/>
                <w:szCs w:val="20"/>
              </w:rPr>
              <w:t>0..99</w:t>
            </w:r>
          </w:p>
        </w:tc>
      </w:tr>
    </w:tbl>
    <w:p w14:paraId="348853D6" w14:textId="77777777" w:rsidR="00B11F2A" w:rsidRDefault="00B11F2A" w:rsidP="00A232DD">
      <w:pPr>
        <w:pStyle w:val="Legenda"/>
        <w:spacing w:before="0" w:after="0"/>
      </w:pPr>
    </w:p>
    <w:p w14:paraId="4278FE2A" w14:textId="7D8B0344" w:rsidR="00E07376" w:rsidRPr="002E6336" w:rsidRDefault="00E07376" w:rsidP="00A232DD">
      <w:pPr>
        <w:pStyle w:val="Legenda"/>
        <w:spacing w:before="0" w:after="0"/>
      </w:pPr>
      <w:bookmarkStart w:id="106" w:name="_Toc197470027"/>
      <w:r w:rsidRPr="002E6336">
        <w:t xml:space="preserve">Rysunek </w:t>
      </w:r>
      <w:fldSimple w:instr=" SEQ Rysunek \* ARABIC ">
        <w:r w:rsidR="00A232DD">
          <w:rPr>
            <w:noProof/>
          </w:rPr>
          <w:t>3</w:t>
        </w:r>
      </w:fldSimple>
      <w:r w:rsidRPr="002E6336">
        <w:t xml:space="preserve">. Struktura &lt; </w:t>
      </w:r>
      <w:r w:rsidRPr="002E6336">
        <w:rPr>
          <w:rStyle w:val="pole"/>
          <w:rFonts w:ascii="Lato" w:hAnsi="Lato" w:cs="Times New Roman"/>
          <w:noProof w:val="0"/>
          <w:szCs w:val="20"/>
          <w:lang w:val="pl-PL"/>
        </w:rPr>
        <w:t>CorelationDocNumbers</w:t>
      </w:r>
      <w:r w:rsidRPr="002E6336">
        <w:t>Type&gt;, Numery powiązanych dokumentów ZPNW</w:t>
      </w:r>
      <w:bookmarkEnd w:id="106"/>
    </w:p>
    <w:p w14:paraId="380C311C" w14:textId="7EBDCB6C" w:rsidR="003B247B" w:rsidRPr="00D1132B" w:rsidRDefault="003B247B" w:rsidP="00A232DD">
      <w:pPr>
        <w:spacing w:before="0" w:after="0"/>
        <w:rPr>
          <w:rFonts w:cs="Open Sans"/>
          <w:sz w:val="18"/>
          <w:szCs w:val="18"/>
        </w:rPr>
      </w:pPr>
      <w:r w:rsidRPr="00D1132B">
        <w:rPr>
          <w:rFonts w:cs="Open Sans"/>
          <w:noProof/>
          <w:sz w:val="18"/>
          <w:szCs w:val="18"/>
        </w:rPr>
        <w:drawing>
          <wp:inline distT="0" distB="0" distL="0" distR="0" wp14:anchorId="2C8F7D9D" wp14:editId="65C2FBA4">
            <wp:extent cx="4168140" cy="502920"/>
            <wp:effectExtent l="19050" t="19050" r="22860" b="11430"/>
            <wp:docPr id="4" name="Obraz 4" descr="Rysunek przedstawiający strukturę &lt; CorelationDocNumbersType&gt;, Numery powiązanych dokumentów ZPN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Rysunek przedstawiający strukturę &lt; CorelationDocNumbersType&gt;, Numery powiązanych dokumentów ZPNW"/>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68140" cy="502920"/>
                    </a:xfrm>
                    <a:prstGeom prst="rect">
                      <a:avLst/>
                    </a:prstGeom>
                    <a:noFill/>
                    <a:ln>
                      <a:solidFill>
                        <a:schemeClr val="tx1"/>
                      </a:solidFill>
                    </a:ln>
                  </pic:spPr>
                </pic:pic>
              </a:graphicData>
            </a:graphic>
          </wp:inline>
        </w:drawing>
      </w:r>
    </w:p>
    <w:p w14:paraId="7B945C21" w14:textId="37741B61" w:rsidR="00624DC1" w:rsidRDefault="00624DC1">
      <w:pPr>
        <w:spacing w:before="0" w:after="0" w:line="240" w:lineRule="auto"/>
        <w:rPr>
          <w:rFonts w:cs="Open Sans"/>
        </w:rPr>
      </w:pPr>
      <w:r>
        <w:rPr>
          <w:rFonts w:cs="Open Sans"/>
        </w:rPr>
        <w:br w:type="page"/>
      </w:r>
    </w:p>
    <w:p w14:paraId="7C4B30CD" w14:textId="77777777" w:rsidR="003B247B" w:rsidRPr="00D1132B" w:rsidRDefault="003B247B" w:rsidP="00A232DD">
      <w:pPr>
        <w:rPr>
          <w:rFonts w:cs="Open Sans"/>
        </w:rPr>
      </w:pPr>
    </w:p>
    <w:p w14:paraId="059F68AF" w14:textId="5629F3EA" w:rsidR="005D77E0" w:rsidRPr="00D1132B" w:rsidRDefault="005D77E0" w:rsidP="00A232DD">
      <w:pPr>
        <w:pStyle w:val="Z2PodpisRysunkuTabeli"/>
        <w:spacing w:before="0" w:after="0"/>
      </w:pPr>
      <w:bookmarkStart w:id="107" w:name="_Toc197470020"/>
      <w:r w:rsidRPr="00D1132B">
        <w:t xml:space="preserve">Tabela </w:t>
      </w:r>
      <w:fldSimple w:instr=" SEQ Tabela \* ARABIC ">
        <w:r w:rsidR="00A232DD">
          <w:rPr>
            <w:noProof/>
          </w:rPr>
          <w:t>12</w:t>
        </w:r>
      </w:fldSimple>
      <w:r w:rsidRPr="00D1132B">
        <w:t>. Struktura &lt;</w:t>
      </w:r>
      <w:r w:rsidRPr="00D1132B">
        <w:rPr>
          <w:color w:val="000000"/>
          <w:lang w:eastAsia="pl-PL"/>
        </w:rPr>
        <w:t xml:space="preserve"> </w:t>
      </w:r>
      <w:r w:rsidRPr="00C2192D">
        <w:rPr>
          <w:rStyle w:val="pole"/>
          <w:rFonts w:ascii="Lato" w:hAnsi="Lato" w:cs="Open Sans"/>
          <w:lang w:val="pl-PL"/>
        </w:rPr>
        <w:t>CorelationDocNo</w:t>
      </w:r>
      <w:r w:rsidRPr="00D1132B">
        <w:rPr>
          <w:color w:val="000000"/>
          <w:lang w:eastAsia="pl-PL"/>
        </w:rPr>
        <w:t xml:space="preserve">Type&gt;, </w:t>
      </w:r>
      <w:r w:rsidRPr="00D1132B">
        <w:rPr>
          <w:rFonts w:eastAsia="Times New Roman"/>
        </w:rPr>
        <w:t>Numery powiązanych dokumentów ZPNW</w:t>
      </w:r>
      <w:bookmarkEnd w:id="107"/>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ED56EC" w:rsidRPr="00D1132B" w14:paraId="2021D0C5" w14:textId="77777777" w:rsidTr="00B5523F">
        <w:trPr>
          <w:cnfStyle w:val="100000000000" w:firstRow="1" w:lastRow="0" w:firstColumn="0" w:lastColumn="0" w:oddVBand="0" w:evenVBand="0" w:oddHBand="0" w:evenHBand="0" w:firstRowFirstColumn="0" w:firstRowLastColumn="0" w:lastRowFirstColumn="0" w:lastRowLastColumn="0"/>
          <w:trHeight w:val="213"/>
          <w:tblHeader/>
        </w:trPr>
        <w:tc>
          <w:tcPr>
            <w:tcW w:w="1908" w:type="dxa"/>
          </w:tcPr>
          <w:p w14:paraId="02CEDAEC" w14:textId="77777777" w:rsidR="00ED56EC" w:rsidRPr="00D1132B" w:rsidRDefault="00ED56EC" w:rsidP="00A232DD">
            <w:pPr>
              <w:spacing w:before="60" w:after="60"/>
              <w:rPr>
                <w:rFonts w:cs="Open Sans"/>
                <w:b w:val="0"/>
                <w:sz w:val="18"/>
                <w:szCs w:val="18"/>
              </w:rPr>
            </w:pPr>
            <w:r w:rsidRPr="00D1132B">
              <w:rPr>
                <w:rFonts w:cs="Open Sans"/>
                <w:sz w:val="18"/>
                <w:szCs w:val="18"/>
              </w:rPr>
              <w:t xml:space="preserve">Nazwa </w:t>
            </w:r>
          </w:p>
        </w:tc>
        <w:tc>
          <w:tcPr>
            <w:tcW w:w="3240" w:type="dxa"/>
          </w:tcPr>
          <w:p w14:paraId="54B153C5" w14:textId="77777777" w:rsidR="00ED56EC" w:rsidRPr="00D1132B" w:rsidRDefault="00ED56EC" w:rsidP="00A232DD">
            <w:pPr>
              <w:spacing w:before="60" w:after="60"/>
              <w:rPr>
                <w:rFonts w:cs="Open Sans"/>
                <w:b w:val="0"/>
                <w:color w:val="000000"/>
                <w:sz w:val="18"/>
                <w:szCs w:val="18"/>
                <w:lang w:eastAsia="pl-PL"/>
              </w:rPr>
            </w:pPr>
            <w:r w:rsidRPr="00D1132B">
              <w:rPr>
                <w:rFonts w:cs="Open Sans"/>
                <w:color w:val="000000"/>
                <w:sz w:val="18"/>
                <w:szCs w:val="18"/>
                <w:lang w:eastAsia="pl-PL"/>
              </w:rPr>
              <w:t>Opis</w:t>
            </w:r>
          </w:p>
        </w:tc>
        <w:tc>
          <w:tcPr>
            <w:tcW w:w="961" w:type="dxa"/>
          </w:tcPr>
          <w:p w14:paraId="31E783B6" w14:textId="77777777" w:rsidR="00ED56EC" w:rsidRPr="00D1132B" w:rsidRDefault="00ED56EC" w:rsidP="00A232DD">
            <w:pPr>
              <w:spacing w:before="60" w:after="60"/>
              <w:rPr>
                <w:rFonts w:cs="Open Sans"/>
                <w:b w:val="0"/>
                <w:color w:val="000000"/>
                <w:sz w:val="18"/>
                <w:szCs w:val="18"/>
                <w:lang w:eastAsia="pl-PL"/>
              </w:rPr>
            </w:pPr>
            <w:r w:rsidRPr="00D1132B">
              <w:rPr>
                <w:rFonts w:cs="Open Sans"/>
                <w:color w:val="000000"/>
                <w:sz w:val="18"/>
                <w:szCs w:val="18"/>
                <w:lang w:eastAsia="pl-PL"/>
              </w:rPr>
              <w:t>Nr pola</w:t>
            </w:r>
          </w:p>
        </w:tc>
        <w:tc>
          <w:tcPr>
            <w:tcW w:w="1974" w:type="dxa"/>
          </w:tcPr>
          <w:p w14:paraId="19B4B11D" w14:textId="77777777" w:rsidR="00ED56EC" w:rsidRPr="00D1132B" w:rsidRDefault="00ED56EC" w:rsidP="00A232DD">
            <w:pPr>
              <w:spacing w:before="60" w:after="60"/>
              <w:rPr>
                <w:rFonts w:cs="Open Sans"/>
                <w:b w:val="0"/>
                <w:sz w:val="18"/>
                <w:szCs w:val="18"/>
              </w:rPr>
            </w:pPr>
            <w:r w:rsidRPr="00D1132B">
              <w:rPr>
                <w:rFonts w:cs="Open Sans"/>
                <w:sz w:val="18"/>
                <w:szCs w:val="18"/>
              </w:rPr>
              <w:t>Typ</w:t>
            </w:r>
          </w:p>
        </w:tc>
        <w:tc>
          <w:tcPr>
            <w:tcW w:w="1197" w:type="dxa"/>
          </w:tcPr>
          <w:p w14:paraId="43FB70C3" w14:textId="77777777" w:rsidR="00ED56EC" w:rsidRPr="00D1132B" w:rsidRDefault="00ED56EC" w:rsidP="00A232DD">
            <w:pPr>
              <w:spacing w:before="60" w:after="60"/>
              <w:rPr>
                <w:rFonts w:cs="Open Sans"/>
                <w:b w:val="0"/>
                <w:sz w:val="18"/>
                <w:szCs w:val="18"/>
              </w:rPr>
            </w:pPr>
            <w:r w:rsidRPr="00D1132B">
              <w:rPr>
                <w:rFonts w:cs="Open Sans"/>
                <w:sz w:val="18"/>
                <w:szCs w:val="18"/>
              </w:rPr>
              <w:t>Liczebność</w:t>
            </w:r>
          </w:p>
        </w:tc>
      </w:tr>
      <w:tr w:rsidR="00ED56EC" w:rsidRPr="00D1132B" w14:paraId="6CEF8846" w14:textId="77777777" w:rsidTr="005D77E0">
        <w:trPr>
          <w:trHeight w:val="213"/>
        </w:trPr>
        <w:tc>
          <w:tcPr>
            <w:tcW w:w="1908" w:type="dxa"/>
          </w:tcPr>
          <w:p w14:paraId="4C52C692" w14:textId="77777777" w:rsidR="00ED56EC" w:rsidRPr="00B72AF0" w:rsidRDefault="00C747B6" w:rsidP="00A232DD">
            <w:pPr>
              <w:spacing w:before="60" w:after="60"/>
              <w:rPr>
                <w:rStyle w:val="pole"/>
                <w:rFonts w:ascii="Lato" w:hAnsi="Lato" w:cs="Open Sans"/>
                <w:sz w:val="20"/>
                <w:szCs w:val="20"/>
              </w:rPr>
            </w:pPr>
            <w:r w:rsidRPr="00B72AF0">
              <w:rPr>
                <w:rStyle w:val="pole"/>
                <w:rFonts w:ascii="Lato" w:hAnsi="Lato" w:cs="Open Sans"/>
                <w:sz w:val="20"/>
                <w:szCs w:val="20"/>
              </w:rPr>
              <w:t>number</w:t>
            </w:r>
          </w:p>
        </w:tc>
        <w:tc>
          <w:tcPr>
            <w:tcW w:w="3240" w:type="dxa"/>
          </w:tcPr>
          <w:p w14:paraId="1E98A0F0" w14:textId="77777777" w:rsidR="00ED56EC" w:rsidRPr="00B72AF0" w:rsidRDefault="00C747B6" w:rsidP="00A232DD">
            <w:pPr>
              <w:spacing w:before="60" w:after="60"/>
              <w:rPr>
                <w:rFonts w:cs="Open Sans"/>
                <w:color w:val="000000"/>
                <w:sz w:val="20"/>
                <w:szCs w:val="20"/>
              </w:rPr>
            </w:pPr>
            <w:r w:rsidRPr="00B72AF0">
              <w:rPr>
                <w:rFonts w:cs="Open Sans"/>
                <w:color w:val="000000"/>
                <w:sz w:val="20"/>
                <w:szCs w:val="20"/>
                <w:highlight w:val="white"/>
                <w:lang w:eastAsia="pl-PL"/>
              </w:rPr>
              <w:t>Numer powiązanego dokumentu ZPNW</w:t>
            </w:r>
            <w:r w:rsidR="00ED56EC" w:rsidRPr="00B72AF0">
              <w:rPr>
                <w:rFonts w:cs="Open Sans"/>
                <w:color w:val="000000"/>
                <w:sz w:val="20"/>
                <w:szCs w:val="20"/>
              </w:rPr>
              <w:t>.</w:t>
            </w:r>
          </w:p>
        </w:tc>
        <w:tc>
          <w:tcPr>
            <w:tcW w:w="961" w:type="dxa"/>
          </w:tcPr>
          <w:p w14:paraId="6062DF1E" w14:textId="77777777" w:rsidR="00ED56EC" w:rsidRPr="00B72AF0" w:rsidRDefault="00C747B6" w:rsidP="00A232DD">
            <w:pPr>
              <w:spacing w:before="60" w:after="60"/>
              <w:rPr>
                <w:rFonts w:cs="Open Sans"/>
                <w:color w:val="000000"/>
                <w:sz w:val="20"/>
                <w:szCs w:val="20"/>
              </w:rPr>
            </w:pPr>
            <w:r w:rsidRPr="00B72AF0">
              <w:rPr>
                <w:rFonts w:cs="Open Sans"/>
                <w:color w:val="000000"/>
                <w:sz w:val="20"/>
                <w:szCs w:val="20"/>
              </w:rPr>
              <w:t>-</w:t>
            </w:r>
          </w:p>
        </w:tc>
        <w:tc>
          <w:tcPr>
            <w:tcW w:w="1974" w:type="dxa"/>
          </w:tcPr>
          <w:p w14:paraId="4C166A20" w14:textId="77777777" w:rsidR="00ED56EC" w:rsidRPr="00B72AF0" w:rsidRDefault="00805914" w:rsidP="00A232DD">
            <w:pPr>
              <w:spacing w:before="60" w:after="60"/>
              <w:rPr>
                <w:rFonts w:cs="Open Sans"/>
                <w:sz w:val="20"/>
                <w:szCs w:val="20"/>
              </w:rPr>
            </w:pPr>
            <w:r w:rsidRPr="00B72AF0">
              <w:rPr>
                <w:rFonts w:cs="Open Sans"/>
                <w:sz w:val="20"/>
                <w:szCs w:val="20"/>
              </w:rPr>
              <w:t>string</w:t>
            </w:r>
          </w:p>
        </w:tc>
        <w:tc>
          <w:tcPr>
            <w:tcW w:w="1197" w:type="dxa"/>
          </w:tcPr>
          <w:p w14:paraId="12F21A81" w14:textId="77777777" w:rsidR="00ED56EC" w:rsidRPr="00B72AF0" w:rsidRDefault="00805914" w:rsidP="00A232DD">
            <w:pPr>
              <w:spacing w:before="60" w:after="60"/>
              <w:rPr>
                <w:rFonts w:cs="Open Sans"/>
                <w:sz w:val="20"/>
                <w:szCs w:val="20"/>
              </w:rPr>
            </w:pPr>
            <w:r w:rsidRPr="00B72AF0">
              <w:rPr>
                <w:rFonts w:cs="Open Sans"/>
                <w:sz w:val="20"/>
                <w:szCs w:val="20"/>
              </w:rPr>
              <w:t>1</w:t>
            </w:r>
            <w:r w:rsidR="00ED56EC" w:rsidRPr="00B72AF0">
              <w:rPr>
                <w:rFonts w:cs="Open Sans"/>
                <w:sz w:val="20"/>
                <w:szCs w:val="20"/>
              </w:rPr>
              <w:t>..1</w:t>
            </w:r>
          </w:p>
        </w:tc>
      </w:tr>
    </w:tbl>
    <w:p w14:paraId="51C93173" w14:textId="1759B32F" w:rsidR="00E07376" w:rsidRPr="002E6336" w:rsidRDefault="00E07376" w:rsidP="00A232DD">
      <w:pPr>
        <w:pStyle w:val="Legenda"/>
      </w:pPr>
      <w:bookmarkStart w:id="108" w:name="_Toc197470028"/>
      <w:r w:rsidRPr="002E6336">
        <w:t xml:space="preserve">Rysunek </w:t>
      </w:r>
      <w:fldSimple w:instr=" SEQ Rysunek \* ARABIC ">
        <w:r w:rsidR="00A232DD">
          <w:rPr>
            <w:noProof/>
          </w:rPr>
          <w:t>4</w:t>
        </w:r>
      </w:fldSimple>
      <w:r w:rsidRPr="002E6336">
        <w:t xml:space="preserve">. Struktura &lt; </w:t>
      </w:r>
      <w:r w:rsidRPr="002E6336">
        <w:rPr>
          <w:rStyle w:val="pole"/>
          <w:rFonts w:ascii="Lato" w:hAnsi="Lato" w:cs="Times New Roman"/>
          <w:noProof w:val="0"/>
          <w:szCs w:val="20"/>
          <w:lang w:val="pl-PL"/>
        </w:rPr>
        <w:t>CorelationDocNo</w:t>
      </w:r>
      <w:r w:rsidRPr="002E6336">
        <w:t>Type&gt;, Numery powiązanych dokumentów ZPNW</w:t>
      </w:r>
      <w:bookmarkEnd w:id="108"/>
    </w:p>
    <w:p w14:paraId="467823CF" w14:textId="6308341D" w:rsidR="003B247B" w:rsidRPr="00D1132B" w:rsidRDefault="003B247B" w:rsidP="00A232DD">
      <w:pPr>
        <w:rPr>
          <w:rFonts w:cs="Open Sans"/>
          <w:sz w:val="18"/>
          <w:szCs w:val="18"/>
        </w:rPr>
      </w:pPr>
      <w:r w:rsidRPr="00D1132B">
        <w:rPr>
          <w:rFonts w:cs="Open Sans"/>
          <w:noProof/>
          <w:sz w:val="18"/>
          <w:szCs w:val="18"/>
        </w:rPr>
        <w:drawing>
          <wp:inline distT="0" distB="0" distL="0" distR="0" wp14:anchorId="5CBF23D0" wp14:editId="274BE3E3">
            <wp:extent cx="1150620" cy="426720"/>
            <wp:effectExtent l="19050" t="19050" r="11430" b="11430"/>
            <wp:docPr id="5" name="Obraz 5" descr="Rysunek przedstawiający strukturę &lt; CorelationDocNoType&gt;, Numery powiązanych dokumentów ZPN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Rysunek przedstawiający strukturę &lt; CorelationDocNoType&gt;, Numery powiązanych dokumentów ZPNW"/>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50620" cy="426720"/>
                    </a:xfrm>
                    <a:prstGeom prst="rect">
                      <a:avLst/>
                    </a:prstGeom>
                    <a:noFill/>
                    <a:ln>
                      <a:solidFill>
                        <a:schemeClr val="tx1"/>
                      </a:solidFill>
                    </a:ln>
                  </pic:spPr>
                </pic:pic>
              </a:graphicData>
            </a:graphic>
          </wp:inline>
        </w:drawing>
      </w:r>
    </w:p>
    <w:p w14:paraId="383FD751" w14:textId="30AA42AD" w:rsidR="00A66218" w:rsidRPr="00D1132B" w:rsidRDefault="00A66218" w:rsidP="00A232DD">
      <w:pPr>
        <w:pStyle w:val="Z2PodpisRysunkuTabeli"/>
        <w:spacing w:before="0" w:after="0"/>
      </w:pPr>
      <w:bookmarkStart w:id="109" w:name="_Toc197470021"/>
      <w:r w:rsidRPr="00D1132B">
        <w:t xml:space="preserve">Tabela </w:t>
      </w:r>
      <w:fldSimple w:instr=" SEQ Tabela \* ARABIC ">
        <w:r w:rsidR="00A232DD">
          <w:rPr>
            <w:noProof/>
          </w:rPr>
          <w:t>13</w:t>
        </w:r>
      </w:fldSimple>
      <w:r w:rsidRPr="00D1132B">
        <w:t>. Struktura &lt;</w:t>
      </w:r>
      <w:r w:rsidRPr="00D1132B">
        <w:rPr>
          <w:color w:val="000000"/>
          <w:lang w:eastAsia="pl-PL"/>
        </w:rPr>
        <w:t xml:space="preserve"> </w:t>
      </w:r>
      <w:r w:rsidRPr="00C2192D">
        <w:rPr>
          <w:rStyle w:val="polegwne"/>
          <w:rFonts w:ascii="Lato" w:hAnsi="Lato" w:cs="Open Sans"/>
          <w:b/>
          <w:bCs w:val="0"/>
          <w:lang w:val="pl-PL"/>
        </w:rPr>
        <w:t>AmountPayable</w:t>
      </w:r>
      <w:r w:rsidRPr="00D1132B">
        <w:rPr>
          <w:color w:val="000000"/>
          <w:lang w:eastAsia="pl-PL"/>
        </w:rPr>
        <w:t>Type&gt;, Wysokość podatku akcyzowego</w:t>
      </w:r>
      <w:bookmarkEnd w:id="109"/>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8A378C" w:rsidRPr="00D1132B" w14:paraId="2F4008DE" w14:textId="77777777" w:rsidTr="00B5523F">
        <w:trPr>
          <w:cnfStyle w:val="100000000000" w:firstRow="1" w:lastRow="0" w:firstColumn="0" w:lastColumn="0" w:oddVBand="0" w:evenVBand="0" w:oddHBand="0" w:evenHBand="0" w:firstRowFirstColumn="0" w:firstRowLastColumn="0" w:lastRowFirstColumn="0" w:lastRowLastColumn="0"/>
          <w:trHeight w:val="213"/>
          <w:tblHeader/>
        </w:trPr>
        <w:tc>
          <w:tcPr>
            <w:tcW w:w="1908" w:type="dxa"/>
          </w:tcPr>
          <w:p w14:paraId="6D56B825" w14:textId="77777777" w:rsidR="008A378C" w:rsidRPr="00D1132B" w:rsidRDefault="008A378C" w:rsidP="00A232DD">
            <w:pPr>
              <w:spacing w:before="60" w:after="60"/>
              <w:rPr>
                <w:rFonts w:cs="Open Sans"/>
                <w:b w:val="0"/>
                <w:sz w:val="18"/>
                <w:szCs w:val="18"/>
              </w:rPr>
            </w:pPr>
            <w:r w:rsidRPr="00D1132B">
              <w:rPr>
                <w:rFonts w:cs="Open Sans"/>
                <w:sz w:val="18"/>
                <w:szCs w:val="18"/>
              </w:rPr>
              <w:t xml:space="preserve">Nazwa </w:t>
            </w:r>
          </w:p>
        </w:tc>
        <w:tc>
          <w:tcPr>
            <w:tcW w:w="3240" w:type="dxa"/>
          </w:tcPr>
          <w:p w14:paraId="32E34779" w14:textId="77777777" w:rsidR="008A378C" w:rsidRPr="00D1132B" w:rsidRDefault="008A378C" w:rsidP="00A232DD">
            <w:pPr>
              <w:spacing w:before="60" w:after="60"/>
              <w:rPr>
                <w:rFonts w:cs="Open Sans"/>
                <w:b w:val="0"/>
                <w:color w:val="000000"/>
                <w:sz w:val="18"/>
                <w:szCs w:val="18"/>
                <w:lang w:eastAsia="pl-PL"/>
              </w:rPr>
            </w:pPr>
            <w:r w:rsidRPr="00D1132B">
              <w:rPr>
                <w:rFonts w:cs="Open Sans"/>
                <w:color w:val="000000"/>
                <w:sz w:val="18"/>
                <w:szCs w:val="18"/>
                <w:lang w:eastAsia="pl-PL"/>
              </w:rPr>
              <w:t>Opis</w:t>
            </w:r>
          </w:p>
        </w:tc>
        <w:tc>
          <w:tcPr>
            <w:tcW w:w="961" w:type="dxa"/>
          </w:tcPr>
          <w:p w14:paraId="5439B350" w14:textId="77777777" w:rsidR="008A378C" w:rsidRPr="00D1132B" w:rsidRDefault="00F16068" w:rsidP="00A232DD">
            <w:pPr>
              <w:spacing w:before="60" w:after="60"/>
              <w:rPr>
                <w:rFonts w:cs="Open Sans"/>
                <w:b w:val="0"/>
                <w:color w:val="000000"/>
                <w:sz w:val="18"/>
                <w:szCs w:val="18"/>
                <w:lang w:eastAsia="pl-PL"/>
              </w:rPr>
            </w:pPr>
            <w:r w:rsidRPr="00D1132B">
              <w:rPr>
                <w:rFonts w:cs="Open Sans"/>
                <w:color w:val="000000"/>
                <w:sz w:val="18"/>
                <w:szCs w:val="18"/>
                <w:lang w:eastAsia="pl-PL"/>
              </w:rPr>
              <w:t>Nr pola</w:t>
            </w:r>
          </w:p>
        </w:tc>
        <w:tc>
          <w:tcPr>
            <w:tcW w:w="1974" w:type="dxa"/>
          </w:tcPr>
          <w:p w14:paraId="44A0F368" w14:textId="77777777" w:rsidR="008A378C" w:rsidRPr="00D1132B" w:rsidRDefault="008A378C" w:rsidP="00A232DD">
            <w:pPr>
              <w:spacing w:before="60" w:after="60"/>
              <w:rPr>
                <w:rFonts w:cs="Open Sans"/>
                <w:b w:val="0"/>
                <w:sz w:val="18"/>
                <w:szCs w:val="18"/>
              </w:rPr>
            </w:pPr>
            <w:r w:rsidRPr="00D1132B">
              <w:rPr>
                <w:rFonts w:cs="Open Sans"/>
                <w:sz w:val="18"/>
                <w:szCs w:val="18"/>
              </w:rPr>
              <w:t>Typ</w:t>
            </w:r>
          </w:p>
        </w:tc>
        <w:tc>
          <w:tcPr>
            <w:tcW w:w="1197" w:type="dxa"/>
          </w:tcPr>
          <w:p w14:paraId="6DA6B379" w14:textId="77777777" w:rsidR="008A378C" w:rsidRPr="00D1132B" w:rsidRDefault="008A378C" w:rsidP="00A232DD">
            <w:pPr>
              <w:spacing w:before="60" w:after="60"/>
              <w:rPr>
                <w:rFonts w:cs="Open Sans"/>
                <w:b w:val="0"/>
                <w:sz w:val="18"/>
                <w:szCs w:val="18"/>
              </w:rPr>
            </w:pPr>
            <w:r w:rsidRPr="00D1132B">
              <w:rPr>
                <w:rFonts w:cs="Open Sans"/>
                <w:sz w:val="18"/>
                <w:szCs w:val="18"/>
              </w:rPr>
              <w:t>Liczebność</w:t>
            </w:r>
          </w:p>
        </w:tc>
      </w:tr>
      <w:tr w:rsidR="008A378C" w:rsidRPr="00D1132B" w14:paraId="4D05F2C8" w14:textId="77777777" w:rsidTr="00A66218">
        <w:trPr>
          <w:trHeight w:val="213"/>
        </w:trPr>
        <w:tc>
          <w:tcPr>
            <w:tcW w:w="1908" w:type="dxa"/>
          </w:tcPr>
          <w:p w14:paraId="46A0F34E" w14:textId="6138734A" w:rsidR="008A378C" w:rsidRPr="00B72AF0" w:rsidRDefault="008A378C" w:rsidP="00A232DD">
            <w:pPr>
              <w:spacing w:before="60" w:after="60"/>
              <w:rPr>
                <w:rStyle w:val="pole"/>
                <w:rFonts w:ascii="Lato" w:hAnsi="Lato" w:cs="Open Sans"/>
                <w:sz w:val="20"/>
                <w:szCs w:val="20"/>
              </w:rPr>
            </w:pPr>
            <w:bookmarkStart w:id="110" w:name="totalAmountOfTax"/>
            <w:r w:rsidRPr="00B72AF0">
              <w:rPr>
                <w:rStyle w:val="pole"/>
                <w:rFonts w:ascii="Lato" w:hAnsi="Lato" w:cs="Open Sans"/>
                <w:sz w:val="20"/>
                <w:szCs w:val="20"/>
              </w:rPr>
              <w:t>totalAmountOfTax</w:t>
            </w:r>
            <w:bookmarkEnd w:id="110"/>
          </w:p>
        </w:tc>
        <w:tc>
          <w:tcPr>
            <w:tcW w:w="3240" w:type="dxa"/>
          </w:tcPr>
          <w:p w14:paraId="27A2DC31" w14:textId="4FF7033A" w:rsidR="008A378C" w:rsidRPr="00B72AF0" w:rsidRDefault="006E7BE7" w:rsidP="00A232DD">
            <w:pPr>
              <w:spacing w:before="60" w:after="60"/>
              <w:rPr>
                <w:rFonts w:cs="Open Sans"/>
                <w:color w:val="000000"/>
                <w:sz w:val="20"/>
                <w:szCs w:val="20"/>
              </w:rPr>
            </w:pPr>
            <w:r w:rsidRPr="00B72AF0">
              <w:rPr>
                <w:rFonts w:cs="Open Sans"/>
                <w:color w:val="000000"/>
                <w:sz w:val="20"/>
                <w:szCs w:val="20"/>
                <w:highlight w:val="white"/>
                <w:lang w:eastAsia="pl-PL"/>
              </w:rPr>
              <w:t xml:space="preserve">Podatek akcyzowy z poz. </w:t>
            </w:r>
            <w:r w:rsidR="006204E2" w:rsidRPr="00B72AF0">
              <w:rPr>
                <w:rFonts w:cs="Open Sans"/>
                <w:color w:val="000000"/>
                <w:sz w:val="20"/>
                <w:szCs w:val="20"/>
                <w:lang w:eastAsia="pl-PL"/>
              </w:rPr>
              <w:t>91</w:t>
            </w:r>
          </w:p>
        </w:tc>
        <w:tc>
          <w:tcPr>
            <w:tcW w:w="961" w:type="dxa"/>
          </w:tcPr>
          <w:p w14:paraId="2DE60A03" w14:textId="77777777" w:rsidR="008A378C" w:rsidRPr="00B72AF0" w:rsidRDefault="00C000FC" w:rsidP="00A232DD">
            <w:pPr>
              <w:spacing w:before="60" w:after="60"/>
              <w:rPr>
                <w:rFonts w:cs="Open Sans"/>
                <w:color w:val="000000"/>
                <w:sz w:val="20"/>
                <w:szCs w:val="20"/>
              </w:rPr>
            </w:pPr>
            <w:r w:rsidRPr="00B72AF0">
              <w:rPr>
                <w:rFonts w:cs="Open Sans"/>
                <w:color w:val="000000"/>
                <w:sz w:val="20"/>
                <w:szCs w:val="20"/>
              </w:rPr>
              <w:t>1</w:t>
            </w:r>
            <w:r w:rsidR="006E7BE7" w:rsidRPr="00B72AF0">
              <w:rPr>
                <w:rFonts w:cs="Open Sans"/>
                <w:color w:val="000000"/>
                <w:sz w:val="20"/>
                <w:szCs w:val="20"/>
              </w:rPr>
              <w:t>7</w:t>
            </w:r>
          </w:p>
        </w:tc>
        <w:tc>
          <w:tcPr>
            <w:tcW w:w="1974" w:type="dxa"/>
          </w:tcPr>
          <w:p w14:paraId="6D1AD022" w14:textId="4E611898" w:rsidR="008A378C" w:rsidRPr="00B72AF0" w:rsidRDefault="000020FE" w:rsidP="00A232DD">
            <w:pPr>
              <w:pStyle w:val="Z2tabelatekst"/>
              <w:jc w:val="both"/>
              <w:rPr>
                <w:rStyle w:val="pole"/>
                <w:rFonts w:ascii="Lato" w:hAnsi="Lato" w:cs="Open Sans"/>
                <w:sz w:val="20"/>
                <w:szCs w:val="20"/>
              </w:rPr>
            </w:pPr>
            <w:r w:rsidRPr="00B72AF0">
              <w:rPr>
                <w:rStyle w:val="pole"/>
                <w:rFonts w:ascii="Lato" w:hAnsi="Lato" w:cs="Open Sans"/>
                <w:sz w:val="20"/>
                <w:szCs w:val="20"/>
              </w:rPr>
              <w:t>ZAmount</w:t>
            </w:r>
            <w:r w:rsidR="006204E2" w:rsidRPr="00B72AF0">
              <w:rPr>
                <w:rStyle w:val="pole"/>
                <w:rFonts w:ascii="Lato" w:hAnsi="Lato" w:cs="Open Sans"/>
                <w:sz w:val="20"/>
                <w:szCs w:val="20"/>
              </w:rPr>
              <w:t>T</w:t>
            </w:r>
          </w:p>
          <w:p w14:paraId="38AF8749" w14:textId="77777777" w:rsidR="008A378C" w:rsidRPr="00B72AF0" w:rsidRDefault="00F54D2E" w:rsidP="00A232DD">
            <w:pPr>
              <w:spacing w:before="60" w:after="60"/>
              <w:rPr>
                <w:rFonts w:cs="Open Sans"/>
                <w:sz w:val="20"/>
                <w:szCs w:val="20"/>
              </w:rPr>
            </w:pPr>
            <w:r w:rsidRPr="00B72AF0">
              <w:rPr>
                <w:rFonts w:cs="Open Sans"/>
                <w:color w:val="000000"/>
                <w:sz w:val="20"/>
                <w:szCs w:val="20"/>
              </w:rPr>
              <w:t>Patrz reguła R4</w:t>
            </w:r>
          </w:p>
        </w:tc>
        <w:tc>
          <w:tcPr>
            <w:tcW w:w="1197" w:type="dxa"/>
          </w:tcPr>
          <w:p w14:paraId="40E5DAC1" w14:textId="77777777" w:rsidR="008A378C" w:rsidRPr="00B72AF0" w:rsidRDefault="008A378C" w:rsidP="00A232DD">
            <w:pPr>
              <w:spacing w:before="60" w:after="60"/>
              <w:rPr>
                <w:rFonts w:cs="Open Sans"/>
                <w:sz w:val="20"/>
                <w:szCs w:val="20"/>
              </w:rPr>
            </w:pPr>
            <w:r w:rsidRPr="00B72AF0">
              <w:rPr>
                <w:rFonts w:cs="Open Sans"/>
                <w:sz w:val="20"/>
                <w:szCs w:val="20"/>
              </w:rPr>
              <w:t>1..1</w:t>
            </w:r>
          </w:p>
        </w:tc>
      </w:tr>
      <w:tr w:rsidR="008A378C" w:rsidRPr="00D1132B" w14:paraId="3247E861" w14:textId="77777777" w:rsidTr="00A66218">
        <w:trPr>
          <w:trHeight w:val="213"/>
        </w:trPr>
        <w:tc>
          <w:tcPr>
            <w:tcW w:w="1908" w:type="dxa"/>
          </w:tcPr>
          <w:p w14:paraId="783FC63C" w14:textId="515D72BD" w:rsidR="008A378C" w:rsidRPr="00B72AF0" w:rsidRDefault="008A378C" w:rsidP="00A232DD">
            <w:pPr>
              <w:spacing w:before="60" w:after="60"/>
              <w:rPr>
                <w:rStyle w:val="pole"/>
                <w:rFonts w:ascii="Lato" w:hAnsi="Lato" w:cs="Open Sans"/>
                <w:sz w:val="20"/>
                <w:szCs w:val="20"/>
              </w:rPr>
            </w:pPr>
            <w:bookmarkStart w:id="111" w:name="totalAmountOfReductions"/>
            <w:r w:rsidRPr="00B72AF0">
              <w:rPr>
                <w:rStyle w:val="pole"/>
                <w:rFonts w:ascii="Lato" w:hAnsi="Lato" w:cs="Open Sans"/>
                <w:sz w:val="20"/>
                <w:szCs w:val="20"/>
              </w:rPr>
              <w:t>totalAmountOfReductions</w:t>
            </w:r>
            <w:bookmarkEnd w:id="111"/>
          </w:p>
        </w:tc>
        <w:tc>
          <w:tcPr>
            <w:tcW w:w="3240" w:type="dxa"/>
          </w:tcPr>
          <w:p w14:paraId="41A4D4FF" w14:textId="77777777" w:rsidR="008A378C" w:rsidRPr="00B72AF0" w:rsidRDefault="00C000FC" w:rsidP="00A232DD">
            <w:pPr>
              <w:spacing w:before="60" w:after="60"/>
              <w:rPr>
                <w:rFonts w:cs="Open Sans"/>
                <w:color w:val="000000"/>
                <w:sz w:val="20"/>
                <w:szCs w:val="20"/>
              </w:rPr>
            </w:pPr>
            <w:r w:rsidRPr="00B72AF0">
              <w:rPr>
                <w:rFonts w:cs="Open Sans"/>
                <w:color w:val="000000"/>
                <w:sz w:val="20"/>
                <w:szCs w:val="20"/>
              </w:rPr>
              <w:t>Zwolnienia i obniżenia.</w:t>
            </w:r>
          </w:p>
        </w:tc>
        <w:tc>
          <w:tcPr>
            <w:tcW w:w="961" w:type="dxa"/>
          </w:tcPr>
          <w:p w14:paraId="6B8C155F" w14:textId="77777777" w:rsidR="008A378C" w:rsidRPr="00B72AF0" w:rsidRDefault="00C000FC" w:rsidP="00A232DD">
            <w:pPr>
              <w:spacing w:before="60" w:after="60"/>
              <w:rPr>
                <w:rFonts w:cs="Open Sans"/>
                <w:color w:val="000000"/>
                <w:sz w:val="20"/>
                <w:szCs w:val="20"/>
              </w:rPr>
            </w:pPr>
            <w:r w:rsidRPr="00B72AF0">
              <w:rPr>
                <w:rFonts w:cs="Open Sans"/>
                <w:color w:val="000000"/>
                <w:sz w:val="20"/>
                <w:szCs w:val="20"/>
              </w:rPr>
              <w:t>1</w:t>
            </w:r>
            <w:r w:rsidR="006E7BE7" w:rsidRPr="00B72AF0">
              <w:rPr>
                <w:rFonts w:cs="Open Sans"/>
                <w:color w:val="000000"/>
                <w:sz w:val="20"/>
                <w:szCs w:val="20"/>
              </w:rPr>
              <w:t>8</w:t>
            </w:r>
          </w:p>
        </w:tc>
        <w:tc>
          <w:tcPr>
            <w:tcW w:w="1974" w:type="dxa"/>
          </w:tcPr>
          <w:p w14:paraId="781CDC70" w14:textId="62F9D930" w:rsidR="008A378C" w:rsidRPr="00B72AF0" w:rsidRDefault="000020FE" w:rsidP="00A232DD">
            <w:pPr>
              <w:pStyle w:val="Z2tabelatekst"/>
              <w:jc w:val="both"/>
              <w:rPr>
                <w:rStyle w:val="pole"/>
                <w:rFonts w:ascii="Lato" w:hAnsi="Lato" w:cs="Open Sans"/>
                <w:sz w:val="20"/>
                <w:szCs w:val="20"/>
              </w:rPr>
            </w:pPr>
            <w:r w:rsidRPr="00B72AF0">
              <w:rPr>
                <w:rStyle w:val="pole"/>
                <w:rFonts w:ascii="Lato" w:hAnsi="Lato" w:cs="Open Sans"/>
                <w:sz w:val="20"/>
                <w:szCs w:val="20"/>
              </w:rPr>
              <w:t>ZAmount</w:t>
            </w:r>
            <w:r w:rsidR="006204E2" w:rsidRPr="00B72AF0">
              <w:rPr>
                <w:rStyle w:val="pole"/>
                <w:rFonts w:ascii="Lato" w:hAnsi="Lato" w:cs="Open Sans"/>
                <w:sz w:val="20"/>
                <w:szCs w:val="20"/>
              </w:rPr>
              <w:t>T</w:t>
            </w:r>
          </w:p>
          <w:p w14:paraId="0641A981" w14:textId="77777777" w:rsidR="008A378C" w:rsidRPr="00B72AF0" w:rsidRDefault="00F54D2E" w:rsidP="00A232DD">
            <w:pPr>
              <w:spacing w:before="60" w:after="60"/>
              <w:rPr>
                <w:rFonts w:cs="Open Sans"/>
                <w:sz w:val="20"/>
                <w:szCs w:val="20"/>
              </w:rPr>
            </w:pPr>
            <w:r w:rsidRPr="00B72AF0">
              <w:rPr>
                <w:rFonts w:cs="Open Sans"/>
                <w:color w:val="000000"/>
                <w:sz w:val="20"/>
                <w:szCs w:val="20"/>
              </w:rPr>
              <w:t>Patrz reguła R5</w:t>
            </w:r>
          </w:p>
        </w:tc>
        <w:tc>
          <w:tcPr>
            <w:tcW w:w="1197" w:type="dxa"/>
          </w:tcPr>
          <w:p w14:paraId="2010743C" w14:textId="77777777" w:rsidR="008A378C" w:rsidRPr="00B72AF0" w:rsidRDefault="008A378C" w:rsidP="00A232DD">
            <w:pPr>
              <w:spacing w:before="60" w:after="60"/>
              <w:rPr>
                <w:rFonts w:cs="Open Sans"/>
                <w:sz w:val="20"/>
                <w:szCs w:val="20"/>
              </w:rPr>
            </w:pPr>
            <w:r w:rsidRPr="00B72AF0">
              <w:rPr>
                <w:rFonts w:cs="Open Sans"/>
                <w:sz w:val="20"/>
                <w:szCs w:val="20"/>
              </w:rPr>
              <w:t>0..1</w:t>
            </w:r>
          </w:p>
        </w:tc>
      </w:tr>
      <w:tr w:rsidR="008A378C" w:rsidRPr="00D1132B" w14:paraId="21292378" w14:textId="77777777" w:rsidTr="00A66218">
        <w:trPr>
          <w:trHeight w:val="213"/>
        </w:trPr>
        <w:tc>
          <w:tcPr>
            <w:tcW w:w="1908" w:type="dxa"/>
          </w:tcPr>
          <w:p w14:paraId="0BAAAF20" w14:textId="35FDB5A0" w:rsidR="008A378C" w:rsidRPr="00B72AF0" w:rsidRDefault="008A378C" w:rsidP="00A232DD">
            <w:pPr>
              <w:spacing w:before="60" w:after="60"/>
              <w:rPr>
                <w:rStyle w:val="pole"/>
                <w:rFonts w:ascii="Lato" w:hAnsi="Lato" w:cs="Open Sans"/>
                <w:sz w:val="20"/>
                <w:szCs w:val="20"/>
              </w:rPr>
            </w:pPr>
            <w:bookmarkStart w:id="112" w:name="totalAmountOfExciseStamps"/>
            <w:r w:rsidRPr="00B72AF0">
              <w:rPr>
                <w:rStyle w:val="pole"/>
                <w:rFonts w:ascii="Lato" w:hAnsi="Lato" w:cs="Open Sans"/>
                <w:sz w:val="20"/>
                <w:szCs w:val="20"/>
              </w:rPr>
              <w:t>totalAmountOfExciseStamps</w:t>
            </w:r>
            <w:bookmarkEnd w:id="112"/>
          </w:p>
        </w:tc>
        <w:tc>
          <w:tcPr>
            <w:tcW w:w="3240" w:type="dxa"/>
          </w:tcPr>
          <w:p w14:paraId="2E0D28F5" w14:textId="77777777" w:rsidR="008A378C" w:rsidRPr="00B72AF0" w:rsidRDefault="00C000FC" w:rsidP="00A232DD">
            <w:pPr>
              <w:spacing w:before="60" w:after="60"/>
              <w:rPr>
                <w:rFonts w:cs="Open Sans"/>
                <w:color w:val="000000"/>
                <w:sz w:val="20"/>
                <w:szCs w:val="20"/>
              </w:rPr>
            </w:pPr>
            <w:r w:rsidRPr="00B72AF0">
              <w:rPr>
                <w:rFonts w:cs="Open Sans"/>
                <w:color w:val="000000"/>
                <w:sz w:val="20"/>
                <w:szCs w:val="20"/>
              </w:rPr>
              <w:t>Kwota stanowiąca wartość podatkowych znaków akcyzy.</w:t>
            </w:r>
          </w:p>
        </w:tc>
        <w:tc>
          <w:tcPr>
            <w:tcW w:w="961" w:type="dxa"/>
          </w:tcPr>
          <w:p w14:paraId="49E8F9AC" w14:textId="77777777" w:rsidR="008A378C" w:rsidRPr="00B72AF0" w:rsidRDefault="006E7BE7" w:rsidP="00A232DD">
            <w:pPr>
              <w:spacing w:before="60" w:after="60"/>
              <w:rPr>
                <w:rFonts w:cs="Open Sans"/>
                <w:color w:val="000000"/>
                <w:sz w:val="20"/>
                <w:szCs w:val="20"/>
              </w:rPr>
            </w:pPr>
            <w:r w:rsidRPr="00B72AF0">
              <w:rPr>
                <w:rFonts w:cs="Open Sans"/>
                <w:color w:val="000000"/>
                <w:sz w:val="20"/>
                <w:szCs w:val="20"/>
              </w:rPr>
              <w:t>19</w:t>
            </w:r>
          </w:p>
        </w:tc>
        <w:tc>
          <w:tcPr>
            <w:tcW w:w="1974" w:type="dxa"/>
          </w:tcPr>
          <w:p w14:paraId="09BF1DF2" w14:textId="7ED1C4E8" w:rsidR="008A378C" w:rsidRPr="00B72AF0" w:rsidRDefault="000020FE" w:rsidP="00A232DD">
            <w:pPr>
              <w:pStyle w:val="Z2tabelatekst"/>
              <w:jc w:val="both"/>
              <w:rPr>
                <w:rStyle w:val="pole"/>
                <w:rFonts w:ascii="Lato" w:hAnsi="Lato" w:cs="Open Sans"/>
                <w:sz w:val="20"/>
                <w:szCs w:val="20"/>
              </w:rPr>
            </w:pPr>
            <w:r w:rsidRPr="00B72AF0">
              <w:rPr>
                <w:rStyle w:val="pole"/>
                <w:rFonts w:ascii="Lato" w:hAnsi="Lato" w:cs="Open Sans"/>
                <w:sz w:val="20"/>
                <w:szCs w:val="20"/>
              </w:rPr>
              <w:t>ZAmount</w:t>
            </w:r>
            <w:r w:rsidR="006204E2" w:rsidRPr="00B72AF0">
              <w:rPr>
                <w:rStyle w:val="pole"/>
                <w:rFonts w:ascii="Lato" w:hAnsi="Lato" w:cs="Open Sans"/>
                <w:sz w:val="20"/>
                <w:szCs w:val="20"/>
              </w:rPr>
              <w:t>T</w:t>
            </w:r>
          </w:p>
        </w:tc>
        <w:tc>
          <w:tcPr>
            <w:tcW w:w="1197" w:type="dxa"/>
          </w:tcPr>
          <w:p w14:paraId="03EC73F5" w14:textId="77777777" w:rsidR="008A378C" w:rsidRPr="00B72AF0" w:rsidRDefault="008A378C" w:rsidP="00A232DD">
            <w:pPr>
              <w:spacing w:before="60" w:after="60"/>
              <w:rPr>
                <w:rFonts w:cs="Open Sans"/>
                <w:sz w:val="20"/>
                <w:szCs w:val="20"/>
              </w:rPr>
            </w:pPr>
            <w:r w:rsidRPr="00B72AF0">
              <w:rPr>
                <w:rFonts w:cs="Open Sans"/>
                <w:sz w:val="20"/>
                <w:szCs w:val="20"/>
              </w:rPr>
              <w:t>0..1</w:t>
            </w:r>
          </w:p>
        </w:tc>
      </w:tr>
      <w:tr w:rsidR="008A378C" w:rsidRPr="00D1132B" w14:paraId="64A2E0E0" w14:textId="77777777" w:rsidTr="00A66218">
        <w:trPr>
          <w:trHeight w:val="213"/>
        </w:trPr>
        <w:tc>
          <w:tcPr>
            <w:tcW w:w="1908" w:type="dxa"/>
          </w:tcPr>
          <w:p w14:paraId="4242858A" w14:textId="77777777" w:rsidR="008A378C" w:rsidRPr="00B72AF0" w:rsidRDefault="008A378C" w:rsidP="00A232DD">
            <w:pPr>
              <w:spacing w:before="60" w:after="60"/>
              <w:rPr>
                <w:rStyle w:val="pole"/>
                <w:rFonts w:ascii="Lato" w:hAnsi="Lato" w:cs="Open Sans"/>
                <w:sz w:val="20"/>
                <w:szCs w:val="20"/>
              </w:rPr>
            </w:pPr>
            <w:bookmarkStart w:id="113" w:name="toPay"/>
            <w:r w:rsidRPr="00B72AF0">
              <w:rPr>
                <w:rStyle w:val="pole"/>
                <w:rFonts w:ascii="Lato" w:hAnsi="Lato" w:cs="Open Sans"/>
                <w:sz w:val="20"/>
                <w:szCs w:val="20"/>
              </w:rPr>
              <w:t>toPay</w:t>
            </w:r>
            <w:bookmarkEnd w:id="113"/>
          </w:p>
        </w:tc>
        <w:tc>
          <w:tcPr>
            <w:tcW w:w="3240" w:type="dxa"/>
          </w:tcPr>
          <w:p w14:paraId="0D09DBE6" w14:textId="77777777" w:rsidR="008A378C" w:rsidRPr="00B72AF0" w:rsidRDefault="00C000FC" w:rsidP="00A232DD">
            <w:pPr>
              <w:spacing w:before="60" w:after="60"/>
              <w:rPr>
                <w:rFonts w:cs="Open Sans"/>
                <w:color w:val="000000"/>
                <w:sz w:val="20"/>
                <w:szCs w:val="20"/>
              </w:rPr>
            </w:pPr>
            <w:r w:rsidRPr="00B72AF0">
              <w:rPr>
                <w:rFonts w:cs="Open Sans"/>
                <w:color w:val="000000"/>
                <w:sz w:val="20"/>
                <w:szCs w:val="20"/>
              </w:rPr>
              <w:t>Podatek akcyzowy do zapłaty.</w:t>
            </w:r>
          </w:p>
        </w:tc>
        <w:tc>
          <w:tcPr>
            <w:tcW w:w="961" w:type="dxa"/>
          </w:tcPr>
          <w:p w14:paraId="4E45B516" w14:textId="77777777" w:rsidR="008A378C" w:rsidRPr="00B72AF0" w:rsidRDefault="00EF51E6" w:rsidP="00A232DD">
            <w:pPr>
              <w:spacing w:before="60" w:after="60"/>
              <w:rPr>
                <w:rFonts w:cs="Open Sans"/>
                <w:color w:val="000000"/>
                <w:sz w:val="20"/>
                <w:szCs w:val="20"/>
              </w:rPr>
            </w:pPr>
            <w:r w:rsidRPr="00B72AF0">
              <w:rPr>
                <w:rFonts w:cs="Open Sans"/>
                <w:color w:val="000000"/>
                <w:sz w:val="20"/>
                <w:szCs w:val="20"/>
              </w:rPr>
              <w:t>2</w:t>
            </w:r>
            <w:r w:rsidR="006E7BE7" w:rsidRPr="00B72AF0">
              <w:rPr>
                <w:rFonts w:cs="Open Sans"/>
                <w:color w:val="000000"/>
                <w:sz w:val="20"/>
                <w:szCs w:val="20"/>
              </w:rPr>
              <w:t>0</w:t>
            </w:r>
          </w:p>
        </w:tc>
        <w:tc>
          <w:tcPr>
            <w:tcW w:w="1974" w:type="dxa"/>
          </w:tcPr>
          <w:p w14:paraId="6340DF1D" w14:textId="40572F04" w:rsidR="008A378C" w:rsidRPr="00B72AF0" w:rsidRDefault="0049686A" w:rsidP="00A232DD">
            <w:pPr>
              <w:pStyle w:val="Z2tabelatekst"/>
              <w:jc w:val="both"/>
              <w:rPr>
                <w:rStyle w:val="pole"/>
                <w:rFonts w:ascii="Lato" w:hAnsi="Lato" w:cs="Open Sans"/>
                <w:sz w:val="20"/>
                <w:szCs w:val="20"/>
                <w:lang w:val="pl-PL"/>
              </w:rPr>
            </w:pPr>
            <w:r w:rsidRPr="00B72AF0">
              <w:rPr>
                <w:rStyle w:val="pole"/>
                <w:rFonts w:ascii="Lato" w:hAnsi="Lato" w:cs="Open Sans"/>
                <w:sz w:val="20"/>
                <w:szCs w:val="20"/>
              </w:rPr>
              <w:t>ZA</w:t>
            </w:r>
            <w:r w:rsidR="000020FE" w:rsidRPr="00B72AF0">
              <w:rPr>
                <w:rStyle w:val="pole"/>
                <w:rFonts w:ascii="Lato" w:hAnsi="Lato" w:cs="Open Sans"/>
                <w:sz w:val="20"/>
                <w:szCs w:val="20"/>
              </w:rPr>
              <w:t>mount</w:t>
            </w:r>
            <w:r w:rsidR="006204E2" w:rsidRPr="00B72AF0">
              <w:rPr>
                <w:rStyle w:val="pole"/>
                <w:rFonts w:ascii="Lato" w:hAnsi="Lato" w:cs="Open Sans"/>
                <w:sz w:val="20"/>
                <w:szCs w:val="20"/>
              </w:rPr>
              <w:t>T</w:t>
            </w:r>
          </w:p>
          <w:p w14:paraId="4ABC385F" w14:textId="77777777" w:rsidR="008A378C" w:rsidRPr="00B72AF0" w:rsidRDefault="00F54D2E" w:rsidP="00A232DD">
            <w:pPr>
              <w:spacing w:before="60" w:after="60"/>
              <w:rPr>
                <w:rFonts w:cs="Open Sans"/>
                <w:color w:val="000000"/>
                <w:sz w:val="20"/>
                <w:szCs w:val="20"/>
              </w:rPr>
            </w:pPr>
            <w:r w:rsidRPr="00B72AF0">
              <w:rPr>
                <w:rFonts w:cs="Open Sans"/>
                <w:color w:val="000000"/>
                <w:sz w:val="20"/>
                <w:szCs w:val="20"/>
              </w:rPr>
              <w:t>Patrz reguła R6</w:t>
            </w:r>
          </w:p>
        </w:tc>
        <w:tc>
          <w:tcPr>
            <w:tcW w:w="1197" w:type="dxa"/>
          </w:tcPr>
          <w:p w14:paraId="31CB7060" w14:textId="77777777" w:rsidR="008A378C" w:rsidRPr="00B72AF0" w:rsidRDefault="002609DB" w:rsidP="00A232DD">
            <w:pPr>
              <w:spacing w:before="60" w:after="60"/>
              <w:rPr>
                <w:rFonts w:cs="Open Sans"/>
                <w:sz w:val="20"/>
                <w:szCs w:val="20"/>
              </w:rPr>
            </w:pPr>
            <w:r w:rsidRPr="00B72AF0">
              <w:rPr>
                <w:rFonts w:cs="Open Sans"/>
                <w:sz w:val="20"/>
                <w:szCs w:val="20"/>
              </w:rPr>
              <w:t>1</w:t>
            </w:r>
            <w:r w:rsidR="008A378C" w:rsidRPr="00B72AF0">
              <w:rPr>
                <w:rFonts w:cs="Open Sans"/>
                <w:sz w:val="20"/>
                <w:szCs w:val="20"/>
              </w:rPr>
              <w:t>..1</w:t>
            </w:r>
          </w:p>
        </w:tc>
      </w:tr>
    </w:tbl>
    <w:p w14:paraId="65ABA042" w14:textId="77777777" w:rsidR="00A40EF1" w:rsidRDefault="00A40EF1" w:rsidP="00A232DD">
      <w:pPr>
        <w:pStyle w:val="Legenda"/>
        <w:spacing w:before="0" w:after="0"/>
      </w:pPr>
    </w:p>
    <w:p w14:paraId="4667B0DB" w14:textId="56E98B1C" w:rsidR="00E07376" w:rsidRPr="002E6336" w:rsidRDefault="00E07376" w:rsidP="00A232DD">
      <w:pPr>
        <w:pStyle w:val="Legenda"/>
        <w:spacing w:before="0" w:after="0"/>
      </w:pPr>
      <w:bookmarkStart w:id="114" w:name="_Toc197470029"/>
      <w:r w:rsidRPr="002E6336">
        <w:t xml:space="preserve">Rysunek </w:t>
      </w:r>
      <w:fldSimple w:instr=" SEQ Rysunek \* ARABIC ">
        <w:r w:rsidR="00A232DD">
          <w:rPr>
            <w:noProof/>
          </w:rPr>
          <w:t>5</w:t>
        </w:r>
      </w:fldSimple>
      <w:r w:rsidRPr="002E6336">
        <w:t xml:space="preserve">. Struktura &lt; </w:t>
      </w:r>
      <w:r w:rsidRPr="002E6336">
        <w:rPr>
          <w:rStyle w:val="polegwne"/>
          <w:rFonts w:ascii="Lato" w:hAnsi="Lato" w:cs="Times New Roman"/>
          <w:b/>
          <w:noProof w:val="0"/>
          <w:szCs w:val="20"/>
          <w:lang w:val="pl-PL"/>
        </w:rPr>
        <w:t>AmountPayable</w:t>
      </w:r>
      <w:r w:rsidRPr="002E6336">
        <w:t>Type&gt;, Wysokość podatku akcyzowego</w:t>
      </w:r>
      <w:bookmarkEnd w:id="114"/>
    </w:p>
    <w:p w14:paraId="39273072" w14:textId="50B719C0" w:rsidR="00480613" w:rsidRPr="00D1132B" w:rsidRDefault="000A4438" w:rsidP="00A232DD">
      <w:pPr>
        <w:spacing w:before="0" w:after="0"/>
        <w:rPr>
          <w:rFonts w:cs="Open Sans"/>
          <w:sz w:val="18"/>
          <w:szCs w:val="18"/>
        </w:rPr>
      </w:pPr>
      <w:r w:rsidRPr="00D1132B">
        <w:rPr>
          <w:rFonts w:cs="Open Sans"/>
          <w:noProof/>
          <w:sz w:val="18"/>
          <w:szCs w:val="18"/>
        </w:rPr>
        <w:drawing>
          <wp:inline distT="0" distB="0" distL="0" distR="0" wp14:anchorId="1611D6FD" wp14:editId="29A4D808">
            <wp:extent cx="4061460" cy="1112520"/>
            <wp:effectExtent l="19050" t="19050" r="15240" b="11430"/>
            <wp:docPr id="2" name="Obraz 2" descr="Rysunek przedstawiający strukturę &lt; AmountPayableType&gt;, Wysokość podatku akcyz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Rysunek przedstawiający strukturę &lt; AmountPayableType&gt;, Wysokość podatku akcyzowego"/>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61460" cy="1112520"/>
                    </a:xfrm>
                    <a:prstGeom prst="rect">
                      <a:avLst/>
                    </a:prstGeom>
                    <a:noFill/>
                    <a:ln>
                      <a:solidFill>
                        <a:schemeClr val="tx1"/>
                      </a:solidFill>
                    </a:ln>
                  </pic:spPr>
                </pic:pic>
              </a:graphicData>
            </a:graphic>
          </wp:inline>
        </w:drawing>
      </w:r>
    </w:p>
    <w:p w14:paraId="202B76D2" w14:textId="62022AF1" w:rsidR="006C2850" w:rsidRPr="00D1132B" w:rsidRDefault="006C2850" w:rsidP="00A232DD">
      <w:pPr>
        <w:spacing w:before="0" w:after="0"/>
        <w:rPr>
          <w:rFonts w:cs="Open Sans"/>
        </w:rPr>
      </w:pPr>
    </w:p>
    <w:p w14:paraId="3E7A0EA3" w14:textId="0EAF029B" w:rsidR="00A66218" w:rsidRPr="00D1132B" w:rsidRDefault="00A66218" w:rsidP="00A232DD">
      <w:pPr>
        <w:pStyle w:val="Z2PodpisRysunkuTabeli"/>
        <w:spacing w:before="0" w:after="0"/>
      </w:pPr>
      <w:bookmarkStart w:id="115" w:name="_Toc197470022"/>
      <w:r w:rsidRPr="00D1132B">
        <w:t xml:space="preserve">Tabela </w:t>
      </w:r>
      <w:fldSimple w:instr=" SEQ Tabela \* ARABIC ">
        <w:r w:rsidR="00A232DD">
          <w:rPr>
            <w:noProof/>
          </w:rPr>
          <w:t>14</w:t>
        </w:r>
      </w:fldSimple>
      <w:r w:rsidRPr="00D1132B">
        <w:t>. Struktura &lt;</w:t>
      </w:r>
      <w:r w:rsidRPr="00D1132B">
        <w:rPr>
          <w:color w:val="000000"/>
          <w:lang w:eastAsia="pl-PL"/>
        </w:rPr>
        <w:t xml:space="preserve"> Calc</w:t>
      </w:r>
      <w:r w:rsidRPr="00C2192D">
        <w:rPr>
          <w:rStyle w:val="polegwne"/>
          <w:rFonts w:ascii="Lato" w:hAnsi="Lato" w:cs="Open Sans"/>
          <w:b/>
          <w:bCs w:val="0"/>
          <w:lang w:val="pl-PL"/>
        </w:rPr>
        <w:t>AmountPayable</w:t>
      </w:r>
      <w:r w:rsidRPr="00D1132B">
        <w:rPr>
          <w:color w:val="000000"/>
          <w:lang w:eastAsia="pl-PL"/>
        </w:rPr>
        <w:t xml:space="preserve">Type&gt;, </w:t>
      </w:r>
      <w:r w:rsidR="0080266B" w:rsidRPr="00D1132B">
        <w:rPr>
          <w:color w:val="000000"/>
          <w:lang w:eastAsia="pl-PL"/>
        </w:rPr>
        <w:t>Obliczenie w</w:t>
      </w:r>
      <w:r w:rsidRPr="00D1132B">
        <w:rPr>
          <w:color w:val="000000"/>
          <w:lang w:eastAsia="pl-PL"/>
        </w:rPr>
        <w:t>ysokość podatku akcyzowego</w:t>
      </w:r>
      <w:bookmarkEnd w:id="115"/>
    </w:p>
    <w:tbl>
      <w:tblPr>
        <w:tblStyle w:val="Tabela-Siatka"/>
        <w:tblW w:w="0" w:type="auto"/>
        <w:tblLayout w:type="fixed"/>
        <w:tblLook w:val="01E0" w:firstRow="1" w:lastRow="1" w:firstColumn="1" w:lastColumn="1" w:noHBand="0" w:noVBand="0"/>
      </w:tblPr>
      <w:tblGrid>
        <w:gridCol w:w="1838"/>
        <w:gridCol w:w="3260"/>
        <w:gridCol w:w="993"/>
        <w:gridCol w:w="1984"/>
        <w:gridCol w:w="1413"/>
      </w:tblGrid>
      <w:tr w:rsidR="008A378C" w:rsidRPr="00624DC1" w14:paraId="761F27EC" w14:textId="77777777" w:rsidTr="00624DC1">
        <w:trPr>
          <w:cnfStyle w:val="100000000000" w:firstRow="1" w:lastRow="0" w:firstColumn="0" w:lastColumn="0" w:oddVBand="0" w:evenVBand="0" w:oddHBand="0" w:evenHBand="0" w:firstRowFirstColumn="0" w:firstRowLastColumn="0" w:lastRowFirstColumn="0" w:lastRowLastColumn="0"/>
          <w:trHeight w:val="213"/>
          <w:tblHeader/>
        </w:trPr>
        <w:tc>
          <w:tcPr>
            <w:tcW w:w="1838" w:type="dxa"/>
          </w:tcPr>
          <w:p w14:paraId="5A4C3334" w14:textId="77777777" w:rsidR="008A378C" w:rsidRPr="00624DC1" w:rsidRDefault="008A378C" w:rsidP="00A232DD">
            <w:pPr>
              <w:spacing w:before="60" w:after="60"/>
              <w:rPr>
                <w:rFonts w:cs="Open Sans"/>
                <w:b w:val="0"/>
                <w:sz w:val="20"/>
                <w:szCs w:val="20"/>
              </w:rPr>
            </w:pPr>
            <w:r w:rsidRPr="00624DC1">
              <w:rPr>
                <w:rFonts w:cs="Open Sans"/>
                <w:sz w:val="20"/>
                <w:szCs w:val="20"/>
              </w:rPr>
              <w:t xml:space="preserve">Nazwa </w:t>
            </w:r>
          </w:p>
        </w:tc>
        <w:tc>
          <w:tcPr>
            <w:tcW w:w="3260" w:type="dxa"/>
          </w:tcPr>
          <w:p w14:paraId="38553DB7" w14:textId="77777777" w:rsidR="008A378C" w:rsidRPr="00624DC1" w:rsidRDefault="008A378C" w:rsidP="00A232DD">
            <w:pPr>
              <w:spacing w:before="60" w:after="60"/>
              <w:rPr>
                <w:rFonts w:cs="Open Sans"/>
                <w:b w:val="0"/>
                <w:color w:val="000000"/>
                <w:sz w:val="20"/>
                <w:szCs w:val="20"/>
                <w:lang w:eastAsia="pl-PL"/>
              </w:rPr>
            </w:pPr>
            <w:r w:rsidRPr="00624DC1">
              <w:rPr>
                <w:rFonts w:cs="Open Sans"/>
                <w:color w:val="000000"/>
                <w:sz w:val="20"/>
                <w:szCs w:val="20"/>
                <w:lang w:eastAsia="pl-PL"/>
              </w:rPr>
              <w:t>Opis</w:t>
            </w:r>
          </w:p>
        </w:tc>
        <w:tc>
          <w:tcPr>
            <w:tcW w:w="993" w:type="dxa"/>
          </w:tcPr>
          <w:p w14:paraId="392D5791" w14:textId="77777777" w:rsidR="008A378C" w:rsidRPr="00624DC1" w:rsidRDefault="00F16068" w:rsidP="00A232DD">
            <w:pPr>
              <w:spacing w:before="60" w:after="60"/>
              <w:rPr>
                <w:rFonts w:cs="Open Sans"/>
                <w:b w:val="0"/>
                <w:color w:val="000000"/>
                <w:sz w:val="20"/>
                <w:szCs w:val="20"/>
                <w:lang w:eastAsia="pl-PL"/>
              </w:rPr>
            </w:pPr>
            <w:r w:rsidRPr="00624DC1">
              <w:rPr>
                <w:rFonts w:cs="Open Sans"/>
                <w:color w:val="000000"/>
                <w:sz w:val="20"/>
                <w:szCs w:val="20"/>
                <w:lang w:eastAsia="pl-PL"/>
              </w:rPr>
              <w:t>Nr pola</w:t>
            </w:r>
          </w:p>
        </w:tc>
        <w:tc>
          <w:tcPr>
            <w:tcW w:w="1984" w:type="dxa"/>
          </w:tcPr>
          <w:p w14:paraId="1B853776" w14:textId="77777777" w:rsidR="008A378C" w:rsidRPr="00624DC1" w:rsidRDefault="008A378C" w:rsidP="00A232DD">
            <w:pPr>
              <w:spacing w:before="60" w:after="60"/>
              <w:rPr>
                <w:rFonts w:cs="Open Sans"/>
                <w:b w:val="0"/>
                <w:sz w:val="20"/>
                <w:szCs w:val="20"/>
              </w:rPr>
            </w:pPr>
            <w:r w:rsidRPr="00624DC1">
              <w:rPr>
                <w:rFonts w:cs="Open Sans"/>
                <w:sz w:val="20"/>
                <w:szCs w:val="20"/>
              </w:rPr>
              <w:t>Typ</w:t>
            </w:r>
          </w:p>
        </w:tc>
        <w:tc>
          <w:tcPr>
            <w:tcW w:w="1413" w:type="dxa"/>
          </w:tcPr>
          <w:p w14:paraId="60AD5EEA" w14:textId="77777777" w:rsidR="008A378C" w:rsidRPr="00624DC1" w:rsidRDefault="008A378C" w:rsidP="00A232DD">
            <w:pPr>
              <w:spacing w:before="60" w:after="60"/>
              <w:rPr>
                <w:rFonts w:cs="Open Sans"/>
                <w:b w:val="0"/>
                <w:sz w:val="20"/>
                <w:szCs w:val="20"/>
              </w:rPr>
            </w:pPr>
            <w:r w:rsidRPr="00624DC1">
              <w:rPr>
                <w:rFonts w:cs="Open Sans"/>
                <w:sz w:val="20"/>
                <w:szCs w:val="20"/>
              </w:rPr>
              <w:t>Liczebność</w:t>
            </w:r>
          </w:p>
        </w:tc>
      </w:tr>
      <w:tr w:rsidR="008A378C" w:rsidRPr="00624DC1" w14:paraId="1E118F67" w14:textId="77777777" w:rsidTr="00624DC1">
        <w:trPr>
          <w:trHeight w:val="213"/>
        </w:trPr>
        <w:tc>
          <w:tcPr>
            <w:tcW w:w="1838" w:type="dxa"/>
          </w:tcPr>
          <w:p w14:paraId="244B7EAC" w14:textId="77777777" w:rsidR="008A378C" w:rsidRPr="00624DC1" w:rsidRDefault="008A378C" w:rsidP="00A232DD">
            <w:pPr>
              <w:spacing w:before="60" w:after="60"/>
              <w:rPr>
                <w:rStyle w:val="pole"/>
                <w:rFonts w:ascii="Lato" w:hAnsi="Lato" w:cs="Open Sans"/>
                <w:sz w:val="20"/>
                <w:szCs w:val="20"/>
              </w:rPr>
            </w:pPr>
            <w:r w:rsidRPr="00624DC1">
              <w:rPr>
                <w:rStyle w:val="pole"/>
                <w:rFonts w:ascii="Lato" w:hAnsi="Lato" w:cs="Open Sans"/>
                <w:sz w:val="20"/>
                <w:szCs w:val="20"/>
              </w:rPr>
              <w:t>sum</w:t>
            </w:r>
          </w:p>
        </w:tc>
        <w:tc>
          <w:tcPr>
            <w:tcW w:w="3260" w:type="dxa"/>
          </w:tcPr>
          <w:p w14:paraId="7F4762B9" w14:textId="0312045A" w:rsidR="008A378C" w:rsidRPr="00624DC1" w:rsidRDefault="00060762" w:rsidP="00A232DD">
            <w:pPr>
              <w:spacing w:before="60" w:after="60"/>
              <w:rPr>
                <w:rFonts w:cs="Open Sans"/>
                <w:color w:val="000000"/>
                <w:sz w:val="20"/>
                <w:szCs w:val="20"/>
              </w:rPr>
            </w:pPr>
            <w:r w:rsidRPr="00624DC1">
              <w:rPr>
                <w:rFonts w:cs="Open Sans"/>
                <w:color w:val="000000"/>
                <w:sz w:val="20"/>
                <w:szCs w:val="20"/>
                <w:highlight w:val="white"/>
                <w:lang w:eastAsia="pl-PL"/>
              </w:rPr>
              <w:t>Kwota</w:t>
            </w:r>
            <w:r w:rsidR="006E7BE7" w:rsidRPr="00624DC1">
              <w:rPr>
                <w:rFonts w:cs="Open Sans"/>
                <w:color w:val="000000"/>
                <w:sz w:val="20"/>
                <w:szCs w:val="20"/>
                <w:highlight w:val="white"/>
                <w:lang w:eastAsia="pl-PL"/>
              </w:rPr>
              <w:t xml:space="preserve"> podatku </w:t>
            </w:r>
            <w:r w:rsidRPr="00624DC1">
              <w:rPr>
                <w:rFonts w:cs="Open Sans"/>
                <w:color w:val="000000"/>
                <w:sz w:val="20"/>
                <w:szCs w:val="20"/>
                <w:highlight w:val="white"/>
                <w:lang w:eastAsia="pl-PL"/>
              </w:rPr>
              <w:t xml:space="preserve">akcyzowego – </w:t>
            </w:r>
            <w:r w:rsidRPr="00624DC1">
              <w:rPr>
                <w:rFonts w:cs="Open Sans"/>
                <w:color w:val="000000"/>
                <w:sz w:val="20"/>
                <w:szCs w:val="20"/>
                <w:lang w:eastAsia="pl-PL"/>
              </w:rPr>
              <w:t xml:space="preserve">razem </w:t>
            </w:r>
          </w:p>
        </w:tc>
        <w:tc>
          <w:tcPr>
            <w:tcW w:w="993" w:type="dxa"/>
          </w:tcPr>
          <w:p w14:paraId="70A35607" w14:textId="5C509F22" w:rsidR="008A378C" w:rsidRPr="00624DC1" w:rsidRDefault="00624DC1" w:rsidP="00A232DD">
            <w:pPr>
              <w:spacing w:before="60" w:after="60"/>
              <w:rPr>
                <w:rFonts w:cs="Open Sans"/>
                <w:color w:val="000000"/>
                <w:sz w:val="20"/>
                <w:szCs w:val="20"/>
              </w:rPr>
            </w:pPr>
            <w:r>
              <w:rPr>
                <w:rFonts w:cs="Open Sans"/>
                <w:color w:val="000000"/>
                <w:sz w:val="20"/>
                <w:szCs w:val="20"/>
              </w:rPr>
              <w:t>118</w:t>
            </w:r>
          </w:p>
        </w:tc>
        <w:tc>
          <w:tcPr>
            <w:tcW w:w="1984" w:type="dxa"/>
          </w:tcPr>
          <w:p w14:paraId="45285071" w14:textId="77777777" w:rsidR="008A378C" w:rsidRPr="00624DC1" w:rsidRDefault="008A378C" w:rsidP="00A232DD">
            <w:pPr>
              <w:pStyle w:val="Z2tabelatekst"/>
              <w:jc w:val="both"/>
              <w:rPr>
                <w:rStyle w:val="pole"/>
                <w:rFonts w:ascii="Lato" w:hAnsi="Lato" w:cs="Open Sans"/>
                <w:sz w:val="20"/>
                <w:szCs w:val="20"/>
              </w:rPr>
            </w:pPr>
            <w:r w:rsidRPr="00624DC1">
              <w:rPr>
                <w:rStyle w:val="pole"/>
                <w:rFonts w:ascii="Lato" w:hAnsi="Lato" w:cs="Open Sans"/>
                <w:sz w:val="20"/>
                <w:szCs w:val="20"/>
              </w:rPr>
              <w:t>ZAmountT</w:t>
            </w:r>
          </w:p>
        </w:tc>
        <w:tc>
          <w:tcPr>
            <w:tcW w:w="1413" w:type="dxa"/>
          </w:tcPr>
          <w:p w14:paraId="36A2C94E" w14:textId="77777777" w:rsidR="008A378C" w:rsidRPr="00624DC1" w:rsidRDefault="008A378C" w:rsidP="00A232DD">
            <w:pPr>
              <w:spacing w:before="60" w:after="60"/>
              <w:rPr>
                <w:rFonts w:cs="Open Sans"/>
                <w:sz w:val="20"/>
                <w:szCs w:val="20"/>
              </w:rPr>
            </w:pPr>
            <w:r w:rsidRPr="00624DC1">
              <w:rPr>
                <w:rFonts w:cs="Open Sans"/>
                <w:sz w:val="20"/>
                <w:szCs w:val="20"/>
              </w:rPr>
              <w:t>1..1</w:t>
            </w:r>
          </w:p>
        </w:tc>
      </w:tr>
      <w:tr w:rsidR="00A714AF" w:rsidRPr="00624DC1" w14:paraId="6DACDD1E" w14:textId="77777777" w:rsidTr="00624DC1">
        <w:trPr>
          <w:trHeight w:val="213"/>
        </w:trPr>
        <w:tc>
          <w:tcPr>
            <w:tcW w:w="1838" w:type="dxa"/>
          </w:tcPr>
          <w:p w14:paraId="2969823B" w14:textId="288A1ACC" w:rsidR="00A714AF" w:rsidRPr="00624DC1" w:rsidRDefault="00A714AF" w:rsidP="00A232DD">
            <w:pPr>
              <w:spacing w:before="60" w:after="60"/>
              <w:rPr>
                <w:rStyle w:val="pole"/>
                <w:rFonts w:ascii="Lato" w:hAnsi="Lato" w:cs="Open Sans"/>
                <w:sz w:val="20"/>
                <w:szCs w:val="20"/>
              </w:rPr>
            </w:pPr>
            <w:r w:rsidRPr="00624DC1">
              <w:rPr>
                <w:rStyle w:val="pole"/>
                <w:rFonts w:ascii="Lato" w:hAnsi="Lato" w:cs="Open Sans"/>
                <w:sz w:val="20"/>
                <w:szCs w:val="20"/>
              </w:rPr>
              <w:lastRenderedPageBreak/>
              <w:t>sumNumberOfElectronicCigarettesContainingLiquid</w:t>
            </w:r>
          </w:p>
        </w:tc>
        <w:tc>
          <w:tcPr>
            <w:tcW w:w="3260" w:type="dxa"/>
          </w:tcPr>
          <w:p w14:paraId="4FB5D83D" w14:textId="669CF8E2" w:rsidR="00A714AF" w:rsidRPr="00624DC1" w:rsidRDefault="00A714AF" w:rsidP="00A232DD">
            <w:pPr>
              <w:spacing w:before="60" w:after="60"/>
              <w:rPr>
                <w:rFonts w:cs="Open Sans"/>
                <w:color w:val="000000"/>
                <w:sz w:val="20"/>
                <w:szCs w:val="20"/>
                <w:highlight w:val="white"/>
                <w:lang w:eastAsia="pl-PL"/>
              </w:rPr>
            </w:pPr>
            <w:r w:rsidRPr="00624DC1">
              <w:rPr>
                <w:rFonts w:cs="Open Sans"/>
                <w:color w:val="000000"/>
                <w:sz w:val="20"/>
                <w:szCs w:val="20"/>
                <w:highlight w:val="white"/>
                <w:lang w:eastAsia="pl-PL"/>
              </w:rPr>
              <w:t>Razem: Liczba jednorazowych papierosów elektronicznych zawierających płyn do papierosów elektronicznych.</w:t>
            </w:r>
          </w:p>
        </w:tc>
        <w:tc>
          <w:tcPr>
            <w:tcW w:w="993" w:type="dxa"/>
          </w:tcPr>
          <w:p w14:paraId="0E358EF4" w14:textId="4CA237EC" w:rsidR="00A714AF" w:rsidRPr="00624DC1" w:rsidRDefault="00A714AF" w:rsidP="00A232DD">
            <w:pPr>
              <w:spacing w:before="60" w:after="60"/>
              <w:rPr>
                <w:rFonts w:cs="Open Sans"/>
                <w:color w:val="000000"/>
                <w:sz w:val="20"/>
                <w:szCs w:val="20"/>
              </w:rPr>
            </w:pPr>
            <w:r w:rsidRPr="00624DC1">
              <w:rPr>
                <w:rFonts w:cs="Open Sans"/>
                <w:color w:val="000000"/>
                <w:sz w:val="20"/>
                <w:szCs w:val="20"/>
              </w:rPr>
              <w:t>117</w:t>
            </w:r>
          </w:p>
        </w:tc>
        <w:tc>
          <w:tcPr>
            <w:tcW w:w="1984" w:type="dxa"/>
          </w:tcPr>
          <w:p w14:paraId="37B9E49B" w14:textId="5FF1CB34" w:rsidR="00A714AF" w:rsidRPr="00624DC1" w:rsidRDefault="00A714AF" w:rsidP="00A232DD">
            <w:pPr>
              <w:pStyle w:val="Z2tabelatekst"/>
              <w:jc w:val="both"/>
              <w:rPr>
                <w:rStyle w:val="pole"/>
                <w:rFonts w:ascii="Lato" w:hAnsi="Lato" w:cs="Open Sans"/>
                <w:sz w:val="20"/>
                <w:szCs w:val="20"/>
                <w:lang w:val="pl-PL"/>
              </w:rPr>
            </w:pPr>
            <w:r w:rsidRPr="00624DC1">
              <w:rPr>
                <w:rStyle w:val="pole"/>
                <w:rFonts w:ascii="Lato" w:hAnsi="Lato" w:cs="Open Sans"/>
                <w:sz w:val="20"/>
                <w:szCs w:val="20"/>
                <w:lang w:val="pl-PL"/>
              </w:rPr>
              <w:t>Z</w:t>
            </w:r>
            <w:r w:rsidRPr="00624DC1">
              <w:rPr>
                <w:rStyle w:val="pole"/>
                <w:rFonts w:ascii="Lato" w:hAnsi="Lato"/>
                <w:sz w:val="20"/>
                <w:szCs w:val="20"/>
              </w:rPr>
              <w:t>Number</w:t>
            </w:r>
          </w:p>
        </w:tc>
        <w:tc>
          <w:tcPr>
            <w:tcW w:w="1413" w:type="dxa"/>
          </w:tcPr>
          <w:p w14:paraId="7183F076" w14:textId="02395DD1" w:rsidR="00A714AF" w:rsidRPr="00624DC1" w:rsidRDefault="00A714AF" w:rsidP="00A232DD">
            <w:pPr>
              <w:spacing w:before="60" w:after="60"/>
              <w:rPr>
                <w:rFonts w:cs="Open Sans"/>
                <w:sz w:val="20"/>
                <w:szCs w:val="20"/>
              </w:rPr>
            </w:pPr>
            <w:r w:rsidRPr="00624DC1">
              <w:rPr>
                <w:rFonts w:cs="Open Sans"/>
                <w:sz w:val="20"/>
                <w:szCs w:val="20"/>
              </w:rPr>
              <w:t>0..1</w:t>
            </w:r>
          </w:p>
        </w:tc>
      </w:tr>
      <w:tr w:rsidR="008A378C" w:rsidRPr="00624DC1" w14:paraId="0F7DD41B" w14:textId="77777777" w:rsidTr="00624DC1">
        <w:trPr>
          <w:trHeight w:val="213"/>
        </w:trPr>
        <w:tc>
          <w:tcPr>
            <w:tcW w:w="1838" w:type="dxa"/>
          </w:tcPr>
          <w:p w14:paraId="22B722A2" w14:textId="77777777" w:rsidR="008A378C" w:rsidRPr="00624DC1" w:rsidRDefault="008A378C" w:rsidP="00A232DD">
            <w:pPr>
              <w:spacing w:before="60" w:after="60"/>
              <w:rPr>
                <w:rStyle w:val="pole"/>
                <w:rFonts w:ascii="Lato" w:hAnsi="Lato" w:cs="Open Sans"/>
                <w:sz w:val="20"/>
                <w:szCs w:val="20"/>
              </w:rPr>
            </w:pPr>
            <w:r w:rsidRPr="00624DC1">
              <w:rPr>
                <w:rStyle w:val="pole"/>
                <w:rFonts w:ascii="Lato" w:hAnsi="Lato" w:cs="Open Sans"/>
                <w:sz w:val="20"/>
                <w:szCs w:val="20"/>
              </w:rPr>
              <w:t>Item</w:t>
            </w:r>
          </w:p>
        </w:tc>
        <w:tc>
          <w:tcPr>
            <w:tcW w:w="3260" w:type="dxa"/>
          </w:tcPr>
          <w:p w14:paraId="66B86DE0" w14:textId="77777777" w:rsidR="008A378C" w:rsidRPr="00624DC1" w:rsidRDefault="008A378C" w:rsidP="00A232DD">
            <w:pPr>
              <w:spacing w:before="60" w:after="60"/>
              <w:rPr>
                <w:rFonts w:cs="Open Sans"/>
                <w:sz w:val="20"/>
                <w:szCs w:val="20"/>
              </w:rPr>
            </w:pPr>
            <w:r w:rsidRPr="00624DC1">
              <w:rPr>
                <w:rFonts w:cs="Open Sans"/>
                <w:sz w:val="20"/>
                <w:szCs w:val="20"/>
              </w:rPr>
              <w:t xml:space="preserve">Obliczenie </w:t>
            </w:r>
            <w:r w:rsidR="006E7BE7" w:rsidRPr="00624DC1">
              <w:rPr>
                <w:rFonts w:cs="Open Sans"/>
                <w:sz w:val="20"/>
                <w:szCs w:val="20"/>
              </w:rPr>
              <w:t>wysokości</w:t>
            </w:r>
            <w:r w:rsidRPr="00624DC1">
              <w:rPr>
                <w:rFonts w:cs="Open Sans"/>
                <w:sz w:val="20"/>
                <w:szCs w:val="20"/>
              </w:rPr>
              <w:t xml:space="preserve"> podatku akcyzowego dla poszczególnych wyrobów</w:t>
            </w:r>
          </w:p>
        </w:tc>
        <w:tc>
          <w:tcPr>
            <w:tcW w:w="993" w:type="dxa"/>
          </w:tcPr>
          <w:p w14:paraId="4C5C2016" w14:textId="77777777" w:rsidR="008A378C" w:rsidRPr="00624DC1" w:rsidRDefault="00644F5F" w:rsidP="00A232DD">
            <w:pPr>
              <w:spacing w:before="60" w:after="60"/>
              <w:rPr>
                <w:rFonts w:cs="Open Sans"/>
                <w:sz w:val="20"/>
                <w:szCs w:val="20"/>
              </w:rPr>
            </w:pPr>
            <w:r w:rsidRPr="00624DC1">
              <w:rPr>
                <w:rFonts w:cs="Open Sans"/>
                <w:sz w:val="20"/>
                <w:szCs w:val="20"/>
              </w:rPr>
              <w:t>-</w:t>
            </w:r>
          </w:p>
        </w:tc>
        <w:tc>
          <w:tcPr>
            <w:tcW w:w="1984" w:type="dxa"/>
          </w:tcPr>
          <w:p w14:paraId="0547D38C" w14:textId="6AC64BEC" w:rsidR="008A378C" w:rsidRPr="00624DC1" w:rsidRDefault="0053799B" w:rsidP="00A232DD">
            <w:pPr>
              <w:spacing w:before="60" w:after="60"/>
              <w:rPr>
                <w:rStyle w:val="poleodsylacz"/>
                <w:rFonts w:ascii="Lato" w:hAnsi="Lato" w:cs="Open Sans"/>
                <w:color w:val="auto"/>
                <w:sz w:val="20"/>
                <w:szCs w:val="20"/>
                <w:u w:val="none"/>
              </w:rPr>
            </w:pPr>
            <w:r w:rsidRPr="00624DC1">
              <w:rPr>
                <w:rStyle w:val="poleodsylacz"/>
                <w:rFonts w:ascii="Lato" w:hAnsi="Lato" w:cs="Open Sans"/>
                <w:color w:val="auto"/>
                <w:sz w:val="20"/>
                <w:szCs w:val="20"/>
                <w:u w:val="none"/>
              </w:rPr>
              <w:t>ItemType</w:t>
            </w:r>
          </w:p>
        </w:tc>
        <w:tc>
          <w:tcPr>
            <w:tcW w:w="1413" w:type="dxa"/>
          </w:tcPr>
          <w:p w14:paraId="2F8B5663" w14:textId="77777777" w:rsidR="008A378C" w:rsidRPr="00624DC1" w:rsidRDefault="008A378C" w:rsidP="00A232DD">
            <w:pPr>
              <w:spacing w:before="60" w:after="60"/>
              <w:rPr>
                <w:rFonts w:cs="Open Sans"/>
                <w:sz w:val="20"/>
                <w:szCs w:val="20"/>
              </w:rPr>
            </w:pPr>
            <w:r w:rsidRPr="00624DC1">
              <w:rPr>
                <w:rFonts w:cs="Open Sans"/>
                <w:sz w:val="20"/>
                <w:szCs w:val="20"/>
              </w:rPr>
              <w:t>0..</w:t>
            </w:r>
            <w:r w:rsidR="0048063E" w:rsidRPr="00624DC1">
              <w:rPr>
                <w:rFonts w:cs="Open Sans"/>
                <w:sz w:val="20"/>
                <w:szCs w:val="20"/>
              </w:rPr>
              <w:t>99</w:t>
            </w:r>
          </w:p>
        </w:tc>
      </w:tr>
    </w:tbl>
    <w:p w14:paraId="65EC9397" w14:textId="77777777" w:rsidR="00A714AF" w:rsidRDefault="00A714AF" w:rsidP="00A232DD">
      <w:pPr>
        <w:pStyle w:val="Legenda"/>
        <w:spacing w:before="0" w:after="0"/>
      </w:pPr>
    </w:p>
    <w:p w14:paraId="19A99002" w14:textId="54BBADBF" w:rsidR="00A714AF" w:rsidRDefault="00A714AF" w:rsidP="00A232DD">
      <w:pPr>
        <w:spacing w:before="0" w:after="0"/>
        <w:rPr>
          <w:b/>
          <w:bCs/>
          <w:sz w:val="18"/>
          <w:szCs w:val="20"/>
        </w:rPr>
      </w:pPr>
    </w:p>
    <w:p w14:paraId="28438738" w14:textId="1DC67360" w:rsidR="00E07376" w:rsidRPr="002E6336" w:rsidRDefault="00E07376" w:rsidP="00A232DD">
      <w:pPr>
        <w:pStyle w:val="Legenda"/>
        <w:spacing w:before="0" w:after="0"/>
      </w:pPr>
      <w:bookmarkStart w:id="116" w:name="_Toc197470030"/>
      <w:r w:rsidRPr="002E6336">
        <w:t xml:space="preserve">Rysunek </w:t>
      </w:r>
      <w:fldSimple w:instr=" SEQ Rysunek \* ARABIC ">
        <w:r w:rsidR="00A232DD">
          <w:rPr>
            <w:noProof/>
          </w:rPr>
          <w:t>6</w:t>
        </w:r>
      </w:fldSimple>
      <w:r w:rsidRPr="002E6336">
        <w:t>. Struktura &lt; Calc</w:t>
      </w:r>
      <w:r w:rsidRPr="002E6336">
        <w:rPr>
          <w:rStyle w:val="polegwne"/>
          <w:rFonts w:ascii="Lato" w:hAnsi="Lato" w:cs="Times New Roman"/>
          <w:b/>
          <w:noProof w:val="0"/>
          <w:szCs w:val="20"/>
          <w:lang w:val="pl-PL"/>
        </w:rPr>
        <w:t>AmountPayable</w:t>
      </w:r>
      <w:r w:rsidRPr="002E6336">
        <w:t>Type&gt;, Wysokość podatku akcyzowego</w:t>
      </w:r>
      <w:bookmarkEnd w:id="116"/>
    </w:p>
    <w:p w14:paraId="68A04E6C" w14:textId="362B17F2" w:rsidR="0080266B" w:rsidRPr="00D1132B" w:rsidRDefault="00A714AF" w:rsidP="00A232DD">
      <w:pPr>
        <w:spacing w:before="0" w:after="0"/>
        <w:rPr>
          <w:rFonts w:cs="Open Sans"/>
          <w:sz w:val="18"/>
          <w:szCs w:val="18"/>
        </w:rPr>
      </w:pPr>
      <w:r w:rsidRPr="00A714AF">
        <w:rPr>
          <w:rFonts w:cs="Open Sans"/>
          <w:noProof/>
          <w:sz w:val="18"/>
          <w:szCs w:val="18"/>
        </w:rPr>
        <w:drawing>
          <wp:inline distT="0" distB="0" distL="0" distR="0" wp14:anchorId="2E427455" wp14:editId="67C250F9">
            <wp:extent cx="6031230" cy="3482975"/>
            <wp:effectExtent l="19050" t="19050" r="26670" b="22225"/>
            <wp:docPr id="359376726" name="Obraz 1" descr="Obraz zawierający zrzut ekranu, Struktura &lt; CalcAmountPayableType&gt;, Wysokość podatku akcyz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376726" name="Obraz 1" descr="Obraz zawierający zrzut ekranu, Struktura &lt; CalcAmountPayableType&gt;, Wysokość podatku akcyzowego."/>
                    <pic:cNvPicPr/>
                  </pic:nvPicPr>
                  <pic:blipFill>
                    <a:blip r:embed="rId13"/>
                    <a:stretch>
                      <a:fillRect/>
                    </a:stretch>
                  </pic:blipFill>
                  <pic:spPr>
                    <a:xfrm>
                      <a:off x="0" y="0"/>
                      <a:ext cx="6031230" cy="3482975"/>
                    </a:xfrm>
                    <a:prstGeom prst="rect">
                      <a:avLst/>
                    </a:prstGeom>
                    <a:ln>
                      <a:solidFill>
                        <a:schemeClr val="tx1"/>
                      </a:solidFill>
                    </a:ln>
                  </pic:spPr>
                </pic:pic>
              </a:graphicData>
            </a:graphic>
          </wp:inline>
        </w:drawing>
      </w:r>
    </w:p>
    <w:p w14:paraId="06CB3BF0" w14:textId="24A9617C" w:rsidR="00DF39CF" w:rsidRPr="00D1132B" w:rsidRDefault="00DF39CF" w:rsidP="00A232DD">
      <w:pPr>
        <w:rPr>
          <w:rFonts w:cs="Open Sans"/>
        </w:rPr>
      </w:pPr>
    </w:p>
    <w:p w14:paraId="3DC71D1C" w14:textId="041F0A32" w:rsidR="0080266B" w:rsidRPr="00D1132B" w:rsidRDefault="0080266B" w:rsidP="00A232DD">
      <w:pPr>
        <w:pStyle w:val="Z2PodpisRysunkuTabeli"/>
        <w:spacing w:before="0" w:after="0"/>
      </w:pPr>
      <w:bookmarkStart w:id="117" w:name="_Toc197470023"/>
      <w:r w:rsidRPr="00D1132B">
        <w:t xml:space="preserve">Tabela </w:t>
      </w:r>
      <w:fldSimple w:instr=" SEQ Tabela \* ARABIC ">
        <w:r w:rsidR="00A232DD">
          <w:rPr>
            <w:noProof/>
          </w:rPr>
          <w:t>15</w:t>
        </w:r>
      </w:fldSimple>
      <w:r w:rsidRPr="00D1132B">
        <w:t>. Struktura &lt;</w:t>
      </w:r>
      <w:r w:rsidRPr="00D1132B">
        <w:rPr>
          <w:lang w:eastAsia="pl-PL"/>
        </w:rPr>
        <w:t xml:space="preserve"> ItemType&gt;, Obliczenie wysokość podatku akcyzowego od poszczególnych wyrobów akcyzowych</w:t>
      </w:r>
      <w:bookmarkEnd w:id="117"/>
    </w:p>
    <w:tbl>
      <w:tblPr>
        <w:tblStyle w:val="Tabela-Siatka"/>
        <w:tblW w:w="9356" w:type="dxa"/>
        <w:tblInd w:w="-5" w:type="dxa"/>
        <w:tblLayout w:type="fixed"/>
        <w:tblLook w:val="01E0" w:firstRow="1" w:lastRow="1" w:firstColumn="1" w:lastColumn="1" w:noHBand="0" w:noVBand="0"/>
      </w:tblPr>
      <w:tblGrid>
        <w:gridCol w:w="1985"/>
        <w:gridCol w:w="3118"/>
        <w:gridCol w:w="851"/>
        <w:gridCol w:w="2126"/>
        <w:gridCol w:w="1276"/>
      </w:tblGrid>
      <w:tr w:rsidR="00F16068" w:rsidRPr="001C6F1C" w14:paraId="06C92221" w14:textId="77777777" w:rsidTr="001C6F1C">
        <w:trPr>
          <w:cnfStyle w:val="100000000000" w:firstRow="1" w:lastRow="0" w:firstColumn="0" w:lastColumn="0" w:oddVBand="0" w:evenVBand="0" w:oddHBand="0" w:evenHBand="0" w:firstRowFirstColumn="0" w:firstRowLastColumn="0" w:lastRowFirstColumn="0" w:lastRowLastColumn="0"/>
          <w:trHeight w:val="213"/>
          <w:tblHeader/>
        </w:trPr>
        <w:tc>
          <w:tcPr>
            <w:tcW w:w="1985" w:type="dxa"/>
          </w:tcPr>
          <w:p w14:paraId="1E94BFCF" w14:textId="77777777" w:rsidR="00F16068" w:rsidRPr="001C6F1C" w:rsidRDefault="00F16068" w:rsidP="00A232DD">
            <w:pPr>
              <w:pStyle w:val="Z2tabelatekst"/>
              <w:rPr>
                <w:rFonts w:ascii="Lato" w:hAnsi="Lato"/>
                <w:b w:val="0"/>
                <w:sz w:val="20"/>
                <w:szCs w:val="20"/>
              </w:rPr>
            </w:pPr>
            <w:r w:rsidRPr="001C6F1C">
              <w:rPr>
                <w:rFonts w:ascii="Lato" w:hAnsi="Lato"/>
                <w:sz w:val="20"/>
                <w:szCs w:val="20"/>
              </w:rPr>
              <w:t xml:space="preserve">Nazwa </w:t>
            </w:r>
          </w:p>
        </w:tc>
        <w:tc>
          <w:tcPr>
            <w:tcW w:w="3118" w:type="dxa"/>
          </w:tcPr>
          <w:p w14:paraId="4B8F2C63" w14:textId="77777777" w:rsidR="00F16068" w:rsidRPr="001C6F1C" w:rsidRDefault="00F16068" w:rsidP="00A232DD">
            <w:pPr>
              <w:pStyle w:val="Z2tabelatekst"/>
              <w:rPr>
                <w:rFonts w:ascii="Lato" w:hAnsi="Lato"/>
                <w:b w:val="0"/>
                <w:color w:val="000000"/>
                <w:sz w:val="20"/>
                <w:szCs w:val="20"/>
                <w:lang w:eastAsia="pl-PL"/>
              </w:rPr>
            </w:pPr>
            <w:r w:rsidRPr="001C6F1C">
              <w:rPr>
                <w:rFonts w:ascii="Lato" w:hAnsi="Lato"/>
                <w:color w:val="000000"/>
                <w:sz w:val="20"/>
                <w:szCs w:val="20"/>
                <w:lang w:eastAsia="pl-PL"/>
              </w:rPr>
              <w:t>Opis</w:t>
            </w:r>
          </w:p>
        </w:tc>
        <w:tc>
          <w:tcPr>
            <w:tcW w:w="851" w:type="dxa"/>
          </w:tcPr>
          <w:p w14:paraId="4EA69E51" w14:textId="77777777" w:rsidR="00F16068" w:rsidRPr="001C6F1C" w:rsidRDefault="00F16068" w:rsidP="00A232DD">
            <w:pPr>
              <w:pStyle w:val="Z2tabelatekst"/>
              <w:rPr>
                <w:rFonts w:ascii="Lato" w:hAnsi="Lato"/>
                <w:b w:val="0"/>
                <w:color w:val="000000"/>
                <w:sz w:val="20"/>
                <w:szCs w:val="20"/>
                <w:lang w:eastAsia="pl-PL"/>
              </w:rPr>
            </w:pPr>
            <w:r w:rsidRPr="001C6F1C">
              <w:rPr>
                <w:rFonts w:ascii="Lato" w:hAnsi="Lato"/>
                <w:color w:val="000000"/>
                <w:sz w:val="20"/>
                <w:szCs w:val="20"/>
                <w:lang w:eastAsia="pl-PL"/>
              </w:rPr>
              <w:t>Nr pola</w:t>
            </w:r>
          </w:p>
        </w:tc>
        <w:tc>
          <w:tcPr>
            <w:tcW w:w="2126" w:type="dxa"/>
          </w:tcPr>
          <w:p w14:paraId="691466C9" w14:textId="77777777" w:rsidR="00F16068" w:rsidRPr="001C6F1C" w:rsidRDefault="00F16068" w:rsidP="00A232DD">
            <w:pPr>
              <w:pStyle w:val="Z2tabelatekst"/>
              <w:rPr>
                <w:rFonts w:ascii="Lato" w:hAnsi="Lato"/>
                <w:b w:val="0"/>
                <w:sz w:val="20"/>
                <w:szCs w:val="20"/>
              </w:rPr>
            </w:pPr>
            <w:r w:rsidRPr="001C6F1C">
              <w:rPr>
                <w:rFonts w:ascii="Lato" w:hAnsi="Lato"/>
                <w:sz w:val="20"/>
                <w:szCs w:val="20"/>
              </w:rPr>
              <w:t>Typ</w:t>
            </w:r>
          </w:p>
        </w:tc>
        <w:tc>
          <w:tcPr>
            <w:tcW w:w="1276" w:type="dxa"/>
          </w:tcPr>
          <w:p w14:paraId="4EB8134C" w14:textId="77777777" w:rsidR="00F16068" w:rsidRPr="001C6F1C" w:rsidRDefault="00F16068" w:rsidP="00A232DD">
            <w:pPr>
              <w:pStyle w:val="Z2tabelatekst"/>
              <w:rPr>
                <w:rFonts w:ascii="Lato" w:hAnsi="Lato"/>
                <w:b w:val="0"/>
                <w:sz w:val="20"/>
                <w:szCs w:val="20"/>
              </w:rPr>
            </w:pPr>
            <w:r w:rsidRPr="001C6F1C">
              <w:rPr>
                <w:rFonts w:ascii="Lato" w:hAnsi="Lato"/>
                <w:sz w:val="20"/>
                <w:szCs w:val="20"/>
              </w:rPr>
              <w:t>Liczebność</w:t>
            </w:r>
          </w:p>
        </w:tc>
      </w:tr>
      <w:tr w:rsidR="00F16068" w:rsidRPr="001C6F1C" w14:paraId="75E96317" w14:textId="77777777" w:rsidTr="001C6F1C">
        <w:trPr>
          <w:trHeight w:val="213"/>
        </w:trPr>
        <w:tc>
          <w:tcPr>
            <w:tcW w:w="1985" w:type="dxa"/>
          </w:tcPr>
          <w:p w14:paraId="6D2F0575" w14:textId="77777777" w:rsidR="00F16068" w:rsidRPr="001C6F1C" w:rsidRDefault="00F16068" w:rsidP="00A232DD">
            <w:pPr>
              <w:pStyle w:val="Z2tabelatekst"/>
              <w:rPr>
                <w:rStyle w:val="pole"/>
                <w:rFonts w:ascii="Lato" w:hAnsi="Lato" w:cs="Open Sans"/>
                <w:sz w:val="20"/>
                <w:szCs w:val="20"/>
              </w:rPr>
            </w:pPr>
            <w:r w:rsidRPr="001C6F1C">
              <w:rPr>
                <w:rStyle w:val="pole"/>
                <w:rFonts w:ascii="Lato" w:hAnsi="Lato" w:cs="Open Sans"/>
                <w:sz w:val="20"/>
                <w:szCs w:val="20"/>
              </w:rPr>
              <w:t>id</w:t>
            </w:r>
          </w:p>
        </w:tc>
        <w:tc>
          <w:tcPr>
            <w:tcW w:w="3118" w:type="dxa"/>
          </w:tcPr>
          <w:p w14:paraId="3FF13F8E" w14:textId="77777777" w:rsidR="00F16068" w:rsidRPr="001C6F1C" w:rsidRDefault="00F16068" w:rsidP="00A232DD">
            <w:pPr>
              <w:pStyle w:val="Z2tabelatekst"/>
              <w:rPr>
                <w:rFonts w:ascii="Lato" w:hAnsi="Lato"/>
                <w:sz w:val="20"/>
                <w:szCs w:val="20"/>
              </w:rPr>
            </w:pPr>
            <w:r w:rsidRPr="001C6F1C">
              <w:rPr>
                <w:rFonts w:ascii="Lato" w:hAnsi="Lato"/>
                <w:sz w:val="20"/>
                <w:szCs w:val="20"/>
              </w:rPr>
              <w:t>Liczba porządkowa</w:t>
            </w:r>
          </w:p>
        </w:tc>
        <w:tc>
          <w:tcPr>
            <w:tcW w:w="851" w:type="dxa"/>
          </w:tcPr>
          <w:p w14:paraId="252013B6" w14:textId="77777777" w:rsidR="00F16068" w:rsidRPr="001C6F1C" w:rsidRDefault="00327009" w:rsidP="00A232DD">
            <w:pPr>
              <w:pStyle w:val="Z2tabelatekst"/>
              <w:rPr>
                <w:rFonts w:ascii="Lato" w:hAnsi="Lato"/>
                <w:sz w:val="20"/>
                <w:szCs w:val="20"/>
              </w:rPr>
            </w:pPr>
            <w:r w:rsidRPr="001C6F1C">
              <w:rPr>
                <w:rFonts w:ascii="Lato" w:hAnsi="Lato"/>
                <w:sz w:val="20"/>
                <w:szCs w:val="20"/>
              </w:rPr>
              <w:t>D.a</w:t>
            </w:r>
          </w:p>
        </w:tc>
        <w:tc>
          <w:tcPr>
            <w:tcW w:w="2126" w:type="dxa"/>
          </w:tcPr>
          <w:p w14:paraId="5AA100E3" w14:textId="77777777" w:rsidR="00F16068" w:rsidRPr="001C6F1C" w:rsidRDefault="00F16068" w:rsidP="00A232DD">
            <w:pPr>
              <w:pStyle w:val="Z2tabelatekst"/>
              <w:rPr>
                <w:rStyle w:val="pole"/>
                <w:rFonts w:ascii="Lato" w:hAnsi="Lato" w:cs="Open Sans"/>
                <w:sz w:val="20"/>
                <w:szCs w:val="20"/>
              </w:rPr>
            </w:pPr>
            <w:r w:rsidRPr="001C6F1C">
              <w:rPr>
                <w:rStyle w:val="pole"/>
                <w:rFonts w:ascii="Lato" w:hAnsi="Lato" w:cs="Open Sans"/>
                <w:sz w:val="20"/>
                <w:szCs w:val="20"/>
              </w:rPr>
              <w:t>ZNumeric</w:t>
            </w:r>
          </w:p>
        </w:tc>
        <w:tc>
          <w:tcPr>
            <w:tcW w:w="1276" w:type="dxa"/>
          </w:tcPr>
          <w:p w14:paraId="6DABE126" w14:textId="77777777" w:rsidR="00F16068" w:rsidRPr="001C6F1C" w:rsidRDefault="00F16068" w:rsidP="00A232DD">
            <w:pPr>
              <w:pStyle w:val="Z2tabelatekst"/>
              <w:rPr>
                <w:rFonts w:ascii="Lato" w:hAnsi="Lato"/>
                <w:sz w:val="20"/>
                <w:szCs w:val="20"/>
              </w:rPr>
            </w:pPr>
            <w:r w:rsidRPr="001C6F1C">
              <w:rPr>
                <w:rFonts w:ascii="Lato" w:hAnsi="Lato"/>
                <w:sz w:val="20"/>
                <w:szCs w:val="20"/>
              </w:rPr>
              <w:t>1..1</w:t>
            </w:r>
          </w:p>
        </w:tc>
      </w:tr>
      <w:tr w:rsidR="00F16068" w:rsidRPr="001C6F1C" w14:paraId="0C01C2C8" w14:textId="77777777" w:rsidTr="001C6F1C">
        <w:trPr>
          <w:trHeight w:val="213"/>
        </w:trPr>
        <w:tc>
          <w:tcPr>
            <w:tcW w:w="1985" w:type="dxa"/>
          </w:tcPr>
          <w:p w14:paraId="158B65F7" w14:textId="016F59AB" w:rsidR="00F16068" w:rsidRPr="001C6F1C" w:rsidRDefault="00F16068" w:rsidP="00A232DD">
            <w:pPr>
              <w:pStyle w:val="Z2tabelatekst"/>
              <w:rPr>
                <w:rStyle w:val="pole"/>
                <w:rFonts w:ascii="Lato" w:hAnsi="Lato" w:cs="Open Sans"/>
                <w:sz w:val="20"/>
                <w:szCs w:val="20"/>
              </w:rPr>
            </w:pPr>
            <w:r w:rsidRPr="001C6F1C">
              <w:rPr>
                <w:rStyle w:val="pole"/>
                <w:rFonts w:ascii="Lato" w:hAnsi="Lato" w:cs="Open Sans"/>
                <w:sz w:val="20"/>
                <w:szCs w:val="20"/>
              </w:rPr>
              <w:t>groupOfGoodsName</w:t>
            </w:r>
          </w:p>
        </w:tc>
        <w:tc>
          <w:tcPr>
            <w:tcW w:w="3118" w:type="dxa"/>
          </w:tcPr>
          <w:p w14:paraId="1FD36AE8" w14:textId="77777777" w:rsidR="003974C5" w:rsidRPr="001C6F1C" w:rsidRDefault="006E7BE7" w:rsidP="00A232DD">
            <w:pPr>
              <w:pStyle w:val="Z2tabelatekst"/>
              <w:rPr>
                <w:rFonts w:ascii="Lato" w:hAnsi="Lato"/>
                <w:sz w:val="20"/>
                <w:szCs w:val="20"/>
                <w:lang w:val="pl-PL" w:eastAsia="pl-PL"/>
              </w:rPr>
            </w:pPr>
            <w:r w:rsidRPr="001C6F1C">
              <w:rPr>
                <w:rFonts w:ascii="Lato" w:hAnsi="Lato"/>
                <w:color w:val="000000"/>
                <w:sz w:val="20"/>
                <w:szCs w:val="20"/>
                <w:highlight w:val="white"/>
                <w:lang w:eastAsia="pl-PL"/>
              </w:rPr>
              <w:t>Grupa wyrobów, dla których ustalono odrębne stawki podatkue.</w:t>
            </w:r>
            <w:r w:rsidRPr="001C6F1C">
              <w:rPr>
                <w:rFonts w:ascii="Lato" w:hAnsi="Lato"/>
                <w:color w:val="000000"/>
                <w:sz w:val="20"/>
                <w:szCs w:val="20"/>
                <w:lang w:val="pl-PL" w:eastAsia="pl-PL"/>
              </w:rPr>
              <w:t xml:space="preserve"> </w:t>
            </w:r>
            <w:r w:rsidR="003974C5" w:rsidRPr="001C6F1C">
              <w:rPr>
                <w:rFonts w:ascii="Lato" w:hAnsi="Lato"/>
                <w:sz w:val="20"/>
                <w:szCs w:val="20"/>
                <w:lang w:val="pl-PL" w:eastAsia="pl-PL"/>
              </w:rPr>
              <w:t xml:space="preserve">Wartości </w:t>
            </w:r>
            <w:r w:rsidR="003974C5" w:rsidRPr="001C6F1C">
              <w:rPr>
                <w:rFonts w:ascii="Lato" w:hAnsi="Lato"/>
                <w:sz w:val="20"/>
                <w:szCs w:val="20"/>
                <w:lang w:val="pl-PL" w:eastAsia="pl-PL"/>
              </w:rPr>
              <w:lastRenderedPageBreak/>
              <w:t>wyliczeniowe, określone definicją typu.</w:t>
            </w:r>
          </w:p>
          <w:p w14:paraId="0CB90646" w14:textId="77777777" w:rsidR="00F16068" w:rsidRPr="001C6F1C" w:rsidRDefault="00F16068" w:rsidP="00A232DD">
            <w:pPr>
              <w:pStyle w:val="Z2tabelatekst"/>
              <w:rPr>
                <w:rFonts w:ascii="Lato" w:hAnsi="Lato"/>
                <w:sz w:val="20"/>
                <w:szCs w:val="20"/>
              </w:rPr>
            </w:pPr>
          </w:p>
        </w:tc>
        <w:tc>
          <w:tcPr>
            <w:tcW w:w="851" w:type="dxa"/>
          </w:tcPr>
          <w:p w14:paraId="3132638D" w14:textId="45266B30" w:rsidR="00F16068" w:rsidRPr="001C6F1C" w:rsidRDefault="00DB7427" w:rsidP="00A232DD">
            <w:pPr>
              <w:pStyle w:val="Z2tabelatekst"/>
              <w:rPr>
                <w:rFonts w:ascii="Lato" w:hAnsi="Lato"/>
                <w:sz w:val="20"/>
                <w:szCs w:val="20"/>
              </w:rPr>
            </w:pPr>
            <w:r w:rsidRPr="001C6F1C">
              <w:rPr>
                <w:rFonts w:ascii="Lato" w:hAnsi="Lato"/>
                <w:sz w:val="20"/>
                <w:szCs w:val="20"/>
              </w:rPr>
              <w:lastRenderedPageBreak/>
              <w:t>-</w:t>
            </w:r>
          </w:p>
        </w:tc>
        <w:tc>
          <w:tcPr>
            <w:tcW w:w="2126" w:type="dxa"/>
          </w:tcPr>
          <w:p w14:paraId="7521F3EF" w14:textId="7545DAE2" w:rsidR="00F16068" w:rsidRPr="001C6F1C" w:rsidRDefault="00CC6D5C" w:rsidP="00A232DD">
            <w:pPr>
              <w:pStyle w:val="Z2tabelatekst"/>
              <w:rPr>
                <w:rStyle w:val="pole"/>
                <w:rFonts w:ascii="Lato" w:hAnsi="Lato" w:cs="Open Sans"/>
                <w:sz w:val="20"/>
                <w:szCs w:val="20"/>
              </w:rPr>
            </w:pPr>
            <w:r w:rsidRPr="001C6F1C">
              <w:rPr>
                <w:rStyle w:val="pole"/>
                <w:rFonts w:ascii="Lato" w:hAnsi="Lato" w:cs="Open Sans"/>
                <w:sz w:val="20"/>
                <w:szCs w:val="20"/>
              </w:rPr>
              <w:t>ZGroupOfGoodsName</w:t>
            </w:r>
            <w:r w:rsidR="00060762" w:rsidRPr="001C6F1C">
              <w:rPr>
                <w:rStyle w:val="pole"/>
                <w:rFonts w:ascii="Lato" w:hAnsi="Lato" w:cs="Open Sans"/>
                <w:sz w:val="20"/>
                <w:szCs w:val="20"/>
              </w:rPr>
              <w:t>AKCUA</w:t>
            </w:r>
            <w:r w:rsidRPr="001C6F1C">
              <w:rPr>
                <w:rStyle w:val="pole"/>
                <w:rFonts w:ascii="Lato" w:hAnsi="Lato" w:cs="Open Sans"/>
                <w:sz w:val="20"/>
                <w:szCs w:val="20"/>
              </w:rPr>
              <w:t>Enum</w:t>
            </w:r>
          </w:p>
        </w:tc>
        <w:tc>
          <w:tcPr>
            <w:tcW w:w="1276" w:type="dxa"/>
          </w:tcPr>
          <w:p w14:paraId="3297FE41" w14:textId="77777777" w:rsidR="00F16068" w:rsidRPr="001C6F1C" w:rsidRDefault="00562A52" w:rsidP="00A232DD">
            <w:pPr>
              <w:pStyle w:val="Z2tabelatekst"/>
              <w:rPr>
                <w:rFonts w:ascii="Lato" w:hAnsi="Lato"/>
                <w:sz w:val="20"/>
                <w:szCs w:val="20"/>
              </w:rPr>
            </w:pPr>
            <w:r w:rsidRPr="001C6F1C">
              <w:rPr>
                <w:rFonts w:ascii="Lato" w:hAnsi="Lato"/>
                <w:sz w:val="20"/>
                <w:szCs w:val="20"/>
              </w:rPr>
              <w:t>1</w:t>
            </w:r>
            <w:r w:rsidR="00F16068" w:rsidRPr="001C6F1C">
              <w:rPr>
                <w:rFonts w:ascii="Lato" w:hAnsi="Lato"/>
                <w:sz w:val="20"/>
                <w:szCs w:val="20"/>
              </w:rPr>
              <w:t>..1</w:t>
            </w:r>
          </w:p>
        </w:tc>
      </w:tr>
      <w:tr w:rsidR="00DB7427" w:rsidRPr="001C6F1C" w14:paraId="1F9ACA92" w14:textId="77777777" w:rsidTr="001C6F1C">
        <w:trPr>
          <w:trHeight w:val="804"/>
        </w:trPr>
        <w:tc>
          <w:tcPr>
            <w:tcW w:w="1985" w:type="dxa"/>
          </w:tcPr>
          <w:p w14:paraId="080390E3" w14:textId="10B27145" w:rsidR="00DB7427" w:rsidRPr="001C6F1C" w:rsidRDefault="00DB7427" w:rsidP="00A232DD">
            <w:pPr>
              <w:pStyle w:val="Z2tabelatekst"/>
              <w:rPr>
                <w:rStyle w:val="pole"/>
                <w:rFonts w:ascii="Lato" w:hAnsi="Lato" w:cs="Open Sans"/>
                <w:sz w:val="20"/>
                <w:szCs w:val="20"/>
              </w:rPr>
            </w:pPr>
            <w:r w:rsidRPr="001C6F1C">
              <w:rPr>
                <w:rFonts w:ascii="Lato" w:hAnsi="Lato" w:cs="Open Sans"/>
                <w:noProof/>
                <w:sz w:val="20"/>
                <w:szCs w:val="20"/>
                <w:lang w:val="pl-PL"/>
              </w:rPr>
              <w:t>typeOfVapingDevice</w:t>
            </w:r>
          </w:p>
        </w:tc>
        <w:tc>
          <w:tcPr>
            <w:tcW w:w="3118" w:type="dxa"/>
          </w:tcPr>
          <w:p w14:paraId="0BDA17FB" w14:textId="42380280" w:rsidR="00DB7427" w:rsidRPr="001C6F1C" w:rsidRDefault="00DB7427" w:rsidP="00A232DD">
            <w:pPr>
              <w:pStyle w:val="Z2tabelatekst"/>
              <w:rPr>
                <w:rFonts w:ascii="Lato" w:hAnsi="Lato"/>
                <w:color w:val="000000"/>
                <w:sz w:val="20"/>
                <w:szCs w:val="20"/>
                <w:highlight w:val="white"/>
                <w:lang w:eastAsia="pl-PL"/>
              </w:rPr>
            </w:pPr>
            <w:r w:rsidRPr="001C6F1C">
              <w:rPr>
                <w:rFonts w:ascii="Lato" w:hAnsi="Lato"/>
                <w:color w:val="000000"/>
                <w:sz w:val="20"/>
                <w:szCs w:val="20"/>
                <w:highlight w:val="white"/>
                <w:lang w:val="pl-PL" w:eastAsia="pl-PL"/>
              </w:rPr>
              <w:t>Rodzaj urządzenia do waporyzacji.</w:t>
            </w:r>
          </w:p>
        </w:tc>
        <w:tc>
          <w:tcPr>
            <w:tcW w:w="851" w:type="dxa"/>
          </w:tcPr>
          <w:p w14:paraId="48D69E8C" w14:textId="1A65028F" w:rsidR="00DB7427" w:rsidRPr="001C6F1C" w:rsidRDefault="00DB7427" w:rsidP="00A232DD">
            <w:pPr>
              <w:pStyle w:val="Z2tabelatekst"/>
              <w:rPr>
                <w:rFonts w:ascii="Lato" w:hAnsi="Lato"/>
                <w:sz w:val="20"/>
                <w:szCs w:val="20"/>
              </w:rPr>
            </w:pPr>
            <w:r w:rsidRPr="001C6F1C">
              <w:rPr>
                <w:rFonts w:ascii="Lato" w:hAnsi="Lato"/>
                <w:sz w:val="20"/>
                <w:szCs w:val="20"/>
              </w:rPr>
              <w:t>-</w:t>
            </w:r>
          </w:p>
        </w:tc>
        <w:tc>
          <w:tcPr>
            <w:tcW w:w="2126" w:type="dxa"/>
          </w:tcPr>
          <w:p w14:paraId="795646A5" w14:textId="77777777" w:rsidR="00DB7427" w:rsidRPr="001C6F1C" w:rsidRDefault="00DB7427" w:rsidP="00A232DD">
            <w:pPr>
              <w:pStyle w:val="Z2tabelatekst"/>
              <w:rPr>
                <w:rFonts w:ascii="Lato" w:hAnsi="Lato" w:cs="Open Sans"/>
                <w:noProof/>
                <w:sz w:val="20"/>
                <w:szCs w:val="20"/>
                <w:lang w:val="pl-PL"/>
              </w:rPr>
            </w:pPr>
            <w:r w:rsidRPr="001C6F1C">
              <w:rPr>
                <w:rFonts w:ascii="Lato" w:hAnsi="Lato" w:cs="Open Sans"/>
                <w:noProof/>
                <w:sz w:val="20"/>
                <w:szCs w:val="20"/>
                <w:lang w:val="pl-PL"/>
              </w:rPr>
              <w:t>ZTypeOfVapingDeviceEnum</w:t>
            </w:r>
          </w:p>
          <w:p w14:paraId="6C8D3AB2" w14:textId="56F5D52F" w:rsidR="00D06C76" w:rsidRPr="001C6F1C" w:rsidRDefault="00D06C76" w:rsidP="00A232DD">
            <w:pPr>
              <w:pStyle w:val="Z2tabelatekst"/>
              <w:rPr>
                <w:rStyle w:val="pole"/>
                <w:rFonts w:ascii="Lato" w:hAnsi="Lato" w:cs="Open Sans"/>
                <w:sz w:val="20"/>
                <w:szCs w:val="20"/>
              </w:rPr>
            </w:pPr>
            <w:r w:rsidRPr="001C6F1C">
              <w:rPr>
                <w:rFonts w:ascii="Lato" w:hAnsi="Lato"/>
                <w:sz w:val="20"/>
                <w:szCs w:val="20"/>
              </w:rPr>
              <w:t>Patrz reguła R11</w:t>
            </w:r>
          </w:p>
        </w:tc>
        <w:tc>
          <w:tcPr>
            <w:tcW w:w="1276" w:type="dxa"/>
          </w:tcPr>
          <w:p w14:paraId="0111B6B4" w14:textId="6E04A2C2" w:rsidR="00DB7427" w:rsidRPr="001C6F1C" w:rsidRDefault="00DB7427" w:rsidP="00A232DD">
            <w:pPr>
              <w:pStyle w:val="Z2tabelatekst"/>
              <w:rPr>
                <w:rFonts w:ascii="Lato" w:hAnsi="Lato"/>
                <w:sz w:val="20"/>
                <w:szCs w:val="20"/>
              </w:rPr>
            </w:pPr>
            <w:r w:rsidRPr="001C6F1C">
              <w:rPr>
                <w:rFonts w:ascii="Lato" w:hAnsi="Lato"/>
                <w:sz w:val="20"/>
                <w:szCs w:val="20"/>
              </w:rPr>
              <w:t>0..1</w:t>
            </w:r>
          </w:p>
        </w:tc>
      </w:tr>
      <w:tr w:rsidR="00DF39CF" w:rsidRPr="001C6F1C" w14:paraId="4CD4C2AB" w14:textId="77777777" w:rsidTr="001C6F1C">
        <w:trPr>
          <w:trHeight w:val="213"/>
        </w:trPr>
        <w:tc>
          <w:tcPr>
            <w:tcW w:w="1985" w:type="dxa"/>
          </w:tcPr>
          <w:p w14:paraId="6FFCF32E" w14:textId="159DF8C6" w:rsidR="00060762" w:rsidRPr="001C6F1C" w:rsidRDefault="00060762" w:rsidP="00A232DD">
            <w:pPr>
              <w:pStyle w:val="Z2tabelatekst"/>
              <w:rPr>
                <w:rStyle w:val="pole"/>
                <w:rFonts w:ascii="Lato" w:hAnsi="Lato" w:cs="Open Sans"/>
                <w:sz w:val="20"/>
                <w:szCs w:val="20"/>
              </w:rPr>
            </w:pPr>
            <w:r w:rsidRPr="001C6F1C">
              <w:rPr>
                <w:rStyle w:val="pole"/>
                <w:rFonts w:ascii="Lato" w:hAnsi="Lato" w:cs="Open Sans"/>
                <w:sz w:val="20"/>
                <w:szCs w:val="20"/>
              </w:rPr>
              <w:t>Shortages</w:t>
            </w:r>
          </w:p>
        </w:tc>
        <w:tc>
          <w:tcPr>
            <w:tcW w:w="3118" w:type="dxa"/>
          </w:tcPr>
          <w:p w14:paraId="560A1A61" w14:textId="2F2A47DA" w:rsidR="00060762" w:rsidRPr="001C6F1C" w:rsidRDefault="00060762" w:rsidP="00A232DD">
            <w:pPr>
              <w:pStyle w:val="Z2tabelatekst"/>
              <w:rPr>
                <w:rFonts w:ascii="Lato" w:hAnsi="Lato"/>
                <w:sz w:val="20"/>
                <w:szCs w:val="20"/>
                <w:lang w:eastAsia="pl-PL"/>
              </w:rPr>
            </w:pPr>
            <w:r w:rsidRPr="001C6F1C">
              <w:rPr>
                <w:rFonts w:ascii="Lato" w:hAnsi="Lato"/>
                <w:color w:val="000000"/>
                <w:sz w:val="20"/>
                <w:szCs w:val="20"/>
                <w:highlight w:val="white"/>
                <w:lang w:eastAsia="pl-PL"/>
              </w:rPr>
              <w:t>Możliwość oznaczenia w przypadku wykazywania ubytków wyrobów akcyzowych (przekraczających normy dopuszczalnych ubytków) lub całkowitego zniszczenia wyrobów.</w:t>
            </w:r>
          </w:p>
        </w:tc>
        <w:tc>
          <w:tcPr>
            <w:tcW w:w="851" w:type="dxa"/>
          </w:tcPr>
          <w:p w14:paraId="5CA2E004" w14:textId="78184691" w:rsidR="00060762" w:rsidRPr="001C6F1C" w:rsidRDefault="00F862FE" w:rsidP="00A232DD">
            <w:pPr>
              <w:pStyle w:val="Z2tabelatekst"/>
              <w:rPr>
                <w:rFonts w:ascii="Lato" w:hAnsi="Lato"/>
                <w:sz w:val="20"/>
                <w:szCs w:val="20"/>
                <w:lang w:val="pl-PL"/>
              </w:rPr>
            </w:pPr>
            <w:r w:rsidRPr="001C6F1C">
              <w:rPr>
                <w:rFonts w:ascii="Lato" w:hAnsi="Lato"/>
                <w:sz w:val="20"/>
                <w:szCs w:val="20"/>
                <w:lang w:val="pl-PL"/>
              </w:rPr>
              <w:t>-</w:t>
            </w:r>
          </w:p>
        </w:tc>
        <w:tc>
          <w:tcPr>
            <w:tcW w:w="2126" w:type="dxa"/>
          </w:tcPr>
          <w:p w14:paraId="6F78DF0E" w14:textId="6BC04347" w:rsidR="00060762" w:rsidRPr="001C6F1C" w:rsidRDefault="00060762" w:rsidP="00A232DD">
            <w:pPr>
              <w:pStyle w:val="Z2tabelatekst"/>
              <w:rPr>
                <w:rStyle w:val="pole"/>
                <w:rFonts w:ascii="Lato" w:hAnsi="Lato" w:cs="Open Sans"/>
                <w:sz w:val="20"/>
                <w:szCs w:val="20"/>
              </w:rPr>
            </w:pPr>
            <w:r w:rsidRPr="001C6F1C">
              <w:rPr>
                <w:rStyle w:val="pole"/>
                <w:rFonts w:ascii="Lato" w:hAnsi="Lato" w:cs="Open Sans"/>
                <w:sz w:val="20"/>
                <w:szCs w:val="20"/>
              </w:rPr>
              <w:t>ZShortages</w:t>
            </w:r>
          </w:p>
        </w:tc>
        <w:tc>
          <w:tcPr>
            <w:tcW w:w="1276" w:type="dxa"/>
          </w:tcPr>
          <w:p w14:paraId="0B12019E" w14:textId="76BD83BC" w:rsidR="00060762" w:rsidRPr="001C6F1C" w:rsidRDefault="00060762" w:rsidP="00A232DD">
            <w:pPr>
              <w:pStyle w:val="Z2tabelatekst"/>
              <w:rPr>
                <w:rFonts w:ascii="Lato" w:hAnsi="Lato"/>
                <w:sz w:val="20"/>
                <w:szCs w:val="20"/>
              </w:rPr>
            </w:pPr>
            <w:r w:rsidRPr="001C6F1C">
              <w:rPr>
                <w:rFonts w:ascii="Lato" w:hAnsi="Lato"/>
                <w:sz w:val="20"/>
                <w:szCs w:val="20"/>
              </w:rPr>
              <w:t>0..1</w:t>
            </w:r>
          </w:p>
        </w:tc>
      </w:tr>
      <w:tr w:rsidR="00F16068" w:rsidRPr="001C6F1C" w14:paraId="55A1AB4C" w14:textId="77777777" w:rsidTr="001C6F1C">
        <w:trPr>
          <w:trHeight w:val="213"/>
        </w:trPr>
        <w:tc>
          <w:tcPr>
            <w:tcW w:w="1985" w:type="dxa"/>
          </w:tcPr>
          <w:p w14:paraId="3A9A2ADA" w14:textId="77777777" w:rsidR="00F16068" w:rsidRPr="001C6F1C" w:rsidRDefault="00F16068" w:rsidP="00A232DD">
            <w:pPr>
              <w:pStyle w:val="Z2tabelatekst"/>
              <w:rPr>
                <w:rStyle w:val="pole"/>
                <w:rFonts w:ascii="Lato" w:hAnsi="Lato" w:cs="Open Sans"/>
                <w:sz w:val="20"/>
                <w:szCs w:val="20"/>
              </w:rPr>
            </w:pPr>
            <w:r w:rsidRPr="001C6F1C">
              <w:rPr>
                <w:rStyle w:val="pole"/>
                <w:rFonts w:ascii="Lato" w:hAnsi="Lato" w:cs="Open Sans"/>
                <w:sz w:val="20"/>
                <w:szCs w:val="20"/>
              </w:rPr>
              <w:t>goodsName</w:t>
            </w:r>
          </w:p>
        </w:tc>
        <w:tc>
          <w:tcPr>
            <w:tcW w:w="3118" w:type="dxa"/>
          </w:tcPr>
          <w:p w14:paraId="476ACFE0" w14:textId="77777777" w:rsidR="00F16068" w:rsidRPr="001C6F1C" w:rsidRDefault="00F16068" w:rsidP="00A232DD">
            <w:pPr>
              <w:pStyle w:val="Z2tabelatekst"/>
              <w:rPr>
                <w:rFonts w:ascii="Lato" w:hAnsi="Lato"/>
                <w:sz w:val="20"/>
                <w:szCs w:val="20"/>
                <w:lang w:val="pl-PL" w:eastAsia="pl-PL"/>
              </w:rPr>
            </w:pPr>
            <w:r w:rsidRPr="001C6F1C">
              <w:rPr>
                <w:rFonts w:ascii="Lato" w:hAnsi="Lato"/>
                <w:sz w:val="20"/>
                <w:szCs w:val="20"/>
                <w:lang w:val="pl-PL" w:eastAsia="pl-PL"/>
              </w:rPr>
              <w:t xml:space="preserve">Nazwa wyrobu </w:t>
            </w:r>
          </w:p>
          <w:p w14:paraId="67B5A6AE" w14:textId="77777777" w:rsidR="00F16068" w:rsidRPr="001C6F1C" w:rsidRDefault="00F16068" w:rsidP="00A232DD">
            <w:pPr>
              <w:pStyle w:val="Z2tabelatekst"/>
              <w:rPr>
                <w:rFonts w:ascii="Lato" w:hAnsi="Lato"/>
                <w:sz w:val="20"/>
                <w:szCs w:val="20"/>
                <w:lang w:val="pl-PL" w:eastAsia="pl-PL"/>
              </w:rPr>
            </w:pPr>
            <w:r w:rsidRPr="001C6F1C">
              <w:rPr>
                <w:rFonts w:ascii="Lato" w:hAnsi="Lato"/>
                <w:sz w:val="20"/>
                <w:szCs w:val="20"/>
                <w:lang w:val="pl-PL" w:eastAsia="pl-PL"/>
              </w:rPr>
              <w:t>Nazwa wyrobów akcyzowych, dla których ustalono odrębne stawki podatk</w:t>
            </w:r>
            <w:r w:rsidR="006E7BE7" w:rsidRPr="001C6F1C">
              <w:rPr>
                <w:rFonts w:ascii="Lato" w:hAnsi="Lato"/>
                <w:sz w:val="20"/>
                <w:szCs w:val="20"/>
                <w:lang w:val="pl-PL" w:eastAsia="pl-PL"/>
              </w:rPr>
              <w:t>u</w:t>
            </w:r>
            <w:r w:rsidR="00F81B69" w:rsidRPr="001C6F1C">
              <w:rPr>
                <w:rFonts w:ascii="Lato" w:hAnsi="Lato"/>
                <w:sz w:val="20"/>
                <w:szCs w:val="20"/>
                <w:lang w:val="pl-PL" w:eastAsia="pl-PL"/>
              </w:rPr>
              <w:t>.</w:t>
            </w:r>
          </w:p>
        </w:tc>
        <w:tc>
          <w:tcPr>
            <w:tcW w:w="851" w:type="dxa"/>
          </w:tcPr>
          <w:p w14:paraId="3EC8470A" w14:textId="77777777" w:rsidR="00F16068" w:rsidRPr="001C6F1C" w:rsidRDefault="00192468" w:rsidP="00A232DD">
            <w:pPr>
              <w:pStyle w:val="Z2tabelatekst"/>
              <w:rPr>
                <w:rFonts w:ascii="Lato" w:hAnsi="Lato"/>
                <w:sz w:val="20"/>
                <w:szCs w:val="20"/>
                <w:lang w:val="pl-PL" w:eastAsia="pl-PL"/>
              </w:rPr>
            </w:pPr>
            <w:r w:rsidRPr="001C6F1C">
              <w:rPr>
                <w:rFonts w:ascii="Lato" w:hAnsi="Lato"/>
                <w:sz w:val="20"/>
                <w:szCs w:val="20"/>
                <w:lang w:val="pl-PL"/>
              </w:rPr>
              <w:t>D.b</w:t>
            </w:r>
          </w:p>
        </w:tc>
        <w:tc>
          <w:tcPr>
            <w:tcW w:w="2126" w:type="dxa"/>
          </w:tcPr>
          <w:p w14:paraId="245A1EB4" w14:textId="77777777" w:rsidR="00F16068" w:rsidRPr="001C6F1C" w:rsidRDefault="00F16068" w:rsidP="00A232DD">
            <w:pPr>
              <w:pStyle w:val="Z2tabelatekst"/>
              <w:rPr>
                <w:rStyle w:val="pole"/>
                <w:rFonts w:ascii="Lato" w:hAnsi="Lato" w:cs="Open Sans"/>
                <w:sz w:val="20"/>
                <w:szCs w:val="20"/>
              </w:rPr>
            </w:pPr>
            <w:r w:rsidRPr="001C6F1C">
              <w:rPr>
                <w:rStyle w:val="pole"/>
                <w:rFonts w:ascii="Lato" w:hAnsi="Lato" w:cs="Open Sans"/>
                <w:sz w:val="20"/>
                <w:szCs w:val="20"/>
              </w:rPr>
              <w:t>ZCharacter</w:t>
            </w:r>
          </w:p>
        </w:tc>
        <w:tc>
          <w:tcPr>
            <w:tcW w:w="1276" w:type="dxa"/>
          </w:tcPr>
          <w:p w14:paraId="3058B197" w14:textId="77777777" w:rsidR="00F16068" w:rsidRPr="001C6F1C" w:rsidRDefault="00F16068" w:rsidP="00A232DD">
            <w:pPr>
              <w:pStyle w:val="Z2tabelatekst"/>
              <w:rPr>
                <w:rFonts w:ascii="Lato" w:hAnsi="Lato"/>
                <w:sz w:val="20"/>
                <w:szCs w:val="20"/>
              </w:rPr>
            </w:pPr>
            <w:r w:rsidRPr="001C6F1C">
              <w:rPr>
                <w:rFonts w:ascii="Lato" w:hAnsi="Lato"/>
                <w:sz w:val="20"/>
                <w:szCs w:val="20"/>
              </w:rPr>
              <w:t>0..1</w:t>
            </w:r>
          </w:p>
        </w:tc>
      </w:tr>
      <w:tr w:rsidR="00F16068" w:rsidRPr="001C6F1C" w14:paraId="07A07B28" w14:textId="77777777" w:rsidTr="001C6F1C">
        <w:trPr>
          <w:trHeight w:val="213"/>
        </w:trPr>
        <w:tc>
          <w:tcPr>
            <w:tcW w:w="1985" w:type="dxa"/>
          </w:tcPr>
          <w:p w14:paraId="36355A5A" w14:textId="77777777" w:rsidR="00F16068" w:rsidRPr="001C6F1C" w:rsidRDefault="00F16068" w:rsidP="00A232DD">
            <w:pPr>
              <w:pStyle w:val="Z2tabelatekst"/>
              <w:rPr>
                <w:rStyle w:val="pole"/>
                <w:rFonts w:ascii="Lato" w:hAnsi="Lato" w:cs="Open Sans"/>
                <w:sz w:val="20"/>
                <w:szCs w:val="20"/>
              </w:rPr>
            </w:pPr>
            <w:r w:rsidRPr="001C6F1C">
              <w:rPr>
                <w:rStyle w:val="pole"/>
                <w:rFonts w:ascii="Lato" w:hAnsi="Lato" w:cs="Open Sans"/>
                <w:sz w:val="20"/>
                <w:szCs w:val="20"/>
              </w:rPr>
              <w:t>obligationDate</w:t>
            </w:r>
          </w:p>
        </w:tc>
        <w:tc>
          <w:tcPr>
            <w:tcW w:w="3118" w:type="dxa"/>
          </w:tcPr>
          <w:p w14:paraId="37D7FD12" w14:textId="77777777" w:rsidR="00F16068" w:rsidRPr="001C6F1C" w:rsidRDefault="00F16068" w:rsidP="00A232DD">
            <w:pPr>
              <w:pStyle w:val="Z2tabelatekst"/>
              <w:rPr>
                <w:rFonts w:ascii="Lato" w:hAnsi="Lato"/>
                <w:sz w:val="20"/>
                <w:szCs w:val="20"/>
              </w:rPr>
            </w:pPr>
            <w:r w:rsidRPr="001C6F1C">
              <w:rPr>
                <w:rFonts w:ascii="Lato" w:hAnsi="Lato"/>
                <w:sz w:val="20"/>
                <w:szCs w:val="20"/>
              </w:rPr>
              <w:t>Data powstania obowiązku podatkowego</w:t>
            </w:r>
          </w:p>
        </w:tc>
        <w:tc>
          <w:tcPr>
            <w:tcW w:w="851" w:type="dxa"/>
          </w:tcPr>
          <w:p w14:paraId="7414753A" w14:textId="77777777" w:rsidR="00F16068" w:rsidRPr="001C6F1C" w:rsidRDefault="00292AB7" w:rsidP="00A232DD">
            <w:pPr>
              <w:pStyle w:val="Z2tabelatekst"/>
              <w:rPr>
                <w:rFonts w:ascii="Lato" w:hAnsi="Lato"/>
                <w:sz w:val="20"/>
                <w:szCs w:val="20"/>
              </w:rPr>
            </w:pPr>
            <w:r w:rsidRPr="001C6F1C">
              <w:rPr>
                <w:rFonts w:ascii="Lato" w:hAnsi="Lato"/>
                <w:sz w:val="20"/>
                <w:szCs w:val="20"/>
              </w:rPr>
              <w:t>D.c</w:t>
            </w:r>
          </w:p>
        </w:tc>
        <w:tc>
          <w:tcPr>
            <w:tcW w:w="2126" w:type="dxa"/>
          </w:tcPr>
          <w:p w14:paraId="4FE21C2B" w14:textId="77777777" w:rsidR="00F16068" w:rsidRPr="001C6F1C" w:rsidRDefault="00B5269E" w:rsidP="00A232DD">
            <w:pPr>
              <w:pStyle w:val="Z2tabelatekst"/>
              <w:rPr>
                <w:rStyle w:val="pole"/>
                <w:rFonts w:ascii="Lato" w:hAnsi="Lato" w:cs="Open Sans"/>
                <w:sz w:val="20"/>
                <w:szCs w:val="20"/>
              </w:rPr>
            </w:pPr>
            <w:r w:rsidRPr="001C6F1C">
              <w:rPr>
                <w:rStyle w:val="pole"/>
                <w:rFonts w:ascii="Lato" w:hAnsi="Lato" w:cs="Open Sans"/>
                <w:sz w:val="20"/>
                <w:szCs w:val="20"/>
              </w:rPr>
              <w:t>D</w:t>
            </w:r>
            <w:r w:rsidR="00096951" w:rsidRPr="001C6F1C">
              <w:rPr>
                <w:rStyle w:val="pole"/>
                <w:rFonts w:ascii="Lato" w:hAnsi="Lato" w:cs="Open Sans"/>
                <w:sz w:val="20"/>
                <w:szCs w:val="20"/>
              </w:rPr>
              <w:t>ate</w:t>
            </w:r>
          </w:p>
          <w:p w14:paraId="305F7F41" w14:textId="77777777" w:rsidR="00B5269E" w:rsidRPr="001C6F1C" w:rsidRDefault="00B5269E" w:rsidP="00A232DD">
            <w:pPr>
              <w:pStyle w:val="Z2tabelatekst"/>
              <w:rPr>
                <w:rStyle w:val="pole"/>
                <w:rFonts w:ascii="Lato" w:hAnsi="Lato" w:cs="Open Sans"/>
                <w:sz w:val="20"/>
                <w:szCs w:val="20"/>
              </w:rPr>
            </w:pPr>
          </w:p>
        </w:tc>
        <w:tc>
          <w:tcPr>
            <w:tcW w:w="1276" w:type="dxa"/>
          </w:tcPr>
          <w:p w14:paraId="5AA1AE16" w14:textId="77777777" w:rsidR="00F16068" w:rsidRPr="001C6F1C" w:rsidRDefault="009266C2" w:rsidP="00A232DD">
            <w:pPr>
              <w:pStyle w:val="Z2tabelatekst"/>
              <w:rPr>
                <w:rFonts w:ascii="Lato" w:hAnsi="Lato"/>
                <w:sz w:val="20"/>
                <w:szCs w:val="20"/>
              </w:rPr>
            </w:pPr>
            <w:r w:rsidRPr="001C6F1C">
              <w:rPr>
                <w:rFonts w:ascii="Lato" w:hAnsi="Lato"/>
                <w:sz w:val="20"/>
                <w:szCs w:val="20"/>
              </w:rPr>
              <w:t>1</w:t>
            </w:r>
            <w:r w:rsidR="00F16068" w:rsidRPr="001C6F1C">
              <w:rPr>
                <w:rFonts w:ascii="Lato" w:hAnsi="Lato"/>
                <w:sz w:val="20"/>
                <w:szCs w:val="20"/>
              </w:rPr>
              <w:t>..1</w:t>
            </w:r>
          </w:p>
        </w:tc>
      </w:tr>
      <w:tr w:rsidR="00EA5A4F" w:rsidRPr="001C6F1C" w14:paraId="141F6B25" w14:textId="77777777" w:rsidTr="001C6F1C">
        <w:trPr>
          <w:trHeight w:val="213"/>
        </w:trPr>
        <w:tc>
          <w:tcPr>
            <w:tcW w:w="1985" w:type="dxa"/>
          </w:tcPr>
          <w:p w14:paraId="32A155FE" w14:textId="68F607BD" w:rsidR="00EA5A4F" w:rsidRPr="001C6F1C" w:rsidRDefault="00EA5A4F" w:rsidP="00A232DD">
            <w:pPr>
              <w:pStyle w:val="Z2tabelatekst"/>
              <w:rPr>
                <w:rStyle w:val="pole"/>
                <w:rFonts w:ascii="Lato" w:hAnsi="Lato" w:cs="Open Sans"/>
                <w:sz w:val="20"/>
                <w:szCs w:val="20"/>
              </w:rPr>
            </w:pPr>
            <w:bookmarkStart w:id="118" w:name="codeCN"/>
            <w:r w:rsidRPr="001C6F1C">
              <w:rPr>
                <w:rStyle w:val="pole"/>
                <w:rFonts w:ascii="Lato" w:hAnsi="Lato" w:cs="Open Sans"/>
                <w:sz w:val="20"/>
                <w:szCs w:val="20"/>
              </w:rPr>
              <w:t>codeCN</w:t>
            </w:r>
            <w:bookmarkEnd w:id="118"/>
          </w:p>
        </w:tc>
        <w:tc>
          <w:tcPr>
            <w:tcW w:w="3118" w:type="dxa"/>
          </w:tcPr>
          <w:p w14:paraId="726CCE68" w14:textId="77777777" w:rsidR="003974C5" w:rsidRPr="001C6F1C" w:rsidRDefault="00192468" w:rsidP="00A232DD">
            <w:pPr>
              <w:pStyle w:val="Z2tabelatekst"/>
              <w:rPr>
                <w:rFonts w:ascii="Lato" w:hAnsi="Lato"/>
                <w:sz w:val="20"/>
                <w:szCs w:val="20"/>
              </w:rPr>
            </w:pPr>
            <w:r w:rsidRPr="001C6F1C">
              <w:rPr>
                <w:rFonts w:ascii="Lato" w:hAnsi="Lato"/>
                <w:color w:val="000000"/>
                <w:sz w:val="20"/>
                <w:szCs w:val="20"/>
                <w:highlight w:val="white"/>
                <w:lang w:eastAsia="pl-PL"/>
              </w:rPr>
              <w:t>Ośmiocyfrowy kod CN (dla wyrobów węglowych – pozycja CN)</w:t>
            </w:r>
          </w:p>
        </w:tc>
        <w:tc>
          <w:tcPr>
            <w:tcW w:w="851" w:type="dxa"/>
          </w:tcPr>
          <w:p w14:paraId="53376384" w14:textId="77777777" w:rsidR="00EA5A4F" w:rsidRPr="001C6F1C" w:rsidRDefault="00EA5A4F" w:rsidP="00A232DD">
            <w:pPr>
              <w:pStyle w:val="Z2tabelatekst"/>
              <w:rPr>
                <w:rFonts w:ascii="Lato" w:hAnsi="Lato"/>
                <w:sz w:val="20"/>
                <w:szCs w:val="20"/>
              </w:rPr>
            </w:pPr>
            <w:r w:rsidRPr="001C6F1C">
              <w:rPr>
                <w:rFonts w:ascii="Lato" w:hAnsi="Lato"/>
                <w:sz w:val="20"/>
                <w:szCs w:val="20"/>
              </w:rPr>
              <w:t>D.d</w:t>
            </w:r>
          </w:p>
        </w:tc>
        <w:tc>
          <w:tcPr>
            <w:tcW w:w="2126" w:type="dxa"/>
          </w:tcPr>
          <w:p w14:paraId="0EF1A2FC" w14:textId="77777777" w:rsidR="00DA3B0F" w:rsidRPr="001C6F1C" w:rsidRDefault="00EA5A4F" w:rsidP="00A232DD">
            <w:pPr>
              <w:pStyle w:val="Z2tabelatekst"/>
              <w:rPr>
                <w:rFonts w:ascii="Lato" w:hAnsi="Lato"/>
                <w:sz w:val="20"/>
                <w:szCs w:val="20"/>
              </w:rPr>
            </w:pPr>
            <w:r w:rsidRPr="001C6F1C">
              <w:rPr>
                <w:rStyle w:val="pole"/>
                <w:rFonts w:ascii="Lato" w:hAnsi="Lato" w:cs="Open Sans"/>
                <w:sz w:val="20"/>
                <w:szCs w:val="20"/>
              </w:rPr>
              <w:t>ZCodeCN</w:t>
            </w:r>
            <w:r w:rsidR="00DA3B0F" w:rsidRPr="001C6F1C">
              <w:rPr>
                <w:rFonts w:ascii="Lato" w:hAnsi="Lato"/>
                <w:sz w:val="20"/>
                <w:szCs w:val="20"/>
              </w:rPr>
              <w:t xml:space="preserve"> </w:t>
            </w:r>
          </w:p>
          <w:p w14:paraId="670663D4" w14:textId="77777777" w:rsidR="00EA5A4F" w:rsidRPr="001C6F1C" w:rsidRDefault="00F54D2E" w:rsidP="00A232DD">
            <w:pPr>
              <w:pStyle w:val="Z2tabelatekst"/>
              <w:rPr>
                <w:rStyle w:val="pole"/>
                <w:rFonts w:ascii="Lato" w:hAnsi="Lato" w:cs="Open Sans"/>
                <w:sz w:val="20"/>
                <w:szCs w:val="20"/>
              </w:rPr>
            </w:pPr>
            <w:r w:rsidRPr="001C6F1C">
              <w:rPr>
                <w:rFonts w:ascii="Lato" w:hAnsi="Lato"/>
                <w:sz w:val="20"/>
                <w:szCs w:val="20"/>
              </w:rPr>
              <w:t>Patrz reguła R7</w:t>
            </w:r>
          </w:p>
        </w:tc>
        <w:tc>
          <w:tcPr>
            <w:tcW w:w="1276" w:type="dxa"/>
          </w:tcPr>
          <w:p w14:paraId="7B30A463" w14:textId="77777777" w:rsidR="00EA5A4F" w:rsidRPr="001C6F1C" w:rsidRDefault="004248D5" w:rsidP="00A232DD">
            <w:pPr>
              <w:pStyle w:val="Z2tabelatekst"/>
              <w:rPr>
                <w:rFonts w:ascii="Lato" w:hAnsi="Lato"/>
                <w:sz w:val="20"/>
                <w:szCs w:val="20"/>
              </w:rPr>
            </w:pPr>
            <w:r w:rsidRPr="001C6F1C">
              <w:rPr>
                <w:rFonts w:ascii="Lato" w:hAnsi="Lato"/>
                <w:sz w:val="20"/>
                <w:szCs w:val="20"/>
              </w:rPr>
              <w:t>1</w:t>
            </w:r>
            <w:r w:rsidR="00EA5A4F" w:rsidRPr="001C6F1C">
              <w:rPr>
                <w:rFonts w:ascii="Lato" w:hAnsi="Lato"/>
                <w:sz w:val="20"/>
                <w:szCs w:val="20"/>
              </w:rPr>
              <w:t>..1</w:t>
            </w:r>
          </w:p>
        </w:tc>
      </w:tr>
      <w:tr w:rsidR="00192468" w:rsidRPr="001C6F1C" w14:paraId="43D56237" w14:textId="77777777" w:rsidTr="001C6F1C">
        <w:trPr>
          <w:trHeight w:val="213"/>
        </w:trPr>
        <w:tc>
          <w:tcPr>
            <w:tcW w:w="1985" w:type="dxa"/>
          </w:tcPr>
          <w:p w14:paraId="145E239D" w14:textId="77777777" w:rsidR="00192468" w:rsidRPr="001C6F1C" w:rsidRDefault="00192468" w:rsidP="00A232DD">
            <w:pPr>
              <w:pStyle w:val="Z2tabelatekst"/>
              <w:rPr>
                <w:rStyle w:val="pole"/>
                <w:rFonts w:ascii="Lato" w:hAnsi="Lato" w:cs="Open Sans"/>
                <w:sz w:val="20"/>
                <w:szCs w:val="20"/>
              </w:rPr>
            </w:pPr>
            <w:r w:rsidRPr="001C6F1C">
              <w:rPr>
                <w:rFonts w:ascii="Lato" w:hAnsi="Lato"/>
                <w:color w:val="000000"/>
                <w:sz w:val="20"/>
                <w:szCs w:val="20"/>
                <w:highlight w:val="white"/>
                <w:lang w:eastAsia="pl-PL"/>
              </w:rPr>
              <w:t>maximumRetailPriceValue</w:t>
            </w:r>
          </w:p>
        </w:tc>
        <w:tc>
          <w:tcPr>
            <w:tcW w:w="3118" w:type="dxa"/>
          </w:tcPr>
          <w:p w14:paraId="7A890836" w14:textId="77777777" w:rsidR="00192468" w:rsidRPr="001C6F1C" w:rsidRDefault="00192468" w:rsidP="00A232DD">
            <w:pPr>
              <w:pStyle w:val="Z2tabelatekst"/>
              <w:rPr>
                <w:rFonts w:ascii="Lato" w:hAnsi="Lato"/>
                <w:color w:val="000000"/>
                <w:sz w:val="20"/>
                <w:szCs w:val="20"/>
                <w:highlight w:val="white"/>
                <w:lang w:eastAsia="pl-PL"/>
              </w:rPr>
            </w:pPr>
            <w:r w:rsidRPr="001C6F1C">
              <w:rPr>
                <w:rFonts w:ascii="Lato" w:hAnsi="Lato"/>
                <w:color w:val="000000"/>
                <w:sz w:val="20"/>
                <w:szCs w:val="20"/>
                <w:highlight w:val="white"/>
                <w:lang w:eastAsia="pl-PL"/>
              </w:rPr>
              <w:t>Wartość wg maksymalnej ceny detalicznej (dotyczy papierosów i tytoniu do palenia)</w:t>
            </w:r>
          </w:p>
        </w:tc>
        <w:tc>
          <w:tcPr>
            <w:tcW w:w="851" w:type="dxa"/>
          </w:tcPr>
          <w:p w14:paraId="760CF913" w14:textId="77777777" w:rsidR="00192468" w:rsidRPr="001C6F1C" w:rsidRDefault="00192468" w:rsidP="00A232DD">
            <w:pPr>
              <w:pStyle w:val="Z2tabelatekst"/>
              <w:rPr>
                <w:rFonts w:ascii="Lato" w:hAnsi="Lato"/>
                <w:sz w:val="20"/>
                <w:szCs w:val="20"/>
              </w:rPr>
            </w:pPr>
            <w:r w:rsidRPr="001C6F1C">
              <w:rPr>
                <w:rFonts w:ascii="Lato" w:hAnsi="Lato"/>
                <w:sz w:val="20"/>
                <w:szCs w:val="20"/>
              </w:rPr>
              <w:t>D.f</w:t>
            </w:r>
          </w:p>
        </w:tc>
        <w:tc>
          <w:tcPr>
            <w:tcW w:w="2126" w:type="dxa"/>
          </w:tcPr>
          <w:p w14:paraId="6ABC38AC" w14:textId="77777777" w:rsidR="00192468" w:rsidRPr="001C6F1C" w:rsidRDefault="00192468" w:rsidP="00A232DD">
            <w:pPr>
              <w:pStyle w:val="Z2tabelatekst"/>
              <w:rPr>
                <w:rStyle w:val="pole"/>
                <w:rFonts w:ascii="Lato" w:hAnsi="Lato" w:cs="Open Sans"/>
                <w:sz w:val="20"/>
                <w:szCs w:val="20"/>
              </w:rPr>
            </w:pPr>
            <w:r w:rsidRPr="001C6F1C">
              <w:rPr>
                <w:rStyle w:val="pole"/>
                <w:rFonts w:ascii="Lato" w:hAnsi="Lato" w:cs="Open Sans"/>
                <w:sz w:val="20"/>
                <w:szCs w:val="20"/>
              </w:rPr>
              <w:t>ZAmountT</w:t>
            </w:r>
          </w:p>
        </w:tc>
        <w:tc>
          <w:tcPr>
            <w:tcW w:w="1276" w:type="dxa"/>
          </w:tcPr>
          <w:p w14:paraId="51D7188B" w14:textId="77777777" w:rsidR="00192468" w:rsidRPr="001C6F1C" w:rsidRDefault="00192468" w:rsidP="00A232DD">
            <w:pPr>
              <w:pStyle w:val="Z2tabelatekst"/>
              <w:rPr>
                <w:rFonts w:ascii="Lato" w:hAnsi="Lato"/>
                <w:sz w:val="20"/>
                <w:szCs w:val="20"/>
              </w:rPr>
            </w:pPr>
            <w:r w:rsidRPr="001C6F1C">
              <w:rPr>
                <w:rFonts w:ascii="Lato" w:hAnsi="Lato"/>
                <w:sz w:val="20"/>
                <w:szCs w:val="20"/>
              </w:rPr>
              <w:t>0..1</w:t>
            </w:r>
          </w:p>
        </w:tc>
      </w:tr>
      <w:tr w:rsidR="00192468" w:rsidRPr="001C6F1C" w14:paraId="64E7A898" w14:textId="77777777" w:rsidTr="001C6F1C">
        <w:trPr>
          <w:trHeight w:val="213"/>
        </w:trPr>
        <w:tc>
          <w:tcPr>
            <w:tcW w:w="1985" w:type="dxa"/>
          </w:tcPr>
          <w:p w14:paraId="6C25AA06" w14:textId="77777777" w:rsidR="00192468" w:rsidRPr="001C6F1C" w:rsidRDefault="00192468" w:rsidP="00A232DD">
            <w:pPr>
              <w:pStyle w:val="Z2tabelatekst"/>
              <w:rPr>
                <w:rFonts w:ascii="Lato" w:hAnsi="Lato"/>
                <w:color w:val="000000"/>
                <w:sz w:val="20"/>
                <w:szCs w:val="20"/>
                <w:highlight w:val="white"/>
                <w:lang w:eastAsia="pl-PL"/>
              </w:rPr>
            </w:pPr>
            <w:r w:rsidRPr="001C6F1C">
              <w:rPr>
                <w:rFonts w:ascii="Lato" w:hAnsi="Lato"/>
                <w:color w:val="000000"/>
                <w:sz w:val="20"/>
                <w:szCs w:val="20"/>
                <w:highlight w:val="white"/>
                <w:lang w:eastAsia="pl-PL"/>
              </w:rPr>
              <w:t>weightedAverageRetailPrice</w:t>
            </w:r>
          </w:p>
        </w:tc>
        <w:tc>
          <w:tcPr>
            <w:tcW w:w="3118" w:type="dxa"/>
          </w:tcPr>
          <w:p w14:paraId="7BF8A468" w14:textId="77777777" w:rsidR="00192468" w:rsidRPr="001C6F1C" w:rsidRDefault="00192468" w:rsidP="00A232DD">
            <w:pPr>
              <w:pStyle w:val="Z2tabelatekst"/>
              <w:rPr>
                <w:rFonts w:ascii="Lato" w:hAnsi="Lato"/>
                <w:color w:val="000000"/>
                <w:sz w:val="20"/>
                <w:szCs w:val="20"/>
                <w:highlight w:val="white"/>
                <w:lang w:eastAsia="pl-PL"/>
              </w:rPr>
            </w:pPr>
            <w:r w:rsidRPr="001C6F1C">
              <w:rPr>
                <w:rFonts w:ascii="Lato" w:hAnsi="Lato"/>
                <w:color w:val="000000"/>
                <w:sz w:val="20"/>
                <w:szCs w:val="20"/>
                <w:highlight w:val="white"/>
                <w:lang w:eastAsia="pl-PL"/>
              </w:rPr>
              <w:t>Średnia ważona detaliczna cena sprzedaży tytoniu do palenia obowiązująca w danym roku kalendarzowym (dotyczy wyrobów nowatorskich).</w:t>
            </w:r>
          </w:p>
        </w:tc>
        <w:tc>
          <w:tcPr>
            <w:tcW w:w="851" w:type="dxa"/>
          </w:tcPr>
          <w:p w14:paraId="0CC83048" w14:textId="77777777" w:rsidR="00192468" w:rsidRPr="001C6F1C" w:rsidRDefault="00192468" w:rsidP="00A232DD">
            <w:pPr>
              <w:pStyle w:val="Z2tabelatekst"/>
              <w:rPr>
                <w:rFonts w:ascii="Lato" w:hAnsi="Lato"/>
                <w:sz w:val="20"/>
                <w:szCs w:val="20"/>
              </w:rPr>
            </w:pPr>
            <w:r w:rsidRPr="001C6F1C">
              <w:rPr>
                <w:rFonts w:ascii="Lato" w:hAnsi="Lato"/>
                <w:sz w:val="20"/>
                <w:szCs w:val="20"/>
              </w:rPr>
              <w:t>D.g</w:t>
            </w:r>
          </w:p>
        </w:tc>
        <w:tc>
          <w:tcPr>
            <w:tcW w:w="2126" w:type="dxa"/>
          </w:tcPr>
          <w:p w14:paraId="76F0EF6D" w14:textId="77777777" w:rsidR="00192468" w:rsidRPr="001C6F1C" w:rsidRDefault="00192468" w:rsidP="00A232DD">
            <w:pPr>
              <w:pStyle w:val="Z2tabelatekst"/>
              <w:rPr>
                <w:rStyle w:val="pole"/>
                <w:rFonts w:ascii="Lato" w:hAnsi="Lato" w:cs="Open Sans"/>
                <w:sz w:val="20"/>
                <w:szCs w:val="20"/>
              </w:rPr>
            </w:pPr>
            <w:r w:rsidRPr="001C6F1C">
              <w:rPr>
                <w:rStyle w:val="pole"/>
                <w:rFonts w:ascii="Lato" w:hAnsi="Lato" w:cs="Open Sans"/>
                <w:sz w:val="20"/>
                <w:szCs w:val="20"/>
              </w:rPr>
              <w:t>ZAmountC</w:t>
            </w:r>
          </w:p>
        </w:tc>
        <w:tc>
          <w:tcPr>
            <w:tcW w:w="1276" w:type="dxa"/>
          </w:tcPr>
          <w:p w14:paraId="141E2E6C" w14:textId="77777777" w:rsidR="00192468" w:rsidRPr="001C6F1C" w:rsidRDefault="00192468" w:rsidP="00A232DD">
            <w:pPr>
              <w:pStyle w:val="Z2tabelatekst"/>
              <w:rPr>
                <w:rFonts w:ascii="Lato" w:hAnsi="Lato"/>
                <w:sz w:val="20"/>
                <w:szCs w:val="20"/>
              </w:rPr>
            </w:pPr>
            <w:r w:rsidRPr="001C6F1C">
              <w:rPr>
                <w:rFonts w:ascii="Lato" w:hAnsi="Lato"/>
                <w:sz w:val="20"/>
                <w:szCs w:val="20"/>
              </w:rPr>
              <w:t>0..1</w:t>
            </w:r>
          </w:p>
        </w:tc>
      </w:tr>
      <w:tr w:rsidR="000101EE" w:rsidRPr="001C6F1C" w14:paraId="430B1209" w14:textId="77777777" w:rsidTr="001C6F1C">
        <w:trPr>
          <w:trHeight w:val="213"/>
        </w:trPr>
        <w:tc>
          <w:tcPr>
            <w:tcW w:w="1985" w:type="dxa"/>
          </w:tcPr>
          <w:p w14:paraId="263BB460" w14:textId="77777777" w:rsidR="000101EE" w:rsidRPr="001C6F1C" w:rsidRDefault="000101EE" w:rsidP="00A232DD">
            <w:pPr>
              <w:pStyle w:val="Z2tabelatekst"/>
              <w:rPr>
                <w:rStyle w:val="pole"/>
                <w:rFonts w:ascii="Lato" w:hAnsi="Lato" w:cs="Open Sans"/>
                <w:sz w:val="20"/>
                <w:szCs w:val="20"/>
              </w:rPr>
            </w:pPr>
            <w:r w:rsidRPr="001C6F1C">
              <w:rPr>
                <w:rStyle w:val="pole"/>
                <w:rFonts w:ascii="Lato" w:hAnsi="Lato" w:cs="Open Sans"/>
                <w:sz w:val="20"/>
                <w:szCs w:val="20"/>
              </w:rPr>
              <w:lastRenderedPageBreak/>
              <w:t>valueOfGoods</w:t>
            </w:r>
          </w:p>
        </w:tc>
        <w:tc>
          <w:tcPr>
            <w:tcW w:w="3118" w:type="dxa"/>
          </w:tcPr>
          <w:p w14:paraId="5B838297" w14:textId="18D4ED23" w:rsidR="000101EE" w:rsidRPr="001C6F1C" w:rsidRDefault="00331A45" w:rsidP="00A232DD">
            <w:pPr>
              <w:pStyle w:val="Z2tabelatekst"/>
              <w:rPr>
                <w:rFonts w:ascii="Lato" w:hAnsi="Lato"/>
                <w:color w:val="000000"/>
                <w:sz w:val="20"/>
                <w:szCs w:val="20"/>
              </w:rPr>
            </w:pPr>
            <w:r w:rsidRPr="001C6F1C">
              <w:rPr>
                <w:rFonts w:ascii="Lato" w:hAnsi="Lato"/>
                <w:color w:val="000000"/>
                <w:sz w:val="20"/>
                <w:szCs w:val="20"/>
                <w:highlight w:val="white"/>
                <w:lang w:val="pl-PL" w:eastAsia="pl-PL"/>
              </w:rPr>
              <w:t xml:space="preserve">Podstawa opodatkowania. </w:t>
            </w:r>
            <w:r w:rsidR="000101EE" w:rsidRPr="001C6F1C">
              <w:rPr>
                <w:rFonts w:ascii="Lato" w:hAnsi="Lato"/>
                <w:color w:val="000000"/>
                <w:sz w:val="20"/>
                <w:szCs w:val="20"/>
                <w:highlight w:val="white"/>
                <w:lang w:eastAsia="pl-PL"/>
              </w:rPr>
              <w:t xml:space="preserve">Podstawa </w:t>
            </w:r>
            <w:r w:rsidR="00F7042E" w:rsidRPr="001C6F1C">
              <w:rPr>
                <w:rFonts w:ascii="Lato" w:hAnsi="Lato"/>
                <w:color w:val="000000"/>
                <w:sz w:val="20"/>
                <w:szCs w:val="20"/>
                <w:highlight w:val="white"/>
                <w:lang w:val="pl-PL" w:eastAsia="pl-PL"/>
              </w:rPr>
              <w:t>obliczenia podatku (wyrażona wartościowo w zł.)</w:t>
            </w:r>
            <w:r w:rsidR="000101EE" w:rsidRPr="001C6F1C">
              <w:rPr>
                <w:rFonts w:ascii="Lato" w:hAnsi="Lato"/>
                <w:color w:val="000000"/>
                <w:sz w:val="20"/>
                <w:szCs w:val="20"/>
              </w:rPr>
              <w:t>.</w:t>
            </w:r>
          </w:p>
          <w:p w14:paraId="5F35D224" w14:textId="77777777" w:rsidR="000101EE" w:rsidRPr="001C6F1C" w:rsidRDefault="000101EE" w:rsidP="00A232DD">
            <w:pPr>
              <w:pStyle w:val="Z2tabelatekst"/>
              <w:rPr>
                <w:rFonts w:ascii="Lato" w:hAnsi="Lato"/>
                <w:sz w:val="20"/>
                <w:szCs w:val="20"/>
              </w:rPr>
            </w:pPr>
          </w:p>
        </w:tc>
        <w:tc>
          <w:tcPr>
            <w:tcW w:w="851" w:type="dxa"/>
          </w:tcPr>
          <w:p w14:paraId="2ECB8F83" w14:textId="77777777" w:rsidR="000101EE" w:rsidRPr="001C6F1C" w:rsidRDefault="000101EE" w:rsidP="00A232DD">
            <w:pPr>
              <w:pStyle w:val="Z2tabelatekst"/>
              <w:rPr>
                <w:rFonts w:ascii="Lato" w:hAnsi="Lato"/>
                <w:sz w:val="20"/>
                <w:szCs w:val="20"/>
              </w:rPr>
            </w:pPr>
            <w:r w:rsidRPr="001C6F1C">
              <w:rPr>
                <w:rFonts w:ascii="Lato" w:hAnsi="Lato"/>
                <w:sz w:val="20"/>
                <w:szCs w:val="20"/>
              </w:rPr>
              <w:t>D.e</w:t>
            </w:r>
          </w:p>
        </w:tc>
        <w:tc>
          <w:tcPr>
            <w:tcW w:w="2126" w:type="dxa"/>
          </w:tcPr>
          <w:p w14:paraId="524D65A9" w14:textId="77777777" w:rsidR="000101EE" w:rsidRPr="001C6F1C" w:rsidRDefault="000101EE" w:rsidP="00A232DD">
            <w:pPr>
              <w:pStyle w:val="Z2tabelatekst"/>
              <w:rPr>
                <w:rStyle w:val="pole"/>
                <w:rFonts w:ascii="Lato" w:hAnsi="Lato" w:cs="Open Sans"/>
                <w:sz w:val="20"/>
                <w:szCs w:val="20"/>
              </w:rPr>
            </w:pPr>
            <w:r w:rsidRPr="001C6F1C">
              <w:rPr>
                <w:rStyle w:val="pole"/>
                <w:rFonts w:ascii="Lato" w:hAnsi="Lato" w:cs="Open Sans"/>
                <w:sz w:val="20"/>
                <w:szCs w:val="20"/>
              </w:rPr>
              <w:t>ZAmountP</w:t>
            </w:r>
          </w:p>
        </w:tc>
        <w:tc>
          <w:tcPr>
            <w:tcW w:w="1276" w:type="dxa"/>
          </w:tcPr>
          <w:p w14:paraId="7E41F2C3" w14:textId="77777777" w:rsidR="000101EE" w:rsidRPr="001C6F1C" w:rsidRDefault="000101EE" w:rsidP="00A232DD">
            <w:pPr>
              <w:pStyle w:val="Z2tabelatekst"/>
              <w:rPr>
                <w:rFonts w:ascii="Lato" w:hAnsi="Lato"/>
                <w:sz w:val="20"/>
                <w:szCs w:val="20"/>
              </w:rPr>
            </w:pPr>
            <w:r w:rsidRPr="001C6F1C">
              <w:rPr>
                <w:rFonts w:ascii="Lato" w:hAnsi="Lato"/>
                <w:sz w:val="20"/>
                <w:szCs w:val="20"/>
              </w:rPr>
              <w:t>0..1</w:t>
            </w:r>
          </w:p>
        </w:tc>
      </w:tr>
      <w:tr w:rsidR="00380EDF" w:rsidRPr="001C6F1C" w14:paraId="03441CC5" w14:textId="77777777" w:rsidTr="001C6F1C">
        <w:trPr>
          <w:trHeight w:val="213"/>
        </w:trPr>
        <w:tc>
          <w:tcPr>
            <w:tcW w:w="1985" w:type="dxa"/>
          </w:tcPr>
          <w:p w14:paraId="1ABFAC07" w14:textId="77777777" w:rsidR="00380EDF" w:rsidRPr="001C6F1C" w:rsidRDefault="00380EDF" w:rsidP="00A232DD">
            <w:pPr>
              <w:pStyle w:val="Z2tabelatekst"/>
              <w:rPr>
                <w:rStyle w:val="pole"/>
                <w:rFonts w:ascii="Lato" w:hAnsi="Lato" w:cs="Open Sans"/>
                <w:sz w:val="20"/>
                <w:szCs w:val="20"/>
              </w:rPr>
            </w:pPr>
            <w:r w:rsidRPr="001C6F1C">
              <w:rPr>
                <w:rStyle w:val="pole"/>
                <w:rFonts w:ascii="Lato" w:hAnsi="Lato" w:cs="Open Sans"/>
                <w:sz w:val="20"/>
                <w:szCs w:val="20"/>
              </w:rPr>
              <w:t xml:space="preserve">numberOfGoods </w:t>
            </w:r>
          </w:p>
        </w:tc>
        <w:tc>
          <w:tcPr>
            <w:tcW w:w="3118" w:type="dxa"/>
          </w:tcPr>
          <w:p w14:paraId="46374A54" w14:textId="3F6647C0" w:rsidR="00192468" w:rsidRPr="001C6F1C" w:rsidRDefault="00331A45" w:rsidP="00A232DD">
            <w:pPr>
              <w:pStyle w:val="Z2tabelatekst"/>
              <w:rPr>
                <w:rFonts w:ascii="Lato" w:hAnsi="Lato"/>
                <w:color w:val="000000"/>
                <w:sz w:val="20"/>
                <w:szCs w:val="20"/>
              </w:rPr>
            </w:pPr>
            <w:r w:rsidRPr="001C6F1C">
              <w:rPr>
                <w:rFonts w:ascii="Lato" w:hAnsi="Lato"/>
                <w:color w:val="000000"/>
                <w:sz w:val="20"/>
                <w:szCs w:val="20"/>
                <w:highlight w:val="white"/>
                <w:lang w:eastAsia="pl-PL"/>
              </w:rPr>
              <w:t xml:space="preserve">Podstawa opodatkowania. </w:t>
            </w:r>
            <w:r w:rsidR="000101EE" w:rsidRPr="001C6F1C">
              <w:rPr>
                <w:rFonts w:ascii="Lato" w:hAnsi="Lato"/>
                <w:color w:val="000000"/>
                <w:sz w:val="20"/>
                <w:szCs w:val="20"/>
                <w:highlight w:val="white"/>
                <w:lang w:eastAsia="pl-PL"/>
              </w:rPr>
              <w:t>Podstawa obliczenia podatku (wyrażona jako Ilość wyrobów)</w:t>
            </w:r>
            <w:r w:rsidR="00192468" w:rsidRPr="001C6F1C">
              <w:rPr>
                <w:rFonts w:ascii="Lato" w:hAnsi="Lato"/>
                <w:color w:val="000000"/>
                <w:sz w:val="20"/>
                <w:szCs w:val="20"/>
              </w:rPr>
              <w:t>.</w:t>
            </w:r>
          </w:p>
          <w:p w14:paraId="522B64C9" w14:textId="77777777" w:rsidR="00380EDF" w:rsidRPr="001C6F1C" w:rsidRDefault="00380EDF" w:rsidP="00A232DD">
            <w:pPr>
              <w:pStyle w:val="Z2tabelatekst"/>
              <w:rPr>
                <w:rFonts w:ascii="Lato" w:hAnsi="Lato"/>
                <w:sz w:val="20"/>
                <w:szCs w:val="20"/>
              </w:rPr>
            </w:pPr>
          </w:p>
        </w:tc>
        <w:tc>
          <w:tcPr>
            <w:tcW w:w="851" w:type="dxa"/>
          </w:tcPr>
          <w:p w14:paraId="65C65EEA" w14:textId="77777777" w:rsidR="00380EDF" w:rsidRPr="001C6F1C" w:rsidRDefault="00380EDF" w:rsidP="00A232DD">
            <w:pPr>
              <w:pStyle w:val="Z2tabelatekst"/>
              <w:rPr>
                <w:rFonts w:ascii="Lato" w:hAnsi="Lato"/>
                <w:sz w:val="20"/>
                <w:szCs w:val="20"/>
              </w:rPr>
            </w:pPr>
            <w:r w:rsidRPr="001C6F1C">
              <w:rPr>
                <w:rFonts w:ascii="Lato" w:hAnsi="Lato"/>
                <w:sz w:val="20"/>
                <w:szCs w:val="20"/>
              </w:rPr>
              <w:t>D.e</w:t>
            </w:r>
          </w:p>
        </w:tc>
        <w:tc>
          <w:tcPr>
            <w:tcW w:w="2126" w:type="dxa"/>
          </w:tcPr>
          <w:p w14:paraId="0634266E" w14:textId="77777777" w:rsidR="00380EDF" w:rsidRPr="001C6F1C" w:rsidRDefault="00380EDF" w:rsidP="00A232DD">
            <w:pPr>
              <w:pStyle w:val="Z2tabelatekst"/>
              <w:rPr>
                <w:rStyle w:val="pole"/>
                <w:rFonts w:ascii="Lato" w:hAnsi="Lato" w:cs="Open Sans"/>
                <w:sz w:val="20"/>
                <w:szCs w:val="20"/>
              </w:rPr>
            </w:pPr>
            <w:r w:rsidRPr="001C6F1C">
              <w:rPr>
                <w:rStyle w:val="pole"/>
                <w:rFonts w:ascii="Lato" w:hAnsi="Lato" w:cs="Open Sans"/>
                <w:sz w:val="20"/>
                <w:szCs w:val="20"/>
              </w:rPr>
              <w:t>ZAmountE</w:t>
            </w:r>
          </w:p>
        </w:tc>
        <w:tc>
          <w:tcPr>
            <w:tcW w:w="1276" w:type="dxa"/>
          </w:tcPr>
          <w:p w14:paraId="19B30143" w14:textId="77777777" w:rsidR="00380EDF" w:rsidRPr="001C6F1C" w:rsidRDefault="00380EDF" w:rsidP="00A232DD">
            <w:pPr>
              <w:pStyle w:val="Z2tabelatekst"/>
              <w:rPr>
                <w:rFonts w:ascii="Lato" w:hAnsi="Lato"/>
                <w:sz w:val="20"/>
                <w:szCs w:val="20"/>
              </w:rPr>
            </w:pPr>
            <w:r w:rsidRPr="001C6F1C">
              <w:rPr>
                <w:rFonts w:ascii="Lato" w:hAnsi="Lato"/>
                <w:sz w:val="20"/>
                <w:szCs w:val="20"/>
              </w:rPr>
              <w:t>0..1</w:t>
            </w:r>
          </w:p>
        </w:tc>
      </w:tr>
      <w:tr w:rsidR="00F862FE" w:rsidRPr="001C6F1C" w14:paraId="7F1DBF31" w14:textId="77777777" w:rsidTr="001C6F1C">
        <w:trPr>
          <w:trHeight w:val="213"/>
        </w:trPr>
        <w:tc>
          <w:tcPr>
            <w:tcW w:w="1985" w:type="dxa"/>
          </w:tcPr>
          <w:p w14:paraId="30538ED0" w14:textId="08013F1D" w:rsidR="00F862FE" w:rsidRPr="001C6F1C" w:rsidRDefault="00F862FE" w:rsidP="00A232DD">
            <w:pPr>
              <w:pStyle w:val="Z2tabelatekst"/>
              <w:rPr>
                <w:rStyle w:val="pole"/>
                <w:rFonts w:ascii="Lato" w:hAnsi="Lato" w:cs="Open Sans"/>
                <w:sz w:val="20"/>
                <w:szCs w:val="20"/>
              </w:rPr>
            </w:pPr>
            <w:r w:rsidRPr="001C6F1C">
              <w:rPr>
                <w:rFonts w:ascii="Lato" w:hAnsi="Lato" w:cs="Open Sans"/>
                <w:noProof/>
                <w:sz w:val="20"/>
                <w:szCs w:val="20"/>
                <w:lang w:val="pl-PL"/>
              </w:rPr>
              <w:t>cigaretteLiquidContainedInOne</w:t>
            </w:r>
          </w:p>
        </w:tc>
        <w:tc>
          <w:tcPr>
            <w:tcW w:w="3118" w:type="dxa"/>
          </w:tcPr>
          <w:p w14:paraId="109A9975" w14:textId="0BC42520" w:rsidR="00F862FE" w:rsidRPr="001C6F1C" w:rsidRDefault="00F862FE" w:rsidP="00A232DD">
            <w:pPr>
              <w:pStyle w:val="Z2tabelatekst"/>
              <w:rPr>
                <w:rFonts w:ascii="Lato" w:hAnsi="Lato"/>
                <w:color w:val="000000"/>
                <w:sz w:val="20"/>
                <w:szCs w:val="20"/>
                <w:highlight w:val="white"/>
                <w:lang w:eastAsia="pl-PL"/>
              </w:rPr>
            </w:pPr>
            <w:r w:rsidRPr="001C6F1C">
              <w:rPr>
                <w:rFonts w:ascii="Lato" w:hAnsi="Lato"/>
                <w:color w:val="000000"/>
                <w:sz w:val="20"/>
                <w:szCs w:val="20"/>
                <w:highlight w:val="white"/>
                <w:lang w:val="pl-PL" w:eastAsia="pl-PL"/>
              </w:rPr>
              <w:t>Płyn do papierosów elektronicznych zawarty w jednorazowym papierosie elektronicznym</w:t>
            </w:r>
          </w:p>
        </w:tc>
        <w:tc>
          <w:tcPr>
            <w:tcW w:w="851" w:type="dxa"/>
          </w:tcPr>
          <w:p w14:paraId="15FDD375" w14:textId="69A730C2" w:rsidR="00F862FE" w:rsidRPr="001C6F1C" w:rsidRDefault="00F862FE" w:rsidP="00A232DD">
            <w:pPr>
              <w:pStyle w:val="Z2tabelatekst"/>
              <w:rPr>
                <w:rFonts w:ascii="Lato" w:hAnsi="Lato"/>
                <w:sz w:val="20"/>
                <w:szCs w:val="20"/>
              </w:rPr>
            </w:pPr>
            <w:r w:rsidRPr="001C6F1C">
              <w:rPr>
                <w:rFonts w:ascii="Lato" w:hAnsi="Lato"/>
                <w:sz w:val="20"/>
                <w:szCs w:val="20"/>
              </w:rPr>
              <w:t>D.h</w:t>
            </w:r>
          </w:p>
        </w:tc>
        <w:tc>
          <w:tcPr>
            <w:tcW w:w="2126" w:type="dxa"/>
          </w:tcPr>
          <w:p w14:paraId="45A5DA96" w14:textId="1970BD5F" w:rsidR="00F862FE" w:rsidRPr="001C6F1C" w:rsidRDefault="00F862FE" w:rsidP="00A232DD">
            <w:pPr>
              <w:pStyle w:val="Z2tabelatekst"/>
              <w:rPr>
                <w:rStyle w:val="pole"/>
                <w:rFonts w:ascii="Lato" w:hAnsi="Lato" w:cs="Open Sans"/>
                <w:sz w:val="20"/>
                <w:szCs w:val="20"/>
                <w:lang w:val="pl-PL"/>
              </w:rPr>
            </w:pPr>
            <w:r w:rsidRPr="001C6F1C">
              <w:rPr>
                <w:rFonts w:ascii="Lato" w:hAnsi="Lato" w:cs="Open Sans"/>
                <w:noProof/>
                <w:sz w:val="20"/>
                <w:szCs w:val="20"/>
                <w:lang w:val="pl-PL"/>
              </w:rPr>
              <w:t>boolean</w:t>
            </w:r>
          </w:p>
        </w:tc>
        <w:tc>
          <w:tcPr>
            <w:tcW w:w="1276" w:type="dxa"/>
          </w:tcPr>
          <w:p w14:paraId="06BF9758" w14:textId="607FF774" w:rsidR="00F862FE" w:rsidRPr="001C6F1C" w:rsidRDefault="00F862FE" w:rsidP="00A232DD">
            <w:pPr>
              <w:pStyle w:val="Z2tabelatekst"/>
              <w:rPr>
                <w:rFonts w:ascii="Lato" w:hAnsi="Lato"/>
                <w:sz w:val="20"/>
                <w:szCs w:val="20"/>
              </w:rPr>
            </w:pPr>
            <w:r w:rsidRPr="001C6F1C">
              <w:rPr>
                <w:rFonts w:ascii="Lato" w:hAnsi="Lato"/>
                <w:sz w:val="20"/>
                <w:szCs w:val="20"/>
              </w:rPr>
              <w:t>0..1</w:t>
            </w:r>
          </w:p>
        </w:tc>
      </w:tr>
      <w:tr w:rsidR="00F862FE" w:rsidRPr="001C6F1C" w14:paraId="789D07DB" w14:textId="77777777" w:rsidTr="001C6F1C">
        <w:trPr>
          <w:trHeight w:val="213"/>
        </w:trPr>
        <w:tc>
          <w:tcPr>
            <w:tcW w:w="1985" w:type="dxa"/>
          </w:tcPr>
          <w:p w14:paraId="65BB6434" w14:textId="221FE075" w:rsidR="00F862FE" w:rsidRPr="001C6F1C" w:rsidRDefault="00F862FE" w:rsidP="00A232DD">
            <w:pPr>
              <w:pStyle w:val="Z2tabelatekst"/>
              <w:rPr>
                <w:rFonts w:ascii="Lato" w:hAnsi="Lato" w:cs="Open Sans"/>
                <w:noProof/>
                <w:sz w:val="20"/>
                <w:szCs w:val="20"/>
                <w:lang w:val="pl-PL"/>
              </w:rPr>
            </w:pPr>
            <w:r w:rsidRPr="001C6F1C">
              <w:rPr>
                <w:rFonts w:ascii="Lato" w:hAnsi="Lato" w:cs="Open Sans"/>
                <w:noProof/>
                <w:sz w:val="20"/>
                <w:szCs w:val="20"/>
                <w:lang w:val="pl-PL"/>
              </w:rPr>
              <w:t>numberOfElectronicCigarettesContainingLiquid</w:t>
            </w:r>
          </w:p>
        </w:tc>
        <w:tc>
          <w:tcPr>
            <w:tcW w:w="3118" w:type="dxa"/>
          </w:tcPr>
          <w:p w14:paraId="61001A85" w14:textId="00346182" w:rsidR="00F862FE" w:rsidRPr="001C6F1C" w:rsidRDefault="00F862FE" w:rsidP="00A232DD">
            <w:pPr>
              <w:pStyle w:val="Z2tabelatekst"/>
              <w:rPr>
                <w:rFonts w:ascii="Lato" w:hAnsi="Lato"/>
                <w:color w:val="000000"/>
                <w:sz w:val="20"/>
                <w:szCs w:val="20"/>
                <w:highlight w:val="white"/>
                <w:lang w:val="pl-PL" w:eastAsia="pl-PL"/>
              </w:rPr>
            </w:pPr>
            <w:r w:rsidRPr="001C6F1C">
              <w:rPr>
                <w:rFonts w:ascii="Lato" w:hAnsi="Lato"/>
                <w:color w:val="000000"/>
                <w:sz w:val="20"/>
                <w:szCs w:val="20"/>
                <w:highlight w:val="white"/>
                <w:lang w:eastAsia="pl-PL"/>
              </w:rPr>
              <w:t xml:space="preserve">Liczba jednorazowych papierosów elektronicznych </w:t>
            </w:r>
            <w:r w:rsidRPr="001C6F1C">
              <w:rPr>
                <w:rFonts w:ascii="Lato" w:hAnsi="Lato"/>
                <w:color w:val="000000"/>
                <w:sz w:val="20"/>
                <w:szCs w:val="20"/>
                <w:highlight w:val="white"/>
                <w:lang w:val="pl-PL" w:eastAsia="pl-PL"/>
              </w:rPr>
              <w:t>zawierających płyn do papierosów elektronicznych</w:t>
            </w:r>
          </w:p>
        </w:tc>
        <w:tc>
          <w:tcPr>
            <w:tcW w:w="851" w:type="dxa"/>
          </w:tcPr>
          <w:p w14:paraId="5C065547" w14:textId="4BB39994" w:rsidR="00F862FE" w:rsidRPr="001C6F1C" w:rsidRDefault="00F862FE" w:rsidP="00A232DD">
            <w:pPr>
              <w:pStyle w:val="Z2tabelatekst"/>
              <w:rPr>
                <w:rFonts w:ascii="Lato" w:hAnsi="Lato"/>
                <w:sz w:val="20"/>
                <w:szCs w:val="20"/>
              </w:rPr>
            </w:pPr>
            <w:r w:rsidRPr="001C6F1C">
              <w:rPr>
                <w:rFonts w:ascii="Lato" w:hAnsi="Lato"/>
                <w:sz w:val="20"/>
                <w:szCs w:val="20"/>
              </w:rPr>
              <w:t>D.i</w:t>
            </w:r>
          </w:p>
        </w:tc>
        <w:tc>
          <w:tcPr>
            <w:tcW w:w="2126" w:type="dxa"/>
          </w:tcPr>
          <w:p w14:paraId="14FCF9E4" w14:textId="77777777" w:rsidR="00F862FE" w:rsidRPr="001C6F1C" w:rsidRDefault="00F862FE" w:rsidP="00A232DD">
            <w:pPr>
              <w:pStyle w:val="Z2tabelatekst"/>
              <w:rPr>
                <w:rFonts w:ascii="Lato" w:hAnsi="Lato" w:cs="Open Sans"/>
                <w:noProof/>
                <w:sz w:val="20"/>
                <w:szCs w:val="20"/>
                <w:lang w:val="pl-PL"/>
              </w:rPr>
            </w:pPr>
            <w:r w:rsidRPr="001C6F1C">
              <w:rPr>
                <w:rFonts w:ascii="Lato" w:hAnsi="Lato" w:cs="Open Sans"/>
                <w:noProof/>
                <w:sz w:val="20"/>
                <w:szCs w:val="20"/>
                <w:lang w:val="pl-PL"/>
              </w:rPr>
              <w:t>ZNumber</w:t>
            </w:r>
          </w:p>
          <w:p w14:paraId="7A027362" w14:textId="5CD3FB34" w:rsidR="00D06C76" w:rsidRPr="001C6F1C" w:rsidRDefault="00D06C76" w:rsidP="00A232DD">
            <w:pPr>
              <w:pStyle w:val="Z2tabelatekst"/>
              <w:rPr>
                <w:rFonts w:ascii="Lato" w:hAnsi="Lato" w:cs="Open Sans"/>
                <w:noProof/>
                <w:sz w:val="20"/>
                <w:szCs w:val="20"/>
                <w:lang w:val="pl-PL"/>
              </w:rPr>
            </w:pPr>
            <w:r w:rsidRPr="001C6F1C">
              <w:rPr>
                <w:rFonts w:ascii="Lato" w:hAnsi="Lato"/>
                <w:sz w:val="20"/>
                <w:szCs w:val="20"/>
              </w:rPr>
              <w:t>Patrz reguła R12</w:t>
            </w:r>
          </w:p>
        </w:tc>
        <w:tc>
          <w:tcPr>
            <w:tcW w:w="1276" w:type="dxa"/>
          </w:tcPr>
          <w:p w14:paraId="4B117AB3" w14:textId="29BF7AAF" w:rsidR="00F862FE" w:rsidRPr="001C6F1C" w:rsidRDefault="00F862FE" w:rsidP="00A232DD">
            <w:pPr>
              <w:pStyle w:val="Z2tabelatekst"/>
              <w:rPr>
                <w:rFonts w:ascii="Lato" w:hAnsi="Lato"/>
                <w:sz w:val="20"/>
                <w:szCs w:val="20"/>
              </w:rPr>
            </w:pPr>
            <w:r w:rsidRPr="001C6F1C">
              <w:rPr>
                <w:rFonts w:ascii="Lato" w:hAnsi="Lato"/>
                <w:sz w:val="20"/>
                <w:szCs w:val="20"/>
              </w:rPr>
              <w:t>0..1</w:t>
            </w:r>
          </w:p>
        </w:tc>
      </w:tr>
      <w:tr w:rsidR="00F862FE" w:rsidRPr="001C6F1C" w14:paraId="4F5437B4" w14:textId="77777777" w:rsidTr="001C6F1C">
        <w:trPr>
          <w:trHeight w:val="213"/>
        </w:trPr>
        <w:tc>
          <w:tcPr>
            <w:tcW w:w="1985" w:type="dxa"/>
          </w:tcPr>
          <w:p w14:paraId="7BF3102A" w14:textId="0F3145C5" w:rsidR="00F862FE" w:rsidRPr="001C6F1C" w:rsidRDefault="00F862FE" w:rsidP="00A232DD">
            <w:pPr>
              <w:pStyle w:val="Z2tabelatekst"/>
              <w:rPr>
                <w:rFonts w:ascii="Lato" w:hAnsi="Lato" w:cs="Open Sans"/>
                <w:noProof/>
                <w:sz w:val="20"/>
                <w:szCs w:val="20"/>
                <w:lang w:val="pl-PL"/>
              </w:rPr>
            </w:pPr>
            <w:r w:rsidRPr="001C6F1C">
              <w:rPr>
                <w:rFonts w:ascii="Lato" w:hAnsi="Lato" w:cs="Open Sans"/>
                <w:noProof/>
                <w:sz w:val="20"/>
                <w:szCs w:val="20"/>
                <w:lang w:val="pl-PL"/>
              </w:rPr>
              <w:t>increaseAmount</w:t>
            </w:r>
          </w:p>
        </w:tc>
        <w:tc>
          <w:tcPr>
            <w:tcW w:w="3118" w:type="dxa"/>
          </w:tcPr>
          <w:p w14:paraId="36C02859" w14:textId="113F8D1B" w:rsidR="00F862FE" w:rsidRPr="001C6F1C" w:rsidRDefault="00F862FE" w:rsidP="00A232DD">
            <w:pPr>
              <w:pStyle w:val="Z2tabelatekst"/>
              <w:rPr>
                <w:rFonts w:ascii="Lato" w:hAnsi="Lato"/>
                <w:color w:val="000000"/>
                <w:sz w:val="20"/>
                <w:szCs w:val="20"/>
                <w:highlight w:val="white"/>
                <w:lang w:eastAsia="pl-PL"/>
              </w:rPr>
            </w:pPr>
            <w:r w:rsidRPr="001C6F1C">
              <w:rPr>
                <w:rFonts w:ascii="Lato" w:hAnsi="Lato"/>
                <w:color w:val="000000"/>
                <w:sz w:val="20"/>
                <w:szCs w:val="20"/>
                <w:highlight w:val="white"/>
                <w:lang w:val="pl-PL" w:eastAsia="pl-PL"/>
              </w:rPr>
              <w:t>Kwota, o którą zostaje powiększona stawka podatku zgodnie z art. 99b ust. 4a ustawy. Stawka pobierana ze słownika PDR 3126 – Papierosy elektroniczne – kwota powiększenia</w:t>
            </w:r>
          </w:p>
        </w:tc>
        <w:tc>
          <w:tcPr>
            <w:tcW w:w="851" w:type="dxa"/>
          </w:tcPr>
          <w:p w14:paraId="04D8B960" w14:textId="4E150A57" w:rsidR="00F862FE" w:rsidRPr="001C6F1C" w:rsidRDefault="00F862FE" w:rsidP="00A232DD">
            <w:pPr>
              <w:pStyle w:val="Z2tabelatekst"/>
              <w:rPr>
                <w:rFonts w:ascii="Lato" w:hAnsi="Lato"/>
                <w:sz w:val="20"/>
                <w:szCs w:val="20"/>
              </w:rPr>
            </w:pPr>
            <w:r w:rsidRPr="001C6F1C">
              <w:rPr>
                <w:rFonts w:ascii="Lato" w:hAnsi="Lato"/>
                <w:sz w:val="20"/>
                <w:szCs w:val="20"/>
              </w:rPr>
              <w:t>-</w:t>
            </w:r>
          </w:p>
        </w:tc>
        <w:tc>
          <w:tcPr>
            <w:tcW w:w="2126" w:type="dxa"/>
          </w:tcPr>
          <w:p w14:paraId="094C3F97" w14:textId="56CAC81E" w:rsidR="00F862FE" w:rsidRPr="001C6F1C" w:rsidRDefault="00F862FE" w:rsidP="00A232DD">
            <w:pPr>
              <w:pStyle w:val="Z2tabelatekst"/>
              <w:rPr>
                <w:rFonts w:ascii="Lato" w:hAnsi="Lato" w:cs="Open Sans"/>
                <w:noProof/>
                <w:sz w:val="20"/>
                <w:szCs w:val="20"/>
                <w:lang w:val="pl-PL"/>
              </w:rPr>
            </w:pPr>
            <w:r w:rsidRPr="001C6F1C">
              <w:rPr>
                <w:rFonts w:ascii="Lato" w:hAnsi="Lato" w:cs="Open Sans"/>
                <w:noProof/>
                <w:sz w:val="20"/>
                <w:szCs w:val="20"/>
                <w:lang w:val="pl-PL"/>
              </w:rPr>
              <w:t>ZAmountC</w:t>
            </w:r>
          </w:p>
        </w:tc>
        <w:tc>
          <w:tcPr>
            <w:tcW w:w="1276" w:type="dxa"/>
          </w:tcPr>
          <w:p w14:paraId="4D3041AC" w14:textId="26D36DD3" w:rsidR="00F862FE" w:rsidRPr="001C6F1C" w:rsidRDefault="00F862FE" w:rsidP="00A232DD">
            <w:pPr>
              <w:pStyle w:val="Z2tabelatekst"/>
              <w:rPr>
                <w:rFonts w:ascii="Lato" w:hAnsi="Lato"/>
                <w:sz w:val="20"/>
                <w:szCs w:val="20"/>
              </w:rPr>
            </w:pPr>
            <w:r w:rsidRPr="001C6F1C">
              <w:rPr>
                <w:rFonts w:ascii="Lato" w:hAnsi="Lato"/>
                <w:sz w:val="20"/>
                <w:szCs w:val="20"/>
              </w:rPr>
              <w:t>0..1</w:t>
            </w:r>
          </w:p>
        </w:tc>
      </w:tr>
      <w:tr w:rsidR="00FA0217" w:rsidRPr="001C6F1C" w14:paraId="30BE92D0" w14:textId="77777777" w:rsidTr="001C6F1C">
        <w:trPr>
          <w:trHeight w:val="213"/>
        </w:trPr>
        <w:tc>
          <w:tcPr>
            <w:tcW w:w="1985" w:type="dxa"/>
          </w:tcPr>
          <w:p w14:paraId="6710523C" w14:textId="77777777" w:rsidR="00FA0217" w:rsidRPr="001C6F1C" w:rsidRDefault="00FA0217" w:rsidP="00A232DD">
            <w:pPr>
              <w:pStyle w:val="Z2tabelatekst"/>
              <w:rPr>
                <w:rStyle w:val="pole"/>
                <w:rFonts w:ascii="Lato" w:hAnsi="Lato" w:cs="Open Sans"/>
                <w:sz w:val="20"/>
                <w:szCs w:val="20"/>
              </w:rPr>
            </w:pPr>
            <w:r w:rsidRPr="001C6F1C">
              <w:rPr>
                <w:rStyle w:val="pole"/>
                <w:rFonts w:ascii="Lato" w:hAnsi="Lato" w:cs="Open Sans"/>
                <w:sz w:val="20"/>
                <w:szCs w:val="20"/>
              </w:rPr>
              <w:t>taxRate</w:t>
            </w:r>
          </w:p>
        </w:tc>
        <w:tc>
          <w:tcPr>
            <w:tcW w:w="3118" w:type="dxa"/>
          </w:tcPr>
          <w:p w14:paraId="782FA921" w14:textId="77777777" w:rsidR="00FA0217" w:rsidRPr="001C6F1C" w:rsidRDefault="00FA0217" w:rsidP="00A232DD">
            <w:pPr>
              <w:pStyle w:val="Z2tabelatekst"/>
              <w:rPr>
                <w:rFonts w:ascii="Lato" w:hAnsi="Lato"/>
                <w:sz w:val="20"/>
                <w:szCs w:val="20"/>
                <w:lang w:val="pl-PL" w:eastAsia="pl-PL"/>
              </w:rPr>
            </w:pPr>
            <w:r w:rsidRPr="001C6F1C">
              <w:rPr>
                <w:rFonts w:ascii="Lato" w:hAnsi="Lato"/>
                <w:sz w:val="20"/>
                <w:szCs w:val="20"/>
                <w:lang w:val="pl-PL" w:eastAsia="pl-PL"/>
              </w:rPr>
              <w:t>Stawka podatku</w:t>
            </w:r>
            <w:r w:rsidR="000101EE" w:rsidRPr="001C6F1C">
              <w:rPr>
                <w:rFonts w:ascii="Lato" w:hAnsi="Lato"/>
                <w:sz w:val="20"/>
                <w:szCs w:val="20"/>
                <w:lang w:val="pl-PL" w:eastAsia="pl-PL"/>
              </w:rPr>
              <w:t xml:space="preserve"> </w:t>
            </w:r>
            <w:r w:rsidRPr="001C6F1C">
              <w:rPr>
                <w:rFonts w:ascii="Lato" w:hAnsi="Lato"/>
                <w:sz w:val="20"/>
                <w:szCs w:val="20"/>
                <w:lang w:val="pl-PL" w:eastAsia="pl-PL"/>
              </w:rPr>
              <w:t>określona kwotowo</w:t>
            </w:r>
          </w:p>
        </w:tc>
        <w:tc>
          <w:tcPr>
            <w:tcW w:w="851" w:type="dxa"/>
          </w:tcPr>
          <w:p w14:paraId="577845F5" w14:textId="321BF41B" w:rsidR="00FA0217" w:rsidRPr="001C6F1C" w:rsidRDefault="00FA0217" w:rsidP="00A232DD">
            <w:pPr>
              <w:pStyle w:val="Z2tabelatekst"/>
              <w:rPr>
                <w:rFonts w:ascii="Lato" w:hAnsi="Lato"/>
                <w:sz w:val="20"/>
                <w:szCs w:val="20"/>
                <w:lang w:val="pl-PL" w:eastAsia="pl-PL"/>
              </w:rPr>
            </w:pPr>
            <w:r w:rsidRPr="001C6F1C">
              <w:rPr>
                <w:rFonts w:ascii="Lato" w:hAnsi="Lato"/>
                <w:sz w:val="20"/>
                <w:szCs w:val="20"/>
                <w:lang w:val="pl-PL" w:eastAsia="pl-PL"/>
              </w:rPr>
              <w:t>D.</w:t>
            </w:r>
            <w:r w:rsidR="00F862FE" w:rsidRPr="001C6F1C">
              <w:rPr>
                <w:rFonts w:ascii="Lato" w:hAnsi="Lato"/>
                <w:sz w:val="20"/>
                <w:szCs w:val="20"/>
                <w:lang w:val="pl-PL" w:eastAsia="pl-PL"/>
              </w:rPr>
              <w:t>j</w:t>
            </w:r>
          </w:p>
        </w:tc>
        <w:tc>
          <w:tcPr>
            <w:tcW w:w="2126" w:type="dxa"/>
          </w:tcPr>
          <w:p w14:paraId="3C20A24B" w14:textId="77777777" w:rsidR="00FA0217" w:rsidRPr="001C6F1C" w:rsidRDefault="00FA0217" w:rsidP="00A232DD">
            <w:pPr>
              <w:pStyle w:val="Z2tabelatekst"/>
              <w:rPr>
                <w:rStyle w:val="pole"/>
                <w:rFonts w:ascii="Lato" w:hAnsi="Lato" w:cs="Open Sans"/>
                <w:sz w:val="20"/>
                <w:szCs w:val="20"/>
              </w:rPr>
            </w:pPr>
            <w:r w:rsidRPr="001C6F1C">
              <w:rPr>
                <w:rStyle w:val="pole"/>
                <w:rFonts w:ascii="Lato" w:hAnsi="Lato" w:cs="Open Sans"/>
                <w:sz w:val="20"/>
                <w:szCs w:val="20"/>
              </w:rPr>
              <w:t>ZAmountC</w:t>
            </w:r>
          </w:p>
        </w:tc>
        <w:tc>
          <w:tcPr>
            <w:tcW w:w="1276" w:type="dxa"/>
          </w:tcPr>
          <w:p w14:paraId="4AFEEC5D" w14:textId="77777777" w:rsidR="00FA0217" w:rsidRPr="001C6F1C" w:rsidRDefault="00FA0217" w:rsidP="00A232DD">
            <w:pPr>
              <w:pStyle w:val="Z2tabelatekst"/>
              <w:rPr>
                <w:rFonts w:ascii="Lato" w:hAnsi="Lato"/>
                <w:sz w:val="20"/>
                <w:szCs w:val="20"/>
              </w:rPr>
            </w:pPr>
            <w:r w:rsidRPr="001C6F1C">
              <w:rPr>
                <w:rFonts w:ascii="Lato" w:hAnsi="Lato"/>
                <w:sz w:val="20"/>
                <w:szCs w:val="20"/>
              </w:rPr>
              <w:t>0..1</w:t>
            </w:r>
          </w:p>
        </w:tc>
      </w:tr>
      <w:tr w:rsidR="00C32AE8" w:rsidRPr="001C6F1C" w14:paraId="4564300E" w14:textId="77777777" w:rsidTr="001C6F1C">
        <w:trPr>
          <w:trHeight w:val="213"/>
        </w:trPr>
        <w:tc>
          <w:tcPr>
            <w:tcW w:w="1985" w:type="dxa"/>
          </w:tcPr>
          <w:p w14:paraId="1A13060A" w14:textId="77777777" w:rsidR="00C32AE8" w:rsidRPr="001C6F1C" w:rsidRDefault="00C32AE8" w:rsidP="00A232DD">
            <w:pPr>
              <w:pStyle w:val="Z2tabelatekst"/>
              <w:rPr>
                <w:rStyle w:val="pole"/>
                <w:rFonts w:ascii="Lato" w:hAnsi="Lato" w:cs="Open Sans"/>
                <w:sz w:val="20"/>
                <w:szCs w:val="20"/>
              </w:rPr>
            </w:pPr>
            <w:r w:rsidRPr="001C6F1C">
              <w:rPr>
                <w:rStyle w:val="pole"/>
                <w:rFonts w:ascii="Lato" w:hAnsi="Lato" w:cs="Open Sans"/>
                <w:sz w:val="20"/>
                <w:szCs w:val="20"/>
              </w:rPr>
              <w:t>taxRateFromIsztar</w:t>
            </w:r>
          </w:p>
        </w:tc>
        <w:tc>
          <w:tcPr>
            <w:tcW w:w="3118" w:type="dxa"/>
          </w:tcPr>
          <w:p w14:paraId="66DB6441" w14:textId="77777777" w:rsidR="00C32AE8" w:rsidRPr="001C6F1C" w:rsidRDefault="00C32AE8" w:rsidP="00A232DD">
            <w:pPr>
              <w:pStyle w:val="Z2tabelatekst"/>
              <w:rPr>
                <w:rFonts w:ascii="Lato" w:hAnsi="Lato"/>
                <w:sz w:val="20"/>
                <w:szCs w:val="20"/>
              </w:rPr>
            </w:pPr>
            <w:r w:rsidRPr="001C6F1C">
              <w:rPr>
                <w:rFonts w:ascii="Lato" w:hAnsi="Lato"/>
                <w:sz w:val="20"/>
                <w:szCs w:val="20"/>
              </w:rPr>
              <w:t>Czy stawka podatku akcyzowego w polu taxRate jest pobrana z Systemu ISZTAR</w:t>
            </w:r>
          </w:p>
        </w:tc>
        <w:tc>
          <w:tcPr>
            <w:tcW w:w="851" w:type="dxa"/>
          </w:tcPr>
          <w:p w14:paraId="09A1FB6A" w14:textId="77777777" w:rsidR="00C32AE8" w:rsidRPr="001C6F1C" w:rsidRDefault="00C32AE8" w:rsidP="00A232DD">
            <w:pPr>
              <w:pStyle w:val="Z2tabelatekst"/>
              <w:rPr>
                <w:rFonts w:ascii="Lato" w:hAnsi="Lato"/>
                <w:sz w:val="20"/>
                <w:szCs w:val="20"/>
              </w:rPr>
            </w:pPr>
            <w:r w:rsidRPr="001C6F1C">
              <w:rPr>
                <w:rFonts w:ascii="Lato" w:hAnsi="Lato"/>
                <w:sz w:val="20"/>
                <w:szCs w:val="20"/>
              </w:rPr>
              <w:t>-</w:t>
            </w:r>
          </w:p>
        </w:tc>
        <w:tc>
          <w:tcPr>
            <w:tcW w:w="2126" w:type="dxa"/>
          </w:tcPr>
          <w:p w14:paraId="2636D745" w14:textId="77777777" w:rsidR="00C32AE8" w:rsidRPr="001C6F1C" w:rsidRDefault="00C32AE8" w:rsidP="00A232DD">
            <w:pPr>
              <w:pStyle w:val="Z2tabelatekst"/>
              <w:rPr>
                <w:rStyle w:val="pole"/>
                <w:rFonts w:ascii="Lato" w:hAnsi="Lato" w:cs="Open Sans"/>
                <w:sz w:val="20"/>
                <w:szCs w:val="20"/>
              </w:rPr>
            </w:pPr>
            <w:r w:rsidRPr="001C6F1C">
              <w:rPr>
                <w:rStyle w:val="pole"/>
                <w:rFonts w:ascii="Lato" w:hAnsi="Lato" w:cs="Open Sans"/>
                <w:sz w:val="20"/>
                <w:szCs w:val="20"/>
              </w:rPr>
              <w:t>boolean</w:t>
            </w:r>
          </w:p>
        </w:tc>
        <w:tc>
          <w:tcPr>
            <w:tcW w:w="1276" w:type="dxa"/>
          </w:tcPr>
          <w:p w14:paraId="20ED29AA" w14:textId="77777777" w:rsidR="00C32AE8" w:rsidRPr="001C6F1C" w:rsidRDefault="00C32AE8" w:rsidP="00A232DD">
            <w:pPr>
              <w:pStyle w:val="Z2tabelatekst"/>
              <w:rPr>
                <w:rFonts w:ascii="Lato" w:hAnsi="Lato"/>
                <w:sz w:val="20"/>
                <w:szCs w:val="20"/>
              </w:rPr>
            </w:pPr>
            <w:r w:rsidRPr="001C6F1C">
              <w:rPr>
                <w:rFonts w:ascii="Lato" w:hAnsi="Lato"/>
                <w:sz w:val="20"/>
                <w:szCs w:val="20"/>
              </w:rPr>
              <w:t>0..1</w:t>
            </w:r>
          </w:p>
        </w:tc>
      </w:tr>
      <w:tr w:rsidR="00C32AE8" w:rsidRPr="001C6F1C" w14:paraId="4165215C" w14:textId="77777777" w:rsidTr="001C6F1C">
        <w:trPr>
          <w:trHeight w:val="213"/>
        </w:trPr>
        <w:tc>
          <w:tcPr>
            <w:tcW w:w="1985" w:type="dxa"/>
          </w:tcPr>
          <w:p w14:paraId="2F946600" w14:textId="77777777" w:rsidR="00C32AE8" w:rsidRPr="001C6F1C" w:rsidRDefault="00C32AE8" w:rsidP="00A232DD">
            <w:pPr>
              <w:pStyle w:val="Z2tabelatekst"/>
              <w:rPr>
                <w:rStyle w:val="pole"/>
                <w:rFonts w:ascii="Lato" w:hAnsi="Lato" w:cs="Open Sans"/>
                <w:sz w:val="20"/>
                <w:szCs w:val="20"/>
              </w:rPr>
            </w:pPr>
            <w:r w:rsidRPr="001C6F1C">
              <w:rPr>
                <w:rStyle w:val="pole"/>
                <w:rFonts w:ascii="Lato" w:hAnsi="Lato" w:cs="Open Sans"/>
                <w:sz w:val="20"/>
                <w:szCs w:val="20"/>
              </w:rPr>
              <w:t>taxRatePercentage</w:t>
            </w:r>
          </w:p>
        </w:tc>
        <w:tc>
          <w:tcPr>
            <w:tcW w:w="3118" w:type="dxa"/>
          </w:tcPr>
          <w:p w14:paraId="6B19CA77" w14:textId="77777777" w:rsidR="00C32AE8" w:rsidRPr="001C6F1C" w:rsidRDefault="00DD3C89" w:rsidP="00A232DD">
            <w:pPr>
              <w:pStyle w:val="Z2tabelatekst"/>
              <w:rPr>
                <w:rFonts w:ascii="Lato" w:hAnsi="Lato"/>
                <w:sz w:val="20"/>
                <w:szCs w:val="20"/>
                <w:lang w:val="pl-PL" w:eastAsia="pl-PL"/>
              </w:rPr>
            </w:pPr>
            <w:r w:rsidRPr="001C6F1C">
              <w:rPr>
                <w:rFonts w:ascii="Lato" w:hAnsi="Lato"/>
                <w:sz w:val="20"/>
                <w:szCs w:val="20"/>
                <w:lang w:val="pl-PL" w:eastAsia="pl-PL"/>
              </w:rPr>
              <w:t>Stawka podatku wyrażona ułamkiem dziesiętnym z dokładnością do 4 miejsc po przecinku</w:t>
            </w:r>
          </w:p>
        </w:tc>
        <w:tc>
          <w:tcPr>
            <w:tcW w:w="851" w:type="dxa"/>
          </w:tcPr>
          <w:p w14:paraId="57792779" w14:textId="0F9D7E2C" w:rsidR="00C32AE8" w:rsidRPr="001C6F1C" w:rsidRDefault="001C6F1C" w:rsidP="00A232DD">
            <w:pPr>
              <w:pStyle w:val="Z2tabelatekst"/>
              <w:rPr>
                <w:rFonts w:ascii="Lato" w:hAnsi="Lato"/>
                <w:sz w:val="20"/>
                <w:szCs w:val="20"/>
                <w:lang w:val="pl-PL" w:eastAsia="pl-PL"/>
              </w:rPr>
            </w:pPr>
            <w:r>
              <w:rPr>
                <w:rFonts w:ascii="Lato" w:hAnsi="Lato"/>
                <w:sz w:val="20"/>
                <w:szCs w:val="20"/>
                <w:lang w:val="pl-PL" w:eastAsia="pl-PL"/>
              </w:rPr>
              <w:t>D.j</w:t>
            </w:r>
          </w:p>
        </w:tc>
        <w:tc>
          <w:tcPr>
            <w:tcW w:w="2126" w:type="dxa"/>
          </w:tcPr>
          <w:p w14:paraId="5DEC2AB1" w14:textId="77777777" w:rsidR="00C32AE8" w:rsidRPr="001C6F1C" w:rsidRDefault="00C32AE8" w:rsidP="00A232DD">
            <w:pPr>
              <w:pStyle w:val="Z2tabelatekst"/>
              <w:rPr>
                <w:rStyle w:val="pole"/>
                <w:rFonts w:ascii="Lato" w:hAnsi="Lato" w:cs="Open Sans"/>
                <w:sz w:val="20"/>
                <w:szCs w:val="20"/>
              </w:rPr>
            </w:pPr>
            <w:r w:rsidRPr="001C6F1C">
              <w:rPr>
                <w:rStyle w:val="pole"/>
                <w:rFonts w:ascii="Lato" w:hAnsi="Lato" w:cs="Open Sans"/>
                <w:sz w:val="20"/>
                <w:szCs w:val="20"/>
              </w:rPr>
              <w:t>ZPercentage</w:t>
            </w:r>
          </w:p>
        </w:tc>
        <w:tc>
          <w:tcPr>
            <w:tcW w:w="1276" w:type="dxa"/>
          </w:tcPr>
          <w:p w14:paraId="482EAB0E" w14:textId="77777777" w:rsidR="00C32AE8" w:rsidRPr="001C6F1C" w:rsidRDefault="00C32AE8" w:rsidP="00A232DD">
            <w:pPr>
              <w:pStyle w:val="Z2tabelatekst"/>
              <w:rPr>
                <w:rFonts w:ascii="Lato" w:hAnsi="Lato"/>
                <w:sz w:val="20"/>
                <w:szCs w:val="20"/>
              </w:rPr>
            </w:pPr>
            <w:r w:rsidRPr="001C6F1C">
              <w:rPr>
                <w:rFonts w:ascii="Lato" w:hAnsi="Lato"/>
                <w:sz w:val="20"/>
                <w:szCs w:val="20"/>
              </w:rPr>
              <w:t>0..1</w:t>
            </w:r>
          </w:p>
        </w:tc>
      </w:tr>
      <w:tr w:rsidR="00EC07EA" w:rsidRPr="001C6F1C" w14:paraId="6415F835" w14:textId="77777777" w:rsidTr="001C6F1C">
        <w:trPr>
          <w:trHeight w:val="213"/>
        </w:trPr>
        <w:tc>
          <w:tcPr>
            <w:tcW w:w="1985" w:type="dxa"/>
          </w:tcPr>
          <w:p w14:paraId="5FBDA820" w14:textId="77777777" w:rsidR="00EC07EA" w:rsidRPr="001C6F1C" w:rsidRDefault="00EC07EA" w:rsidP="00A232DD">
            <w:pPr>
              <w:pStyle w:val="Z2tabelatekst"/>
              <w:rPr>
                <w:rStyle w:val="pole"/>
                <w:rFonts w:ascii="Lato" w:hAnsi="Lato" w:cs="Open Sans"/>
                <w:sz w:val="20"/>
                <w:szCs w:val="20"/>
              </w:rPr>
            </w:pPr>
            <w:r w:rsidRPr="001C6F1C">
              <w:rPr>
                <w:rStyle w:val="pole"/>
                <w:rFonts w:ascii="Lato" w:hAnsi="Lato" w:cs="Open Sans"/>
                <w:sz w:val="20"/>
                <w:szCs w:val="20"/>
              </w:rPr>
              <w:lastRenderedPageBreak/>
              <w:t>taxRatePercentageFromIsztar</w:t>
            </w:r>
          </w:p>
        </w:tc>
        <w:tc>
          <w:tcPr>
            <w:tcW w:w="3118" w:type="dxa"/>
          </w:tcPr>
          <w:p w14:paraId="09E7CE70" w14:textId="77777777" w:rsidR="00EC07EA" w:rsidRPr="001C6F1C" w:rsidRDefault="00EC07EA" w:rsidP="00A232DD">
            <w:pPr>
              <w:pStyle w:val="Z2tabelatekst"/>
              <w:rPr>
                <w:rFonts w:ascii="Lato" w:hAnsi="Lato"/>
                <w:sz w:val="20"/>
                <w:szCs w:val="20"/>
              </w:rPr>
            </w:pPr>
            <w:r w:rsidRPr="001C6F1C">
              <w:rPr>
                <w:rFonts w:ascii="Lato" w:hAnsi="Lato"/>
                <w:sz w:val="20"/>
                <w:szCs w:val="20"/>
              </w:rPr>
              <w:t>Czy stawka podatku akcyzowego w polu taxRatePercentage jest pobrana z Systemu ISZTAR</w:t>
            </w:r>
          </w:p>
        </w:tc>
        <w:tc>
          <w:tcPr>
            <w:tcW w:w="851" w:type="dxa"/>
          </w:tcPr>
          <w:p w14:paraId="1CE74700" w14:textId="77777777" w:rsidR="00EC07EA" w:rsidRPr="001C6F1C" w:rsidRDefault="00EC07EA" w:rsidP="00A232DD">
            <w:pPr>
              <w:pStyle w:val="Z2tabelatekst"/>
              <w:rPr>
                <w:rFonts w:ascii="Lato" w:hAnsi="Lato"/>
                <w:sz w:val="20"/>
                <w:szCs w:val="20"/>
              </w:rPr>
            </w:pPr>
            <w:r w:rsidRPr="001C6F1C">
              <w:rPr>
                <w:rFonts w:ascii="Lato" w:hAnsi="Lato"/>
                <w:sz w:val="20"/>
                <w:szCs w:val="20"/>
              </w:rPr>
              <w:t>-</w:t>
            </w:r>
          </w:p>
        </w:tc>
        <w:tc>
          <w:tcPr>
            <w:tcW w:w="2126" w:type="dxa"/>
          </w:tcPr>
          <w:p w14:paraId="6F9B9A32" w14:textId="77777777" w:rsidR="00EC07EA" w:rsidRPr="001C6F1C" w:rsidRDefault="00EC07EA" w:rsidP="00A232DD">
            <w:pPr>
              <w:pStyle w:val="Z2tabelatekst"/>
              <w:rPr>
                <w:rStyle w:val="pole"/>
                <w:rFonts w:ascii="Lato" w:hAnsi="Lato" w:cs="Open Sans"/>
                <w:sz w:val="20"/>
                <w:szCs w:val="20"/>
              </w:rPr>
            </w:pPr>
            <w:r w:rsidRPr="001C6F1C">
              <w:rPr>
                <w:rStyle w:val="pole"/>
                <w:rFonts w:ascii="Lato" w:hAnsi="Lato" w:cs="Open Sans"/>
                <w:sz w:val="20"/>
                <w:szCs w:val="20"/>
              </w:rPr>
              <w:t>boolean</w:t>
            </w:r>
          </w:p>
        </w:tc>
        <w:tc>
          <w:tcPr>
            <w:tcW w:w="1276" w:type="dxa"/>
          </w:tcPr>
          <w:p w14:paraId="3F777024" w14:textId="77777777" w:rsidR="00EC07EA" w:rsidRPr="001C6F1C" w:rsidRDefault="00EC07EA" w:rsidP="00A232DD">
            <w:pPr>
              <w:pStyle w:val="Z2tabelatekst"/>
              <w:rPr>
                <w:rFonts w:ascii="Lato" w:hAnsi="Lato"/>
                <w:sz w:val="20"/>
                <w:szCs w:val="20"/>
              </w:rPr>
            </w:pPr>
            <w:r w:rsidRPr="001C6F1C">
              <w:rPr>
                <w:rFonts w:ascii="Lato" w:hAnsi="Lato"/>
                <w:sz w:val="20"/>
                <w:szCs w:val="20"/>
              </w:rPr>
              <w:t>0..1</w:t>
            </w:r>
          </w:p>
        </w:tc>
      </w:tr>
      <w:tr w:rsidR="00EC07EA" w:rsidRPr="001C6F1C" w14:paraId="463D4038" w14:textId="77777777" w:rsidTr="001C6F1C">
        <w:trPr>
          <w:trHeight w:val="213"/>
        </w:trPr>
        <w:tc>
          <w:tcPr>
            <w:tcW w:w="1985" w:type="dxa"/>
          </w:tcPr>
          <w:p w14:paraId="39DFEF02" w14:textId="77777777" w:rsidR="00EC07EA" w:rsidRPr="001C6F1C" w:rsidRDefault="00EC07EA" w:rsidP="00A232DD">
            <w:pPr>
              <w:pStyle w:val="Z2tabelatekst"/>
              <w:rPr>
                <w:rStyle w:val="pole"/>
                <w:rFonts w:ascii="Lato" w:hAnsi="Lato" w:cs="Open Sans"/>
                <w:sz w:val="20"/>
                <w:szCs w:val="20"/>
              </w:rPr>
            </w:pPr>
            <w:r w:rsidRPr="001C6F1C">
              <w:rPr>
                <w:rStyle w:val="pole"/>
                <w:rFonts w:ascii="Lato" w:hAnsi="Lato" w:cs="Open Sans"/>
                <w:sz w:val="20"/>
                <w:szCs w:val="20"/>
              </w:rPr>
              <w:t>taxMin</w:t>
            </w:r>
          </w:p>
        </w:tc>
        <w:tc>
          <w:tcPr>
            <w:tcW w:w="3118" w:type="dxa"/>
          </w:tcPr>
          <w:p w14:paraId="5EE0ECD4" w14:textId="77777777" w:rsidR="00EC07EA" w:rsidRPr="001C6F1C" w:rsidRDefault="00EC07EA" w:rsidP="00A232DD">
            <w:pPr>
              <w:pStyle w:val="Z2tabelatekst"/>
              <w:rPr>
                <w:rFonts w:ascii="Lato" w:hAnsi="Lato"/>
                <w:sz w:val="20"/>
                <w:szCs w:val="20"/>
                <w:lang w:val="pl-PL" w:eastAsia="pl-PL"/>
              </w:rPr>
            </w:pPr>
            <w:r w:rsidRPr="001C6F1C">
              <w:rPr>
                <w:rFonts w:ascii="Lato" w:hAnsi="Lato"/>
                <w:sz w:val="20"/>
                <w:szCs w:val="20"/>
                <w:lang w:val="pl-PL" w:eastAsia="pl-PL"/>
              </w:rPr>
              <w:t>Stawka podatkowa minimalna dla wyrobów tytoniowych</w:t>
            </w:r>
          </w:p>
        </w:tc>
        <w:tc>
          <w:tcPr>
            <w:tcW w:w="851" w:type="dxa"/>
          </w:tcPr>
          <w:p w14:paraId="75EA5754" w14:textId="77777777" w:rsidR="00EC07EA" w:rsidRPr="001C6F1C" w:rsidRDefault="00F7042E" w:rsidP="00A232DD">
            <w:pPr>
              <w:pStyle w:val="Z2tabelatekst"/>
              <w:rPr>
                <w:rFonts w:ascii="Lato" w:hAnsi="Lato"/>
                <w:sz w:val="20"/>
                <w:szCs w:val="20"/>
                <w:lang w:val="pl-PL" w:eastAsia="pl-PL"/>
              </w:rPr>
            </w:pPr>
            <w:r w:rsidRPr="001C6F1C">
              <w:rPr>
                <w:rFonts w:ascii="Lato" w:hAnsi="Lato"/>
                <w:sz w:val="20"/>
                <w:szCs w:val="20"/>
                <w:lang w:val="pl-PL" w:eastAsia="pl-PL"/>
              </w:rPr>
              <w:t>-</w:t>
            </w:r>
          </w:p>
        </w:tc>
        <w:tc>
          <w:tcPr>
            <w:tcW w:w="2126" w:type="dxa"/>
          </w:tcPr>
          <w:p w14:paraId="3A253B4F" w14:textId="77777777" w:rsidR="00EC07EA" w:rsidRPr="001C6F1C" w:rsidRDefault="00EC07EA" w:rsidP="00A232DD">
            <w:pPr>
              <w:pStyle w:val="Z2tabelatekst"/>
              <w:rPr>
                <w:rStyle w:val="pole"/>
                <w:rFonts w:ascii="Lato" w:hAnsi="Lato" w:cs="Open Sans"/>
                <w:sz w:val="20"/>
                <w:szCs w:val="20"/>
              </w:rPr>
            </w:pPr>
            <w:r w:rsidRPr="001C6F1C">
              <w:rPr>
                <w:rStyle w:val="pole"/>
                <w:rFonts w:ascii="Lato" w:hAnsi="Lato" w:cs="Open Sans"/>
                <w:sz w:val="20"/>
                <w:szCs w:val="20"/>
              </w:rPr>
              <w:t>ZAmountC</w:t>
            </w:r>
          </w:p>
        </w:tc>
        <w:tc>
          <w:tcPr>
            <w:tcW w:w="1276" w:type="dxa"/>
          </w:tcPr>
          <w:p w14:paraId="41612109" w14:textId="77777777" w:rsidR="00EC07EA" w:rsidRPr="001C6F1C" w:rsidRDefault="00EC07EA" w:rsidP="00A232DD">
            <w:pPr>
              <w:pStyle w:val="Z2tabelatekst"/>
              <w:rPr>
                <w:rFonts w:ascii="Lato" w:hAnsi="Lato"/>
                <w:sz w:val="20"/>
                <w:szCs w:val="20"/>
              </w:rPr>
            </w:pPr>
            <w:r w:rsidRPr="001C6F1C">
              <w:rPr>
                <w:rFonts w:ascii="Lato" w:hAnsi="Lato"/>
                <w:sz w:val="20"/>
                <w:szCs w:val="20"/>
              </w:rPr>
              <w:t>0..1</w:t>
            </w:r>
          </w:p>
        </w:tc>
      </w:tr>
      <w:tr w:rsidR="00DF39CF" w:rsidRPr="001C6F1C" w14:paraId="4A6FFA91" w14:textId="77777777" w:rsidTr="001C6F1C">
        <w:trPr>
          <w:trHeight w:val="213"/>
        </w:trPr>
        <w:tc>
          <w:tcPr>
            <w:tcW w:w="1985" w:type="dxa"/>
          </w:tcPr>
          <w:p w14:paraId="39A8CD55" w14:textId="36855BC6" w:rsidR="00885B06" w:rsidRPr="001C6F1C" w:rsidRDefault="00885B06" w:rsidP="00A232DD">
            <w:pPr>
              <w:pStyle w:val="Z2tabelatekst"/>
              <w:rPr>
                <w:rStyle w:val="pole"/>
                <w:rFonts w:ascii="Lato" w:hAnsi="Lato" w:cs="Open Sans"/>
                <w:sz w:val="20"/>
                <w:szCs w:val="20"/>
              </w:rPr>
            </w:pPr>
            <w:r w:rsidRPr="001C6F1C">
              <w:rPr>
                <w:rStyle w:val="pole"/>
                <w:rFonts w:ascii="Lato" w:hAnsi="Lato" w:cs="Open Sans"/>
                <w:sz w:val="20"/>
                <w:szCs w:val="20"/>
              </w:rPr>
              <w:t>tax</w:t>
            </w:r>
            <w:r w:rsidR="000B2B28" w:rsidRPr="001C6F1C">
              <w:rPr>
                <w:rStyle w:val="pole"/>
                <w:rFonts w:ascii="Lato" w:hAnsi="Lato" w:cs="Open Sans"/>
                <w:sz w:val="20"/>
                <w:szCs w:val="20"/>
              </w:rPr>
              <w:t>Min</w:t>
            </w:r>
            <w:r w:rsidRPr="001C6F1C">
              <w:rPr>
                <w:rStyle w:val="pole"/>
                <w:rFonts w:ascii="Lato" w:hAnsi="Lato" w:cs="Open Sans"/>
                <w:sz w:val="20"/>
                <w:szCs w:val="20"/>
              </w:rPr>
              <w:t>FromIsztar</w:t>
            </w:r>
          </w:p>
        </w:tc>
        <w:tc>
          <w:tcPr>
            <w:tcW w:w="3118" w:type="dxa"/>
          </w:tcPr>
          <w:p w14:paraId="1BDA047B" w14:textId="23171239" w:rsidR="00885B06" w:rsidRPr="001C6F1C" w:rsidRDefault="00885B06" w:rsidP="00A232DD">
            <w:pPr>
              <w:pStyle w:val="Z2tabelatekst"/>
              <w:rPr>
                <w:rFonts w:ascii="Lato" w:hAnsi="Lato"/>
                <w:sz w:val="20"/>
                <w:szCs w:val="20"/>
              </w:rPr>
            </w:pPr>
            <w:r w:rsidRPr="001C6F1C">
              <w:rPr>
                <w:rFonts w:ascii="Lato" w:hAnsi="Lato"/>
                <w:sz w:val="20"/>
                <w:szCs w:val="20"/>
              </w:rPr>
              <w:t>Czy stawka podatku akcyzowego w polu tax</w:t>
            </w:r>
            <w:r w:rsidR="000B2B28" w:rsidRPr="001C6F1C">
              <w:rPr>
                <w:rFonts w:ascii="Lato" w:hAnsi="Lato"/>
                <w:sz w:val="20"/>
                <w:szCs w:val="20"/>
              </w:rPr>
              <w:t>Min</w:t>
            </w:r>
            <w:r w:rsidRPr="001C6F1C">
              <w:rPr>
                <w:rFonts w:ascii="Lato" w:hAnsi="Lato"/>
                <w:sz w:val="20"/>
                <w:szCs w:val="20"/>
              </w:rPr>
              <w:t xml:space="preserve"> jest pobrana z Systemu ISZTAR</w:t>
            </w:r>
          </w:p>
        </w:tc>
        <w:tc>
          <w:tcPr>
            <w:tcW w:w="851" w:type="dxa"/>
          </w:tcPr>
          <w:p w14:paraId="15EAAAEB" w14:textId="77777777" w:rsidR="00885B06" w:rsidRPr="001C6F1C" w:rsidRDefault="00885B06" w:rsidP="00A232DD">
            <w:pPr>
              <w:pStyle w:val="Z2tabelatekst"/>
              <w:rPr>
                <w:rFonts w:ascii="Lato" w:hAnsi="Lato"/>
                <w:sz w:val="20"/>
                <w:szCs w:val="20"/>
              </w:rPr>
            </w:pPr>
            <w:r w:rsidRPr="001C6F1C">
              <w:rPr>
                <w:rFonts w:ascii="Lato" w:hAnsi="Lato"/>
                <w:sz w:val="20"/>
                <w:szCs w:val="20"/>
              </w:rPr>
              <w:t>-</w:t>
            </w:r>
          </w:p>
        </w:tc>
        <w:tc>
          <w:tcPr>
            <w:tcW w:w="2126" w:type="dxa"/>
          </w:tcPr>
          <w:p w14:paraId="66ABB0BE" w14:textId="77777777" w:rsidR="00885B06" w:rsidRPr="001C6F1C" w:rsidRDefault="00885B06" w:rsidP="00A232DD">
            <w:pPr>
              <w:pStyle w:val="Z2tabelatekst"/>
              <w:rPr>
                <w:rStyle w:val="pole"/>
                <w:rFonts w:ascii="Lato" w:hAnsi="Lato" w:cs="Open Sans"/>
                <w:sz w:val="20"/>
                <w:szCs w:val="20"/>
              </w:rPr>
            </w:pPr>
            <w:r w:rsidRPr="001C6F1C">
              <w:rPr>
                <w:rStyle w:val="pole"/>
                <w:rFonts w:ascii="Lato" w:hAnsi="Lato" w:cs="Open Sans"/>
                <w:sz w:val="20"/>
                <w:szCs w:val="20"/>
              </w:rPr>
              <w:t>boolean</w:t>
            </w:r>
          </w:p>
        </w:tc>
        <w:tc>
          <w:tcPr>
            <w:tcW w:w="1276" w:type="dxa"/>
          </w:tcPr>
          <w:p w14:paraId="63A84BC7" w14:textId="77777777" w:rsidR="00885B06" w:rsidRPr="001C6F1C" w:rsidRDefault="00885B06" w:rsidP="00A232DD">
            <w:pPr>
              <w:pStyle w:val="Z2tabelatekst"/>
              <w:rPr>
                <w:rFonts w:ascii="Lato" w:hAnsi="Lato"/>
                <w:sz w:val="20"/>
                <w:szCs w:val="20"/>
              </w:rPr>
            </w:pPr>
            <w:r w:rsidRPr="001C6F1C">
              <w:rPr>
                <w:rFonts w:ascii="Lato" w:hAnsi="Lato"/>
                <w:sz w:val="20"/>
                <w:szCs w:val="20"/>
              </w:rPr>
              <w:t>0..1</w:t>
            </w:r>
          </w:p>
        </w:tc>
      </w:tr>
      <w:tr w:rsidR="00EC07EA" w:rsidRPr="001C6F1C" w14:paraId="6BDCDC30" w14:textId="77777777" w:rsidTr="001C6F1C">
        <w:trPr>
          <w:trHeight w:val="213"/>
        </w:trPr>
        <w:tc>
          <w:tcPr>
            <w:tcW w:w="1985" w:type="dxa"/>
          </w:tcPr>
          <w:p w14:paraId="36D5780A" w14:textId="77777777" w:rsidR="00EC07EA" w:rsidRPr="001C6F1C" w:rsidRDefault="00EC07EA" w:rsidP="00A232DD">
            <w:pPr>
              <w:pStyle w:val="Z2tabelatekst"/>
              <w:rPr>
                <w:rStyle w:val="pole"/>
                <w:rFonts w:ascii="Lato" w:hAnsi="Lato" w:cs="Open Sans"/>
                <w:sz w:val="20"/>
                <w:szCs w:val="20"/>
              </w:rPr>
            </w:pPr>
            <w:r w:rsidRPr="001C6F1C">
              <w:rPr>
                <w:rStyle w:val="pole"/>
                <w:rFonts w:ascii="Lato" w:hAnsi="Lato" w:cs="Open Sans"/>
                <w:sz w:val="20"/>
                <w:szCs w:val="20"/>
              </w:rPr>
              <w:t>amountOfTax</w:t>
            </w:r>
          </w:p>
        </w:tc>
        <w:tc>
          <w:tcPr>
            <w:tcW w:w="3118" w:type="dxa"/>
          </w:tcPr>
          <w:p w14:paraId="00A76392" w14:textId="77777777" w:rsidR="00331A45" w:rsidRPr="001C6F1C" w:rsidRDefault="00331A45" w:rsidP="00A232DD">
            <w:pPr>
              <w:pStyle w:val="Z2tabelatekst"/>
              <w:rPr>
                <w:rFonts w:ascii="Lato" w:hAnsi="Lato"/>
                <w:sz w:val="20"/>
                <w:szCs w:val="20"/>
                <w:lang w:val="pl-PL" w:eastAsia="pl-PL"/>
              </w:rPr>
            </w:pPr>
            <w:r w:rsidRPr="001C6F1C">
              <w:rPr>
                <w:rFonts w:ascii="Lato" w:hAnsi="Lato"/>
                <w:sz w:val="20"/>
                <w:szCs w:val="20"/>
                <w:lang w:val="pl-PL" w:eastAsia="pl-PL"/>
              </w:rPr>
              <w:t>Podatek akcyzowy.</w:t>
            </w:r>
          </w:p>
          <w:p w14:paraId="366AED5A" w14:textId="766AF78A" w:rsidR="00EC07EA" w:rsidRPr="001C6F1C" w:rsidRDefault="00EC07EA" w:rsidP="00A232DD">
            <w:pPr>
              <w:pStyle w:val="Z2tabelatekst"/>
              <w:rPr>
                <w:rFonts w:ascii="Lato" w:hAnsi="Lato"/>
                <w:sz w:val="20"/>
                <w:szCs w:val="20"/>
                <w:lang w:val="pl-PL" w:eastAsia="pl-PL"/>
              </w:rPr>
            </w:pPr>
            <w:r w:rsidRPr="001C6F1C">
              <w:rPr>
                <w:rFonts w:ascii="Lato" w:hAnsi="Lato"/>
                <w:sz w:val="20"/>
                <w:szCs w:val="20"/>
                <w:lang w:val="pl-PL" w:eastAsia="pl-PL"/>
              </w:rPr>
              <w:t>Łączna kwota podatku wyliczona wg wzoru: wartość w polu „Podstawa opodatkowania (wartościowa)” * wartość w polu „Stawka podatku (procentowa)” + wartość w polu „Podstawa opodatkowania (ilościowa)” * wartość w polu „Stawka podatku (kwotowa)”</w:t>
            </w:r>
          </w:p>
        </w:tc>
        <w:tc>
          <w:tcPr>
            <w:tcW w:w="851" w:type="dxa"/>
          </w:tcPr>
          <w:p w14:paraId="3F2067BE" w14:textId="35482C07" w:rsidR="00EC07EA" w:rsidRPr="001C6F1C" w:rsidRDefault="00EC07EA" w:rsidP="00A232DD">
            <w:pPr>
              <w:pStyle w:val="Z2tabelatekst"/>
              <w:rPr>
                <w:rFonts w:ascii="Lato" w:hAnsi="Lato"/>
                <w:sz w:val="20"/>
                <w:szCs w:val="20"/>
                <w:lang w:val="pl-PL" w:eastAsia="pl-PL"/>
              </w:rPr>
            </w:pPr>
            <w:r w:rsidRPr="001C6F1C">
              <w:rPr>
                <w:rFonts w:ascii="Lato" w:hAnsi="Lato"/>
                <w:sz w:val="20"/>
                <w:szCs w:val="20"/>
                <w:lang w:val="pl-PL" w:eastAsia="pl-PL"/>
              </w:rPr>
              <w:t>D.</w:t>
            </w:r>
            <w:r w:rsidR="00F862FE" w:rsidRPr="001C6F1C">
              <w:rPr>
                <w:rFonts w:ascii="Lato" w:hAnsi="Lato"/>
                <w:sz w:val="20"/>
                <w:szCs w:val="20"/>
                <w:lang w:val="pl-PL" w:eastAsia="pl-PL"/>
              </w:rPr>
              <w:t>k</w:t>
            </w:r>
          </w:p>
        </w:tc>
        <w:tc>
          <w:tcPr>
            <w:tcW w:w="2126" w:type="dxa"/>
          </w:tcPr>
          <w:p w14:paraId="5938B9E4" w14:textId="77777777" w:rsidR="00EC07EA" w:rsidRPr="001C6F1C" w:rsidRDefault="00EC07EA" w:rsidP="00A232DD">
            <w:pPr>
              <w:pStyle w:val="Z2tabelatekst"/>
              <w:rPr>
                <w:rStyle w:val="pole"/>
                <w:rFonts w:ascii="Lato" w:hAnsi="Lato" w:cs="Open Sans"/>
                <w:sz w:val="20"/>
                <w:szCs w:val="20"/>
              </w:rPr>
            </w:pPr>
            <w:r w:rsidRPr="001C6F1C">
              <w:rPr>
                <w:rStyle w:val="pole"/>
                <w:rFonts w:ascii="Lato" w:hAnsi="Lato" w:cs="Open Sans"/>
                <w:sz w:val="20"/>
                <w:szCs w:val="20"/>
              </w:rPr>
              <w:t>ZAmountT</w:t>
            </w:r>
          </w:p>
        </w:tc>
        <w:tc>
          <w:tcPr>
            <w:tcW w:w="1276" w:type="dxa"/>
          </w:tcPr>
          <w:p w14:paraId="70403FCF" w14:textId="77777777" w:rsidR="00EC07EA" w:rsidRPr="001C6F1C" w:rsidRDefault="00EC07EA" w:rsidP="00A232DD">
            <w:pPr>
              <w:pStyle w:val="Z2tabelatekst"/>
              <w:rPr>
                <w:rFonts w:ascii="Lato" w:hAnsi="Lato"/>
                <w:sz w:val="20"/>
                <w:szCs w:val="20"/>
              </w:rPr>
            </w:pPr>
            <w:r w:rsidRPr="001C6F1C">
              <w:rPr>
                <w:rFonts w:ascii="Lato" w:hAnsi="Lato"/>
                <w:sz w:val="20"/>
                <w:szCs w:val="20"/>
              </w:rPr>
              <w:t>1..1</w:t>
            </w:r>
          </w:p>
        </w:tc>
      </w:tr>
      <w:tr w:rsidR="00DF39CF" w:rsidRPr="001C6F1C" w14:paraId="1551C5F5" w14:textId="77777777" w:rsidTr="001C6F1C">
        <w:trPr>
          <w:trHeight w:val="213"/>
        </w:trPr>
        <w:tc>
          <w:tcPr>
            <w:tcW w:w="1985" w:type="dxa"/>
          </w:tcPr>
          <w:p w14:paraId="7120C18B" w14:textId="77777777" w:rsidR="00195AD4" w:rsidRPr="001C6F1C" w:rsidRDefault="00195AD4" w:rsidP="00A232DD">
            <w:pPr>
              <w:pStyle w:val="Z2tabelatekst"/>
              <w:rPr>
                <w:rStyle w:val="pole"/>
                <w:rFonts w:ascii="Lato" w:hAnsi="Lato" w:cs="Open Sans"/>
                <w:sz w:val="20"/>
                <w:szCs w:val="20"/>
              </w:rPr>
            </w:pPr>
            <w:r w:rsidRPr="001C6F1C">
              <w:rPr>
                <w:rStyle w:val="pole"/>
                <w:rFonts w:ascii="Lato" w:hAnsi="Lato" w:cs="Open Sans"/>
                <w:sz w:val="20"/>
                <w:szCs w:val="20"/>
              </w:rPr>
              <w:t>eSAD</w:t>
            </w:r>
          </w:p>
        </w:tc>
        <w:tc>
          <w:tcPr>
            <w:tcW w:w="3118" w:type="dxa"/>
          </w:tcPr>
          <w:p w14:paraId="10ADEA0F" w14:textId="77777777" w:rsidR="00195AD4" w:rsidRPr="001C6F1C" w:rsidRDefault="00195AD4" w:rsidP="00A232DD">
            <w:pPr>
              <w:pStyle w:val="Z2tabelatekst"/>
              <w:rPr>
                <w:rFonts w:ascii="Lato" w:hAnsi="Lato"/>
                <w:color w:val="000000"/>
                <w:sz w:val="20"/>
                <w:szCs w:val="20"/>
              </w:rPr>
            </w:pPr>
            <w:r w:rsidRPr="001C6F1C">
              <w:rPr>
                <w:rFonts w:ascii="Lato" w:hAnsi="Lato"/>
                <w:color w:val="000000"/>
                <w:sz w:val="20"/>
                <w:szCs w:val="20"/>
              </w:rPr>
              <w:t>Numer e-SAD</w:t>
            </w:r>
          </w:p>
          <w:p w14:paraId="7AF8FEF6" w14:textId="77777777" w:rsidR="00195AD4" w:rsidRPr="001C6F1C" w:rsidRDefault="00195AD4" w:rsidP="00A232DD">
            <w:pPr>
              <w:pStyle w:val="Z2tabelatekst"/>
              <w:rPr>
                <w:rFonts w:ascii="Lato" w:hAnsi="Lato"/>
                <w:sz w:val="20"/>
                <w:szCs w:val="20"/>
              </w:rPr>
            </w:pPr>
            <w:r w:rsidRPr="001C6F1C">
              <w:rPr>
                <w:rFonts w:ascii="Lato" w:hAnsi="Lato"/>
                <w:color w:val="000000"/>
                <w:sz w:val="20"/>
                <w:szCs w:val="20"/>
              </w:rPr>
              <w:t>numer referencyjny nadany przez system EMCS PL2 dla elektronicznego uproszczonego dokumentu administracyjnego (e-SAD)</w:t>
            </w:r>
          </w:p>
        </w:tc>
        <w:tc>
          <w:tcPr>
            <w:tcW w:w="851" w:type="dxa"/>
          </w:tcPr>
          <w:p w14:paraId="3D5A2871" w14:textId="2F0AC190" w:rsidR="00195AD4" w:rsidRPr="001C6F1C" w:rsidRDefault="00195AD4" w:rsidP="00A232DD">
            <w:pPr>
              <w:pStyle w:val="Z2tabelatekst"/>
              <w:rPr>
                <w:rStyle w:val="pole"/>
                <w:rFonts w:ascii="Lato" w:hAnsi="Lato" w:cs="Open Sans"/>
                <w:sz w:val="20"/>
                <w:szCs w:val="20"/>
              </w:rPr>
            </w:pPr>
            <w:r w:rsidRPr="001C6F1C">
              <w:rPr>
                <w:rStyle w:val="pole"/>
                <w:rFonts w:ascii="Lato" w:hAnsi="Lato" w:cs="Open Sans"/>
                <w:sz w:val="20"/>
                <w:szCs w:val="20"/>
              </w:rPr>
              <w:t>D.</w:t>
            </w:r>
            <w:r w:rsidR="00535274" w:rsidRPr="001C6F1C">
              <w:rPr>
                <w:rStyle w:val="pole"/>
                <w:rFonts w:ascii="Lato" w:hAnsi="Lato" w:cs="Open Sans"/>
                <w:sz w:val="20"/>
                <w:szCs w:val="20"/>
              </w:rPr>
              <w:t>l</w:t>
            </w:r>
          </w:p>
        </w:tc>
        <w:tc>
          <w:tcPr>
            <w:tcW w:w="2126" w:type="dxa"/>
          </w:tcPr>
          <w:p w14:paraId="46CE414E" w14:textId="77777777" w:rsidR="00195AD4" w:rsidRPr="001C6F1C" w:rsidRDefault="00195AD4" w:rsidP="00A232DD">
            <w:pPr>
              <w:pStyle w:val="Z2tabelatekst"/>
              <w:rPr>
                <w:rStyle w:val="pole"/>
                <w:rFonts w:ascii="Lato" w:hAnsi="Lato" w:cs="Open Sans"/>
                <w:sz w:val="20"/>
                <w:szCs w:val="20"/>
              </w:rPr>
            </w:pPr>
            <w:r w:rsidRPr="001C6F1C">
              <w:rPr>
                <w:rStyle w:val="pole"/>
                <w:rFonts w:ascii="Lato" w:hAnsi="Lato" w:cs="Open Sans"/>
                <w:sz w:val="20"/>
                <w:szCs w:val="20"/>
              </w:rPr>
              <w:t>token(pattern 21)</w:t>
            </w:r>
          </w:p>
          <w:p w14:paraId="71AC2766" w14:textId="4FCF27A4" w:rsidR="00195AD4" w:rsidRPr="001C6F1C" w:rsidRDefault="00195AD4" w:rsidP="00A232DD">
            <w:pPr>
              <w:pStyle w:val="Z2tabelatekst"/>
              <w:rPr>
                <w:rStyle w:val="pole"/>
                <w:rFonts w:ascii="Lato" w:hAnsi="Lato" w:cs="Open Sans"/>
                <w:sz w:val="20"/>
                <w:szCs w:val="20"/>
              </w:rPr>
            </w:pPr>
            <w:r w:rsidRPr="001C6F1C">
              <w:rPr>
                <w:rStyle w:val="pole"/>
                <w:rFonts w:ascii="Lato" w:hAnsi="Lato" w:cs="Open Sans"/>
                <w:sz w:val="20"/>
                <w:szCs w:val="20"/>
              </w:rPr>
              <w:t xml:space="preserve">Reguła </w:t>
            </w:r>
            <w:r w:rsidR="00C72FB3" w:rsidRPr="001C6F1C">
              <w:rPr>
                <w:rStyle w:val="pole"/>
                <w:rFonts w:ascii="Lato" w:hAnsi="Lato" w:cs="Open Sans"/>
                <w:sz w:val="20"/>
                <w:szCs w:val="20"/>
              </w:rPr>
              <w:t xml:space="preserve">R8; </w:t>
            </w:r>
            <w:r w:rsidRPr="001C6F1C">
              <w:rPr>
                <w:rStyle w:val="pole"/>
                <w:rFonts w:ascii="Lato" w:hAnsi="Lato" w:cs="Open Sans"/>
                <w:sz w:val="20"/>
                <w:szCs w:val="20"/>
              </w:rPr>
              <w:t>R9</w:t>
            </w:r>
            <w:r w:rsidR="00815845" w:rsidRPr="001C6F1C">
              <w:rPr>
                <w:rStyle w:val="pole"/>
                <w:rFonts w:ascii="Lato" w:hAnsi="Lato" w:cs="Open Sans"/>
                <w:sz w:val="20"/>
                <w:szCs w:val="20"/>
              </w:rPr>
              <w:t>; R10</w:t>
            </w:r>
          </w:p>
        </w:tc>
        <w:tc>
          <w:tcPr>
            <w:tcW w:w="1276" w:type="dxa"/>
          </w:tcPr>
          <w:p w14:paraId="74705AA1" w14:textId="77777777" w:rsidR="00195AD4" w:rsidRPr="001C6F1C" w:rsidRDefault="00195AD4" w:rsidP="00A232DD">
            <w:pPr>
              <w:pStyle w:val="Z2tabelatekst"/>
              <w:rPr>
                <w:rFonts w:ascii="Lato" w:hAnsi="Lato"/>
                <w:sz w:val="20"/>
                <w:szCs w:val="20"/>
              </w:rPr>
            </w:pPr>
            <w:r w:rsidRPr="001C6F1C">
              <w:rPr>
                <w:rFonts w:ascii="Lato" w:hAnsi="Lato"/>
                <w:sz w:val="20"/>
                <w:szCs w:val="20"/>
              </w:rPr>
              <w:t>0..1</w:t>
            </w:r>
          </w:p>
        </w:tc>
      </w:tr>
      <w:tr w:rsidR="00DF39CF" w:rsidRPr="001C6F1C" w14:paraId="2C2DB109" w14:textId="77777777" w:rsidTr="001C6F1C">
        <w:trPr>
          <w:trHeight w:val="213"/>
        </w:trPr>
        <w:tc>
          <w:tcPr>
            <w:tcW w:w="1985" w:type="dxa"/>
          </w:tcPr>
          <w:p w14:paraId="7D23F808" w14:textId="77777777" w:rsidR="00195AD4" w:rsidRPr="001C6F1C" w:rsidRDefault="00195AD4" w:rsidP="00A232DD">
            <w:pPr>
              <w:pStyle w:val="Z2tabelatekst"/>
              <w:rPr>
                <w:rStyle w:val="pole"/>
                <w:rFonts w:ascii="Lato" w:hAnsi="Lato" w:cs="Open Sans"/>
                <w:sz w:val="20"/>
                <w:szCs w:val="20"/>
              </w:rPr>
            </w:pPr>
            <w:r w:rsidRPr="001C6F1C">
              <w:rPr>
                <w:rStyle w:val="pole"/>
                <w:rFonts w:ascii="Lato" w:hAnsi="Lato" w:cs="Open Sans"/>
                <w:sz w:val="20"/>
                <w:szCs w:val="20"/>
              </w:rPr>
              <w:t>nrGRN</w:t>
            </w:r>
          </w:p>
        </w:tc>
        <w:tc>
          <w:tcPr>
            <w:tcW w:w="3118" w:type="dxa"/>
          </w:tcPr>
          <w:p w14:paraId="67EF354D" w14:textId="77777777" w:rsidR="00195AD4" w:rsidRPr="001C6F1C" w:rsidRDefault="00195AD4" w:rsidP="00A232DD">
            <w:pPr>
              <w:pStyle w:val="Z2tabelatekst"/>
              <w:rPr>
                <w:rFonts w:ascii="Lato" w:hAnsi="Lato"/>
                <w:color w:val="000000"/>
                <w:sz w:val="20"/>
                <w:szCs w:val="20"/>
              </w:rPr>
            </w:pPr>
            <w:r w:rsidRPr="001C6F1C">
              <w:rPr>
                <w:rFonts w:ascii="Lato" w:hAnsi="Lato"/>
                <w:color w:val="000000"/>
                <w:sz w:val="20"/>
                <w:szCs w:val="20"/>
              </w:rPr>
              <w:t>Numer GRN</w:t>
            </w:r>
          </w:p>
          <w:p w14:paraId="5EDCC87A" w14:textId="77777777" w:rsidR="00195AD4" w:rsidRPr="001C6F1C" w:rsidRDefault="00195AD4" w:rsidP="00A232DD">
            <w:pPr>
              <w:pStyle w:val="Z2tabelatekst"/>
              <w:rPr>
                <w:rFonts w:ascii="Lato" w:hAnsi="Lato"/>
                <w:sz w:val="20"/>
                <w:szCs w:val="20"/>
              </w:rPr>
            </w:pPr>
            <w:r w:rsidRPr="001C6F1C">
              <w:rPr>
                <w:rFonts w:ascii="Lato" w:hAnsi="Lato"/>
                <w:color w:val="000000"/>
                <w:sz w:val="20"/>
                <w:szCs w:val="20"/>
              </w:rPr>
              <w:t>Unikalny numer referencyjny zabezpieczenia nadawcy w systemie OSOZ 2</w:t>
            </w:r>
          </w:p>
        </w:tc>
        <w:tc>
          <w:tcPr>
            <w:tcW w:w="851" w:type="dxa"/>
          </w:tcPr>
          <w:p w14:paraId="5703D3AD" w14:textId="6F19C865" w:rsidR="00195AD4" w:rsidRPr="001C6F1C" w:rsidRDefault="00195AD4" w:rsidP="00A232DD">
            <w:pPr>
              <w:pStyle w:val="Z2tabelatekst"/>
              <w:rPr>
                <w:rStyle w:val="pole"/>
                <w:rFonts w:ascii="Lato" w:hAnsi="Lato" w:cs="Open Sans"/>
                <w:sz w:val="20"/>
                <w:szCs w:val="20"/>
              </w:rPr>
            </w:pPr>
            <w:r w:rsidRPr="001C6F1C">
              <w:rPr>
                <w:rStyle w:val="pole"/>
                <w:rFonts w:ascii="Lato" w:hAnsi="Lato" w:cs="Open Sans"/>
                <w:sz w:val="20"/>
                <w:szCs w:val="20"/>
              </w:rPr>
              <w:t>D.</w:t>
            </w:r>
            <w:r w:rsidR="00535274" w:rsidRPr="001C6F1C">
              <w:rPr>
                <w:rStyle w:val="pole"/>
                <w:rFonts w:ascii="Lato" w:hAnsi="Lato" w:cs="Open Sans"/>
                <w:sz w:val="20"/>
                <w:szCs w:val="20"/>
              </w:rPr>
              <w:t>m</w:t>
            </w:r>
          </w:p>
        </w:tc>
        <w:tc>
          <w:tcPr>
            <w:tcW w:w="2126" w:type="dxa"/>
          </w:tcPr>
          <w:p w14:paraId="48DC6824" w14:textId="1734F1F2" w:rsidR="00195AD4" w:rsidRPr="001C6F1C" w:rsidRDefault="00195AD4" w:rsidP="00A232DD">
            <w:pPr>
              <w:pStyle w:val="Z2tabelatekst"/>
              <w:rPr>
                <w:rStyle w:val="pole"/>
                <w:rFonts w:ascii="Lato" w:hAnsi="Lato" w:cs="Open Sans"/>
                <w:sz w:val="20"/>
                <w:szCs w:val="20"/>
              </w:rPr>
            </w:pPr>
            <w:r w:rsidRPr="001C6F1C">
              <w:rPr>
                <w:rStyle w:val="pole"/>
                <w:rFonts w:ascii="Lato" w:hAnsi="Lato" w:cs="Open Sans"/>
                <w:sz w:val="20"/>
                <w:szCs w:val="20"/>
              </w:rPr>
              <w:t>String (17)</w:t>
            </w:r>
          </w:p>
          <w:p w14:paraId="4A94142E" w14:textId="35FD4AA9" w:rsidR="00195AD4" w:rsidRPr="001C6F1C" w:rsidRDefault="00195AD4" w:rsidP="00A232DD">
            <w:pPr>
              <w:pStyle w:val="Z2tabelatekst"/>
              <w:rPr>
                <w:rStyle w:val="pole"/>
                <w:rFonts w:ascii="Lato" w:hAnsi="Lato" w:cs="Open Sans"/>
                <w:sz w:val="20"/>
                <w:szCs w:val="20"/>
              </w:rPr>
            </w:pPr>
            <w:r w:rsidRPr="001C6F1C">
              <w:rPr>
                <w:rStyle w:val="pole"/>
                <w:rFonts w:ascii="Lato" w:hAnsi="Lato" w:cs="Open Sans"/>
                <w:sz w:val="20"/>
                <w:szCs w:val="20"/>
              </w:rPr>
              <w:t>Reguła R9</w:t>
            </w:r>
          </w:p>
        </w:tc>
        <w:tc>
          <w:tcPr>
            <w:tcW w:w="1276" w:type="dxa"/>
          </w:tcPr>
          <w:p w14:paraId="2DD70027" w14:textId="77777777" w:rsidR="00195AD4" w:rsidRPr="001C6F1C" w:rsidRDefault="00195AD4" w:rsidP="00A232DD">
            <w:pPr>
              <w:pStyle w:val="Z2tabelatekst"/>
              <w:rPr>
                <w:rFonts w:ascii="Lato" w:hAnsi="Lato"/>
                <w:sz w:val="20"/>
                <w:szCs w:val="20"/>
              </w:rPr>
            </w:pPr>
            <w:r w:rsidRPr="001C6F1C">
              <w:rPr>
                <w:rFonts w:ascii="Lato" w:hAnsi="Lato"/>
                <w:sz w:val="20"/>
                <w:szCs w:val="20"/>
              </w:rPr>
              <w:t>0..1</w:t>
            </w:r>
          </w:p>
        </w:tc>
      </w:tr>
    </w:tbl>
    <w:p w14:paraId="58AA3766" w14:textId="4B29AC2C" w:rsidR="00432D69" w:rsidRDefault="00432D69" w:rsidP="00A232DD">
      <w:pPr>
        <w:spacing w:before="0" w:after="0"/>
        <w:rPr>
          <w:rFonts w:cs="Open Sans"/>
          <w:sz w:val="18"/>
          <w:szCs w:val="18"/>
        </w:rPr>
      </w:pPr>
    </w:p>
    <w:p w14:paraId="62C076D7" w14:textId="77777777" w:rsidR="00A232DD" w:rsidRDefault="00A232DD">
      <w:pPr>
        <w:spacing w:before="0" w:after="0" w:line="240" w:lineRule="auto"/>
        <w:rPr>
          <w:b/>
          <w:bCs/>
          <w:sz w:val="18"/>
          <w:szCs w:val="20"/>
        </w:rPr>
      </w:pPr>
      <w:r>
        <w:br w:type="page"/>
      </w:r>
    </w:p>
    <w:p w14:paraId="5A348955" w14:textId="54CBBD07" w:rsidR="00E07376" w:rsidRPr="002E6336" w:rsidRDefault="00E07376" w:rsidP="00A232DD">
      <w:pPr>
        <w:pStyle w:val="Legenda"/>
      </w:pPr>
      <w:bookmarkStart w:id="119" w:name="_Toc197470031"/>
      <w:r w:rsidRPr="002E6336">
        <w:lastRenderedPageBreak/>
        <w:t xml:space="preserve">Rysunek </w:t>
      </w:r>
      <w:fldSimple w:instr=" SEQ Rysunek \* ARABIC ">
        <w:r w:rsidR="00A232DD">
          <w:rPr>
            <w:noProof/>
          </w:rPr>
          <w:t>7</w:t>
        </w:r>
      </w:fldSimple>
      <w:r w:rsidRPr="002E6336">
        <w:t>. Struktura &lt; ItemType&gt;, Obliczenie wysokość podatku akcyzowego od poszczególnych wyrobów akcyzowych</w:t>
      </w:r>
      <w:r w:rsidR="00535274">
        <w:t>.</w:t>
      </w:r>
      <w:bookmarkEnd w:id="119"/>
    </w:p>
    <w:p w14:paraId="55742A2C" w14:textId="47D96465" w:rsidR="006C2850" w:rsidRPr="00D1132B" w:rsidRDefault="00535274" w:rsidP="00A232DD">
      <w:pPr>
        <w:rPr>
          <w:rFonts w:cs="Open Sans"/>
          <w:sz w:val="18"/>
          <w:szCs w:val="18"/>
        </w:rPr>
      </w:pPr>
      <w:r w:rsidRPr="00535274">
        <w:rPr>
          <w:rFonts w:cs="Open Sans"/>
          <w:noProof/>
          <w:sz w:val="18"/>
          <w:szCs w:val="18"/>
        </w:rPr>
        <w:drawing>
          <wp:inline distT="0" distB="0" distL="0" distR="0" wp14:anchorId="79ED4583" wp14:editId="0F7F9B2C">
            <wp:extent cx="6031230" cy="3892550"/>
            <wp:effectExtent l="19050" t="19050" r="26670" b="12700"/>
            <wp:docPr id="1224589705" name="Obraz 1" descr="Obraz zawierający zrzut ekranu, Struktura &lt; ItemType&gt;, Obliczenie wysokość podatku akcyzowego od poszczególnych wyrobów akcyzow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4589705" name="Obraz 1" descr="Obraz zawierający zrzut ekranu, Struktura &lt; ItemType&gt;, Obliczenie wysokość podatku akcyzowego od poszczególnych wyrobów akcyzowych."/>
                    <pic:cNvPicPr/>
                  </pic:nvPicPr>
                  <pic:blipFill>
                    <a:blip r:embed="rId14"/>
                    <a:stretch>
                      <a:fillRect/>
                    </a:stretch>
                  </pic:blipFill>
                  <pic:spPr>
                    <a:xfrm>
                      <a:off x="0" y="0"/>
                      <a:ext cx="6031230" cy="3892550"/>
                    </a:xfrm>
                    <a:prstGeom prst="rect">
                      <a:avLst/>
                    </a:prstGeom>
                    <a:ln>
                      <a:solidFill>
                        <a:schemeClr val="tx1"/>
                      </a:solidFill>
                    </a:ln>
                  </pic:spPr>
                </pic:pic>
              </a:graphicData>
            </a:graphic>
          </wp:inline>
        </w:drawing>
      </w:r>
    </w:p>
    <w:p w14:paraId="7ABC76CF" w14:textId="16C32314" w:rsidR="00976FE6" w:rsidRPr="002E6336" w:rsidRDefault="00B80B7C" w:rsidP="00A232DD">
      <w:pPr>
        <w:pStyle w:val="Nagwek2"/>
        <w:spacing w:line="360" w:lineRule="auto"/>
      </w:pPr>
      <w:bookmarkStart w:id="120" w:name="_Toc197470007"/>
      <w:bookmarkStart w:id="121" w:name="_Toc199934143"/>
      <w:r w:rsidRPr="002E6336">
        <w:t>Reguły</w:t>
      </w:r>
      <w:bookmarkEnd w:id="120"/>
      <w:bookmarkEnd w:id="121"/>
    </w:p>
    <w:p w14:paraId="145CFCB5" w14:textId="4D4D2C04" w:rsidR="00697F25" w:rsidRPr="00D1132B" w:rsidRDefault="00697F25" w:rsidP="00A232DD">
      <w:pPr>
        <w:pStyle w:val="Z2PodpisRysunkuTabeli"/>
        <w:spacing w:before="0" w:after="0"/>
      </w:pPr>
      <w:bookmarkStart w:id="122" w:name="_Toc197470024"/>
      <w:r w:rsidRPr="00D1132B">
        <w:t xml:space="preserve">Tabela </w:t>
      </w:r>
      <w:fldSimple w:instr=" SEQ Tabela \* ARABIC ">
        <w:r w:rsidR="00A232DD">
          <w:rPr>
            <w:noProof/>
          </w:rPr>
          <w:t>16</w:t>
        </w:r>
      </w:fldSimple>
      <w:r w:rsidRPr="00D1132B">
        <w:t xml:space="preserve">. </w:t>
      </w:r>
      <w:r w:rsidR="00E71FE2" w:rsidRPr="00E71FE2">
        <w:t>Reguły dotyczące deklaracji AKC-UA</w:t>
      </w:r>
      <w:bookmarkEnd w:id="122"/>
    </w:p>
    <w:tbl>
      <w:tblPr>
        <w:tblStyle w:val="Tabela-Siatka"/>
        <w:tblW w:w="0" w:type="auto"/>
        <w:tblLook w:val="01E0" w:firstRow="1" w:lastRow="1" w:firstColumn="1" w:lastColumn="1" w:noHBand="0" w:noVBand="0"/>
      </w:tblPr>
      <w:tblGrid>
        <w:gridCol w:w="945"/>
        <w:gridCol w:w="8109"/>
      </w:tblGrid>
      <w:tr w:rsidR="005A152A" w:rsidRPr="00D1132B" w14:paraId="64D0242E" w14:textId="77777777" w:rsidTr="00B5523F">
        <w:trPr>
          <w:cnfStyle w:val="100000000000" w:firstRow="1" w:lastRow="0" w:firstColumn="0" w:lastColumn="0" w:oddVBand="0" w:evenVBand="0" w:oddHBand="0" w:evenHBand="0" w:firstRowFirstColumn="0" w:firstRowLastColumn="0" w:lastRowFirstColumn="0" w:lastRowLastColumn="0"/>
          <w:trHeight w:val="213"/>
          <w:tblHeader/>
        </w:trPr>
        <w:tc>
          <w:tcPr>
            <w:tcW w:w="945" w:type="dxa"/>
          </w:tcPr>
          <w:p w14:paraId="2B26E880" w14:textId="77777777" w:rsidR="005A152A" w:rsidRPr="00D1132B" w:rsidRDefault="005A152A" w:rsidP="00A232DD">
            <w:pPr>
              <w:spacing w:before="60" w:after="60"/>
              <w:rPr>
                <w:rFonts w:cs="Open Sans"/>
                <w:b w:val="0"/>
                <w:sz w:val="18"/>
                <w:szCs w:val="18"/>
              </w:rPr>
            </w:pPr>
            <w:r w:rsidRPr="00D1132B">
              <w:rPr>
                <w:rFonts w:cs="Open Sans"/>
                <w:sz w:val="18"/>
                <w:szCs w:val="18"/>
              </w:rPr>
              <w:t xml:space="preserve">Nazwa </w:t>
            </w:r>
          </w:p>
        </w:tc>
        <w:tc>
          <w:tcPr>
            <w:tcW w:w="8109" w:type="dxa"/>
          </w:tcPr>
          <w:p w14:paraId="0EB22F60" w14:textId="77777777" w:rsidR="005A152A" w:rsidRPr="00D1132B" w:rsidRDefault="005A152A" w:rsidP="00A232DD">
            <w:pPr>
              <w:spacing w:before="60" w:after="60"/>
              <w:rPr>
                <w:rFonts w:cs="Open Sans"/>
                <w:b w:val="0"/>
                <w:color w:val="000000"/>
                <w:sz w:val="18"/>
                <w:szCs w:val="18"/>
                <w:lang w:eastAsia="pl-PL"/>
              </w:rPr>
            </w:pPr>
            <w:r w:rsidRPr="00D1132B">
              <w:rPr>
                <w:rFonts w:cs="Open Sans"/>
                <w:color w:val="000000"/>
                <w:sz w:val="18"/>
                <w:szCs w:val="18"/>
                <w:lang w:eastAsia="pl-PL"/>
              </w:rPr>
              <w:t>Opis</w:t>
            </w:r>
          </w:p>
        </w:tc>
      </w:tr>
      <w:tr w:rsidR="00E415AE" w:rsidRPr="000A0006" w14:paraId="2DCF3AB7" w14:textId="77777777" w:rsidTr="00697F25">
        <w:trPr>
          <w:trHeight w:val="213"/>
        </w:trPr>
        <w:tc>
          <w:tcPr>
            <w:tcW w:w="945" w:type="dxa"/>
          </w:tcPr>
          <w:p w14:paraId="2008DC4B" w14:textId="77777777" w:rsidR="00E415AE" w:rsidRPr="000A0006" w:rsidRDefault="00E415AE" w:rsidP="00A232DD">
            <w:pPr>
              <w:spacing w:before="60" w:after="60"/>
              <w:rPr>
                <w:rFonts w:cs="Open Sans"/>
                <w:bCs/>
                <w:sz w:val="20"/>
                <w:szCs w:val="20"/>
              </w:rPr>
            </w:pPr>
            <w:r w:rsidRPr="000A0006">
              <w:rPr>
                <w:rFonts w:cs="Open Sans"/>
                <w:bCs/>
                <w:sz w:val="20"/>
                <w:szCs w:val="20"/>
              </w:rPr>
              <w:t>R</w:t>
            </w:r>
          </w:p>
        </w:tc>
        <w:tc>
          <w:tcPr>
            <w:tcW w:w="8109" w:type="dxa"/>
          </w:tcPr>
          <w:p w14:paraId="0EF7EC16" w14:textId="77777777" w:rsidR="00E415AE" w:rsidRPr="000A0006" w:rsidRDefault="00E415AE" w:rsidP="00A232DD">
            <w:pPr>
              <w:pStyle w:val="Z2tabelatekst"/>
              <w:rPr>
                <w:rFonts w:ascii="Lato" w:hAnsi="Lato" w:cs="Open Sans"/>
                <w:bCs/>
                <w:sz w:val="20"/>
                <w:szCs w:val="20"/>
                <w:lang w:val="pl-PL" w:eastAsia="pl-PL"/>
              </w:rPr>
            </w:pPr>
            <w:r w:rsidRPr="000A0006">
              <w:rPr>
                <w:rFonts w:ascii="Lato" w:hAnsi="Lato" w:cs="Open Sans"/>
                <w:bCs/>
                <w:sz w:val="20"/>
                <w:szCs w:val="20"/>
                <w:lang w:val="pl-PL" w:eastAsia="pl-PL"/>
              </w:rPr>
              <w:t>Dotyczy okresu obowiązywania</w:t>
            </w:r>
          </w:p>
          <w:p w14:paraId="5828BC5E" w14:textId="0E2A0624" w:rsidR="00E415AE" w:rsidRPr="000A0006" w:rsidRDefault="00E415AE" w:rsidP="00A232DD">
            <w:pPr>
              <w:spacing w:before="60" w:after="60"/>
              <w:rPr>
                <w:rFonts w:cs="Open Sans"/>
                <w:bCs/>
                <w:color w:val="000000"/>
                <w:sz w:val="20"/>
                <w:szCs w:val="20"/>
                <w:lang w:eastAsia="pl-PL"/>
              </w:rPr>
            </w:pPr>
            <w:r w:rsidRPr="000A0006">
              <w:rPr>
                <w:rFonts w:cs="Open Sans"/>
                <w:bCs/>
                <w:sz w:val="20"/>
                <w:szCs w:val="20"/>
                <w:lang w:eastAsia="pl-PL"/>
              </w:rPr>
              <w:t xml:space="preserve">Data &lt;Data złożenia dokumentu&gt; "declarationDate" (Types), nie może być wcześniejsza </w:t>
            </w:r>
            <w:r w:rsidR="000A0006" w:rsidRPr="000A0006">
              <w:rPr>
                <w:rFonts w:cs="Open Sans"/>
                <w:sz w:val="20"/>
                <w:szCs w:val="20"/>
              </w:rPr>
              <w:t xml:space="preserve">niż </w:t>
            </w:r>
            <w:r w:rsidR="00535274">
              <w:rPr>
                <w:rFonts w:cs="Open Sans"/>
                <w:sz w:val="20"/>
                <w:szCs w:val="20"/>
              </w:rPr>
              <w:t>01.07.2025</w:t>
            </w:r>
            <w:r w:rsidR="000A0006" w:rsidRPr="000A0006">
              <w:rPr>
                <w:rFonts w:cs="Open Sans"/>
                <w:sz w:val="20"/>
                <w:szCs w:val="20"/>
              </w:rPr>
              <w:t xml:space="preserve"> roku</w:t>
            </w:r>
          </w:p>
        </w:tc>
      </w:tr>
      <w:tr w:rsidR="00FC3331" w:rsidRPr="00D1132B" w14:paraId="378CBC19" w14:textId="77777777" w:rsidTr="00697F25">
        <w:trPr>
          <w:trHeight w:val="213"/>
        </w:trPr>
        <w:tc>
          <w:tcPr>
            <w:tcW w:w="945" w:type="dxa"/>
          </w:tcPr>
          <w:p w14:paraId="020C4CC9" w14:textId="77777777" w:rsidR="00FC3331" w:rsidRPr="00E71FE2" w:rsidRDefault="00B4113E" w:rsidP="00A232DD">
            <w:pPr>
              <w:spacing w:before="60" w:after="60"/>
              <w:rPr>
                <w:rFonts w:cs="Open Sans"/>
                <w:sz w:val="20"/>
                <w:szCs w:val="20"/>
              </w:rPr>
            </w:pPr>
            <w:bookmarkStart w:id="123" w:name="RR5"/>
            <w:r w:rsidRPr="00E71FE2">
              <w:rPr>
                <w:rFonts w:cs="Open Sans"/>
                <w:sz w:val="20"/>
                <w:szCs w:val="20"/>
              </w:rPr>
              <w:t>R</w:t>
            </w:r>
            <w:bookmarkEnd w:id="123"/>
            <w:r w:rsidR="008B7689" w:rsidRPr="00E71FE2">
              <w:rPr>
                <w:rFonts w:cs="Open Sans"/>
                <w:sz w:val="20"/>
                <w:szCs w:val="20"/>
              </w:rPr>
              <w:t>1</w:t>
            </w:r>
          </w:p>
        </w:tc>
        <w:tc>
          <w:tcPr>
            <w:tcW w:w="8109" w:type="dxa"/>
          </w:tcPr>
          <w:p w14:paraId="2CEA6761" w14:textId="03CBFF58" w:rsidR="000143F8" w:rsidRPr="00432D69" w:rsidRDefault="00C84939" w:rsidP="00A232DD">
            <w:pPr>
              <w:pStyle w:val="Z2tabelatekst"/>
              <w:rPr>
                <w:rFonts w:ascii="Lato" w:hAnsi="Lato" w:cs="Open Sans"/>
                <w:sz w:val="20"/>
                <w:szCs w:val="20"/>
                <w:lang w:val="pl-PL"/>
              </w:rPr>
            </w:pPr>
            <w:r w:rsidRPr="00432D69">
              <w:rPr>
                <w:rFonts w:ascii="Lato" w:hAnsi="Lato" w:cs="Open Sans"/>
                <w:sz w:val="20"/>
                <w:szCs w:val="20"/>
                <w:lang w:val="pl-PL"/>
              </w:rPr>
              <w:t>Pole tekstowe</w:t>
            </w:r>
            <w:r w:rsidR="00195AD4" w:rsidRPr="00432D69">
              <w:rPr>
                <w:rFonts w:ascii="Lato" w:hAnsi="Lato" w:cs="Open Sans"/>
                <w:sz w:val="20"/>
                <w:szCs w:val="20"/>
                <w:lang w:val="pl-PL"/>
              </w:rPr>
              <w:t xml:space="preserve"> submissionAim </w:t>
            </w:r>
            <w:r w:rsidR="00083C78" w:rsidRPr="00432D69">
              <w:rPr>
                <w:rFonts w:ascii="Lato" w:hAnsi="Lato" w:cs="Open Sans"/>
                <w:sz w:val="20"/>
                <w:szCs w:val="20"/>
                <w:lang w:val="pl-PL"/>
              </w:rPr>
              <w:t xml:space="preserve"> </w:t>
            </w:r>
            <w:r w:rsidRPr="00432D69">
              <w:rPr>
                <w:rFonts w:ascii="Lato" w:hAnsi="Lato" w:cs="Open Sans"/>
                <w:sz w:val="20"/>
                <w:szCs w:val="20"/>
                <w:lang w:val="pl-PL"/>
              </w:rPr>
              <w:t>wypełnione wartościami „Deklaracja” albo „Korekta”.</w:t>
            </w:r>
          </w:p>
        </w:tc>
      </w:tr>
      <w:tr w:rsidR="00972C3D" w:rsidRPr="00D1132B" w14:paraId="6AA8FA41" w14:textId="77777777" w:rsidTr="00697F25">
        <w:trPr>
          <w:trHeight w:val="213"/>
        </w:trPr>
        <w:tc>
          <w:tcPr>
            <w:tcW w:w="945" w:type="dxa"/>
          </w:tcPr>
          <w:p w14:paraId="2D18DCFB" w14:textId="77777777" w:rsidR="00972C3D" w:rsidRPr="00E71FE2" w:rsidRDefault="00972C3D" w:rsidP="00A232DD">
            <w:pPr>
              <w:spacing w:before="60" w:after="60"/>
              <w:rPr>
                <w:rFonts w:cs="Open Sans"/>
                <w:sz w:val="20"/>
                <w:szCs w:val="20"/>
              </w:rPr>
            </w:pPr>
            <w:bookmarkStart w:id="124" w:name="RR6"/>
            <w:r w:rsidRPr="00E71FE2">
              <w:rPr>
                <w:rFonts w:cs="Open Sans"/>
                <w:sz w:val="20"/>
                <w:szCs w:val="20"/>
              </w:rPr>
              <w:t>R</w:t>
            </w:r>
            <w:bookmarkEnd w:id="124"/>
            <w:r w:rsidR="00F54D2E" w:rsidRPr="00E71FE2">
              <w:rPr>
                <w:rFonts w:cs="Open Sans"/>
                <w:sz w:val="20"/>
                <w:szCs w:val="20"/>
              </w:rPr>
              <w:t>2</w:t>
            </w:r>
          </w:p>
        </w:tc>
        <w:tc>
          <w:tcPr>
            <w:tcW w:w="8109" w:type="dxa"/>
          </w:tcPr>
          <w:p w14:paraId="2DE2511E" w14:textId="2B0EC6DD" w:rsidR="000143F8" w:rsidRPr="00432D69" w:rsidRDefault="000143F8" w:rsidP="00A232DD">
            <w:pPr>
              <w:pStyle w:val="Z2tabelatekst"/>
              <w:rPr>
                <w:rFonts w:ascii="Lato" w:hAnsi="Lato" w:cs="Open Sans"/>
                <w:sz w:val="20"/>
                <w:szCs w:val="20"/>
                <w:lang w:val="pl-PL" w:eastAsia="pl-PL"/>
              </w:rPr>
            </w:pPr>
            <w:r w:rsidRPr="00432D69">
              <w:rPr>
                <w:rFonts w:ascii="Lato" w:hAnsi="Lato" w:cs="Open Sans"/>
                <w:sz w:val="20"/>
                <w:szCs w:val="20"/>
                <w:lang w:val="pl-PL" w:eastAsia="pl-PL"/>
              </w:rPr>
              <w:t>Dotyczy pol</w:t>
            </w:r>
            <w:r w:rsidR="00195AD4" w:rsidRPr="00432D69">
              <w:rPr>
                <w:rFonts w:ascii="Lato" w:hAnsi="Lato" w:cs="Open Sans"/>
                <w:sz w:val="20"/>
                <w:szCs w:val="20"/>
                <w:lang w:val="pl-PL" w:eastAsia="pl-PL"/>
              </w:rPr>
              <w:t>a orgDocNo</w:t>
            </w:r>
            <w:r w:rsidRPr="00432D69">
              <w:rPr>
                <w:rFonts w:ascii="Lato" w:hAnsi="Lato" w:cs="Open Sans"/>
                <w:sz w:val="20"/>
                <w:szCs w:val="20"/>
                <w:lang w:val="pl-PL" w:eastAsia="pl-PL"/>
              </w:rPr>
              <w:t>a.</w:t>
            </w:r>
          </w:p>
          <w:p w14:paraId="5E4EADC2" w14:textId="75327812" w:rsidR="00972C3D" w:rsidRPr="00432D69" w:rsidRDefault="00972C3D" w:rsidP="00A232DD">
            <w:pPr>
              <w:pStyle w:val="Z2tabelatekst"/>
              <w:rPr>
                <w:rFonts w:ascii="Lato" w:hAnsi="Lato" w:cs="Open Sans"/>
                <w:sz w:val="20"/>
                <w:szCs w:val="20"/>
                <w:lang w:val="pl-PL" w:eastAsia="pl-PL"/>
              </w:rPr>
            </w:pPr>
            <w:r w:rsidRPr="00432D69">
              <w:rPr>
                <w:rFonts w:ascii="Lato" w:hAnsi="Lato" w:cs="Open Sans"/>
                <w:sz w:val="20"/>
                <w:szCs w:val="20"/>
                <w:lang w:val="pl-PL" w:eastAsia="pl-PL"/>
              </w:rPr>
              <w:t xml:space="preserve">W przypadku ustawienia w polu </w:t>
            </w:r>
            <w:r w:rsidR="00195AD4" w:rsidRPr="00432D69">
              <w:rPr>
                <w:rFonts w:ascii="Lato" w:hAnsi="Lato" w:cs="Open Sans"/>
                <w:sz w:val="20"/>
                <w:szCs w:val="20"/>
                <w:lang w:val="pl-PL" w:eastAsia="pl-PL"/>
              </w:rPr>
              <w:t xml:space="preserve">submissionAim </w:t>
            </w:r>
            <w:r w:rsidRPr="00432D69">
              <w:rPr>
                <w:rFonts w:ascii="Lato" w:hAnsi="Lato" w:cs="Open Sans"/>
                <w:sz w:val="20"/>
                <w:szCs w:val="20"/>
                <w:lang w:val="pl-PL"/>
              </w:rPr>
              <w:t xml:space="preserve">wartości </w:t>
            </w:r>
            <w:r w:rsidRPr="00432D69">
              <w:rPr>
                <w:rFonts w:ascii="Lato" w:hAnsi="Lato" w:cs="Open Sans"/>
                <w:sz w:val="20"/>
                <w:szCs w:val="20"/>
                <w:lang w:val="pl-PL" w:eastAsia="pl-PL"/>
              </w:rPr>
              <w:t xml:space="preserve">„Korekta” pole </w:t>
            </w:r>
            <w:r w:rsidR="00083C78" w:rsidRPr="00432D69">
              <w:rPr>
                <w:rFonts w:ascii="Lato" w:hAnsi="Lato" w:cs="Open Sans"/>
                <w:sz w:val="20"/>
                <w:szCs w:val="20"/>
                <w:lang w:val="pl-PL" w:eastAsia="pl-PL"/>
              </w:rPr>
              <w:t xml:space="preserve">jest </w:t>
            </w:r>
            <w:r w:rsidRPr="00432D69">
              <w:rPr>
                <w:rFonts w:ascii="Lato" w:hAnsi="Lato" w:cs="Open Sans"/>
                <w:sz w:val="20"/>
                <w:szCs w:val="20"/>
                <w:lang w:val="pl-PL" w:eastAsia="pl-PL"/>
              </w:rPr>
              <w:t>obowiązkowe.</w:t>
            </w:r>
          </w:p>
          <w:p w14:paraId="0B6CDEB8" w14:textId="77777777" w:rsidR="000143F8" w:rsidRPr="00432D69" w:rsidRDefault="000143F8" w:rsidP="00A232DD">
            <w:pPr>
              <w:pStyle w:val="Z2tabelatekst"/>
              <w:rPr>
                <w:rFonts w:ascii="Lato" w:hAnsi="Lato" w:cs="Open Sans"/>
                <w:sz w:val="20"/>
                <w:szCs w:val="20"/>
                <w:lang w:val="pl-PL" w:eastAsia="pl-PL"/>
              </w:rPr>
            </w:pPr>
            <w:r w:rsidRPr="00432D69">
              <w:rPr>
                <w:rFonts w:ascii="Lato" w:hAnsi="Lato" w:cs="Open Sans"/>
                <w:sz w:val="20"/>
                <w:szCs w:val="20"/>
                <w:lang w:val="pl-PL" w:eastAsia="pl-PL"/>
              </w:rPr>
              <w:t>Dla nowych deklaracji używany jest identyfikator dokumentu pierwotnego z UPO.</w:t>
            </w:r>
          </w:p>
        </w:tc>
      </w:tr>
      <w:tr w:rsidR="00281F0F" w:rsidRPr="00D1132B" w14:paraId="69222EFD" w14:textId="77777777" w:rsidTr="00697F25">
        <w:trPr>
          <w:trHeight w:val="213"/>
        </w:trPr>
        <w:tc>
          <w:tcPr>
            <w:tcW w:w="945" w:type="dxa"/>
          </w:tcPr>
          <w:p w14:paraId="6F957F67" w14:textId="77777777" w:rsidR="00281F0F" w:rsidRPr="00E71FE2" w:rsidRDefault="00281F0F" w:rsidP="00A232DD">
            <w:pPr>
              <w:spacing w:before="60" w:after="60"/>
              <w:rPr>
                <w:rFonts w:cs="Open Sans"/>
                <w:sz w:val="20"/>
                <w:szCs w:val="20"/>
              </w:rPr>
            </w:pPr>
            <w:bookmarkStart w:id="125" w:name="RR7"/>
            <w:r w:rsidRPr="00E71FE2">
              <w:rPr>
                <w:rFonts w:cs="Open Sans"/>
                <w:sz w:val="20"/>
                <w:szCs w:val="20"/>
              </w:rPr>
              <w:t>R</w:t>
            </w:r>
            <w:bookmarkEnd w:id="125"/>
            <w:r w:rsidR="00F54D2E" w:rsidRPr="00E71FE2">
              <w:rPr>
                <w:rFonts w:cs="Open Sans"/>
                <w:sz w:val="20"/>
                <w:szCs w:val="20"/>
              </w:rPr>
              <w:t>3</w:t>
            </w:r>
          </w:p>
        </w:tc>
        <w:tc>
          <w:tcPr>
            <w:tcW w:w="8109" w:type="dxa"/>
          </w:tcPr>
          <w:p w14:paraId="554592EB" w14:textId="604939DB" w:rsidR="000143F8" w:rsidRPr="00432D69" w:rsidRDefault="00281F0F" w:rsidP="00A232DD">
            <w:pPr>
              <w:pStyle w:val="Z2tabelatekst"/>
              <w:rPr>
                <w:rFonts w:ascii="Lato" w:hAnsi="Lato" w:cs="Open Sans"/>
                <w:sz w:val="20"/>
                <w:szCs w:val="20"/>
                <w:lang w:val="pl-PL" w:eastAsia="pl-PL"/>
              </w:rPr>
            </w:pPr>
            <w:r w:rsidRPr="00432D69">
              <w:rPr>
                <w:rFonts w:ascii="Lato" w:hAnsi="Lato" w:cs="Open Sans"/>
                <w:sz w:val="20"/>
                <w:szCs w:val="20"/>
                <w:lang w:val="pl-PL" w:eastAsia="pl-PL"/>
              </w:rPr>
              <w:t>W przypadku, gdy deklaracja nie jest składana przez obcokrajowca (</w:t>
            </w:r>
            <w:r w:rsidRPr="00432D69">
              <w:rPr>
                <w:rStyle w:val="pole"/>
                <w:rFonts w:ascii="Lato" w:hAnsi="Lato" w:cs="Open Sans"/>
                <w:sz w:val="20"/>
                <w:szCs w:val="20"/>
                <w:lang w:val="pl-PL"/>
              </w:rPr>
              <w:t xml:space="preserve">foreigner </w:t>
            </w:r>
            <w:r w:rsidR="00DA3B0F" w:rsidRPr="00432D69">
              <w:rPr>
                <w:rStyle w:val="pole"/>
                <w:rFonts w:ascii="Lato" w:hAnsi="Lato" w:cs="Open Sans"/>
                <w:sz w:val="20"/>
                <w:szCs w:val="20"/>
                <w:lang w:val="pl-PL"/>
              </w:rPr>
              <w:t>!=</w:t>
            </w:r>
            <w:r w:rsidRPr="00432D69">
              <w:rPr>
                <w:rStyle w:val="pole"/>
                <w:rFonts w:ascii="Lato" w:hAnsi="Lato" w:cs="Open Sans"/>
                <w:sz w:val="20"/>
                <w:szCs w:val="20"/>
                <w:lang w:val="pl-PL"/>
              </w:rPr>
              <w:t xml:space="preserve"> true</w:t>
            </w:r>
            <w:r w:rsidRPr="00432D69">
              <w:rPr>
                <w:rFonts w:ascii="Lato" w:hAnsi="Lato" w:cs="Open Sans"/>
                <w:sz w:val="20"/>
                <w:szCs w:val="20"/>
                <w:lang w:val="pl-PL" w:eastAsia="pl-PL"/>
              </w:rPr>
              <w:t>) muszą być wypełnione pola</w:t>
            </w:r>
            <w:r w:rsidR="00195AD4" w:rsidRPr="00432D69">
              <w:rPr>
                <w:rFonts w:ascii="Lato" w:hAnsi="Lato" w:cs="Open Sans"/>
                <w:sz w:val="20"/>
                <w:szCs w:val="20"/>
                <w:lang w:val="pl-PL" w:eastAsia="pl-PL"/>
              </w:rPr>
              <w:t xml:space="preserve"> Trader</w:t>
            </w:r>
            <w:r w:rsidR="00DA3B0F" w:rsidRPr="00432D69">
              <w:rPr>
                <w:rFonts w:ascii="Lato" w:hAnsi="Lato" w:cs="Open Sans"/>
                <w:sz w:val="20"/>
                <w:szCs w:val="20"/>
                <w:lang w:val="pl-PL" w:eastAsia="pl-PL"/>
              </w:rPr>
              <w:t xml:space="preserve">: </w:t>
            </w:r>
            <w:r w:rsidRPr="00432D69">
              <w:rPr>
                <w:rStyle w:val="pole"/>
                <w:rFonts w:ascii="Lato" w:hAnsi="Lato" w:cs="Open Sans"/>
                <w:sz w:val="20"/>
                <w:szCs w:val="20"/>
                <w:lang w:val="pl-PL"/>
              </w:rPr>
              <w:t>province, district, commune, houseNumber</w:t>
            </w:r>
            <w:r w:rsidRPr="00432D69">
              <w:rPr>
                <w:rFonts w:ascii="Lato" w:hAnsi="Lato" w:cs="Open Sans"/>
                <w:sz w:val="20"/>
                <w:szCs w:val="20"/>
                <w:lang w:val="pl-PL" w:eastAsia="pl-PL"/>
              </w:rPr>
              <w:t>.</w:t>
            </w:r>
          </w:p>
        </w:tc>
      </w:tr>
      <w:tr w:rsidR="00281F0F" w:rsidRPr="00D1132B" w14:paraId="15BD5934" w14:textId="77777777" w:rsidTr="00697F25">
        <w:trPr>
          <w:trHeight w:val="213"/>
        </w:trPr>
        <w:tc>
          <w:tcPr>
            <w:tcW w:w="945" w:type="dxa"/>
          </w:tcPr>
          <w:p w14:paraId="5F719625" w14:textId="77777777" w:rsidR="00281F0F" w:rsidRPr="00E71FE2" w:rsidRDefault="00281F0F" w:rsidP="00A232DD">
            <w:pPr>
              <w:spacing w:before="60" w:after="60"/>
              <w:rPr>
                <w:rFonts w:cs="Open Sans"/>
                <w:sz w:val="20"/>
                <w:szCs w:val="20"/>
              </w:rPr>
            </w:pPr>
            <w:bookmarkStart w:id="126" w:name="RR8"/>
            <w:r w:rsidRPr="00E71FE2">
              <w:rPr>
                <w:rFonts w:cs="Open Sans"/>
                <w:sz w:val="20"/>
                <w:szCs w:val="20"/>
              </w:rPr>
              <w:t>R</w:t>
            </w:r>
            <w:bookmarkEnd w:id="126"/>
            <w:r w:rsidR="00F54D2E" w:rsidRPr="00E71FE2">
              <w:rPr>
                <w:rFonts w:cs="Open Sans"/>
                <w:sz w:val="20"/>
                <w:szCs w:val="20"/>
              </w:rPr>
              <w:t>4</w:t>
            </w:r>
          </w:p>
        </w:tc>
        <w:tc>
          <w:tcPr>
            <w:tcW w:w="8109" w:type="dxa"/>
          </w:tcPr>
          <w:p w14:paraId="2399FB69" w14:textId="5B500DC8" w:rsidR="001B7188" w:rsidRPr="00432D69" w:rsidRDefault="001B7188" w:rsidP="00A232DD">
            <w:pPr>
              <w:pStyle w:val="Z2tabelatekst"/>
              <w:rPr>
                <w:rFonts w:ascii="Lato" w:hAnsi="Lato" w:cs="Open Sans"/>
                <w:sz w:val="20"/>
                <w:szCs w:val="20"/>
                <w:lang w:val="pl-PL" w:eastAsia="pl-PL"/>
              </w:rPr>
            </w:pPr>
            <w:r w:rsidRPr="00432D69">
              <w:rPr>
                <w:rFonts w:ascii="Lato" w:hAnsi="Lato" w:cs="Open Sans"/>
                <w:sz w:val="20"/>
                <w:szCs w:val="20"/>
                <w:lang w:val="pl-PL" w:eastAsia="pl-PL"/>
              </w:rPr>
              <w:t>Dotyczy atrybutu</w:t>
            </w:r>
            <w:r w:rsidR="00195AD4" w:rsidRPr="00432D69">
              <w:rPr>
                <w:rFonts w:ascii="Lato" w:hAnsi="Lato" w:cs="Open Sans"/>
                <w:sz w:val="20"/>
                <w:szCs w:val="20"/>
                <w:lang w:val="pl-PL" w:eastAsia="pl-PL"/>
              </w:rPr>
              <w:t xml:space="preserve"> totalAmountOfTax </w:t>
            </w:r>
            <w:r w:rsidRPr="00432D69">
              <w:rPr>
                <w:rFonts w:ascii="Lato" w:hAnsi="Lato" w:cs="Open Sans"/>
                <w:sz w:val="20"/>
                <w:szCs w:val="20"/>
                <w:lang w:val="pl-PL" w:eastAsia="pl-PL"/>
              </w:rPr>
              <w:t>.</w:t>
            </w:r>
          </w:p>
          <w:p w14:paraId="654EA92F" w14:textId="77777777" w:rsidR="00281F0F" w:rsidRPr="00432D69" w:rsidRDefault="00281F0F" w:rsidP="00A232DD">
            <w:pPr>
              <w:pStyle w:val="Z2tabelatekst"/>
              <w:rPr>
                <w:rFonts w:ascii="Lato" w:hAnsi="Lato" w:cs="Open Sans"/>
                <w:sz w:val="20"/>
                <w:szCs w:val="20"/>
                <w:lang w:val="pl-PL" w:eastAsia="pl-PL"/>
              </w:rPr>
            </w:pPr>
            <w:r w:rsidRPr="00432D69">
              <w:rPr>
                <w:rFonts w:ascii="Lato" w:hAnsi="Lato" w:cs="Open Sans"/>
                <w:sz w:val="20"/>
                <w:szCs w:val="20"/>
                <w:lang w:val="pl-PL" w:eastAsia="pl-PL"/>
              </w:rPr>
              <w:lastRenderedPageBreak/>
              <w:t>Porównanie wprowadzonej wartości z wartością sumy wartości polach „Kwota podatku”.</w:t>
            </w:r>
          </w:p>
        </w:tc>
      </w:tr>
      <w:tr w:rsidR="00281F0F" w:rsidRPr="00D1132B" w14:paraId="73066C02" w14:textId="77777777" w:rsidTr="00697F25">
        <w:trPr>
          <w:trHeight w:val="213"/>
        </w:trPr>
        <w:tc>
          <w:tcPr>
            <w:tcW w:w="945" w:type="dxa"/>
          </w:tcPr>
          <w:p w14:paraId="1C13CD4D" w14:textId="77777777" w:rsidR="00281F0F" w:rsidRPr="00E71FE2" w:rsidRDefault="00281F0F" w:rsidP="00A232DD">
            <w:pPr>
              <w:spacing w:before="60" w:after="60"/>
              <w:rPr>
                <w:rFonts w:cs="Open Sans"/>
                <w:sz w:val="20"/>
                <w:szCs w:val="20"/>
              </w:rPr>
            </w:pPr>
            <w:bookmarkStart w:id="127" w:name="RR9"/>
            <w:r w:rsidRPr="00E71FE2">
              <w:rPr>
                <w:rFonts w:cs="Open Sans"/>
                <w:sz w:val="20"/>
                <w:szCs w:val="20"/>
              </w:rPr>
              <w:lastRenderedPageBreak/>
              <w:t>R</w:t>
            </w:r>
            <w:bookmarkEnd w:id="127"/>
            <w:r w:rsidR="00F54D2E" w:rsidRPr="00E71FE2">
              <w:rPr>
                <w:rFonts w:cs="Open Sans"/>
                <w:sz w:val="20"/>
                <w:szCs w:val="20"/>
              </w:rPr>
              <w:t>5</w:t>
            </w:r>
          </w:p>
        </w:tc>
        <w:tc>
          <w:tcPr>
            <w:tcW w:w="8109" w:type="dxa"/>
          </w:tcPr>
          <w:p w14:paraId="3EB7B94C" w14:textId="464BBA52" w:rsidR="001B7188" w:rsidRPr="00432D69" w:rsidRDefault="001B7188" w:rsidP="00A232DD">
            <w:pPr>
              <w:pStyle w:val="Z2tabelatekst"/>
              <w:rPr>
                <w:rFonts w:ascii="Lato" w:hAnsi="Lato" w:cs="Open Sans"/>
                <w:sz w:val="20"/>
                <w:szCs w:val="20"/>
                <w:lang w:val="pl-PL" w:eastAsia="pl-PL"/>
              </w:rPr>
            </w:pPr>
            <w:r w:rsidRPr="00432D69">
              <w:rPr>
                <w:rFonts w:ascii="Lato" w:hAnsi="Lato" w:cs="Open Sans"/>
                <w:sz w:val="20"/>
                <w:szCs w:val="20"/>
                <w:lang w:val="pl-PL" w:eastAsia="pl-PL"/>
              </w:rPr>
              <w:t>Dotyczy atrybutu</w:t>
            </w:r>
            <w:r w:rsidR="00195AD4" w:rsidRPr="00432D69">
              <w:rPr>
                <w:rFonts w:ascii="Lato" w:hAnsi="Lato" w:cs="Open Sans"/>
                <w:sz w:val="20"/>
                <w:szCs w:val="20"/>
                <w:lang w:val="pl-PL" w:eastAsia="pl-PL"/>
              </w:rPr>
              <w:t xml:space="preserve"> totalAmountOfReductions</w:t>
            </w:r>
            <w:r w:rsidRPr="00432D69">
              <w:rPr>
                <w:rFonts w:ascii="Lato" w:hAnsi="Lato" w:cs="Open Sans"/>
                <w:sz w:val="20"/>
                <w:szCs w:val="20"/>
                <w:lang w:val="pl-PL" w:eastAsia="pl-PL"/>
              </w:rPr>
              <w:t>.</w:t>
            </w:r>
          </w:p>
          <w:p w14:paraId="294C6689" w14:textId="77777777" w:rsidR="00281F0F" w:rsidRPr="00432D69" w:rsidRDefault="00281F0F" w:rsidP="00A232DD">
            <w:pPr>
              <w:pStyle w:val="Z2tabelatekst"/>
              <w:rPr>
                <w:rFonts w:ascii="Lato" w:hAnsi="Lato" w:cs="Open Sans"/>
                <w:sz w:val="20"/>
                <w:szCs w:val="20"/>
                <w:lang w:val="pl-PL" w:eastAsia="pl-PL"/>
              </w:rPr>
            </w:pPr>
            <w:r w:rsidRPr="00432D69">
              <w:rPr>
                <w:rFonts w:ascii="Lato" w:hAnsi="Lato" w:cs="Open Sans"/>
                <w:sz w:val="20"/>
                <w:szCs w:val="20"/>
                <w:lang w:val="pl-PL" w:eastAsia="pl-PL"/>
              </w:rPr>
              <w:t xml:space="preserve">Wartość obniżeń nie może być większa niż wartość polu „Kwota podatku akcyzowego”. </w:t>
            </w:r>
          </w:p>
        </w:tc>
      </w:tr>
      <w:tr w:rsidR="00281F0F" w:rsidRPr="00D1132B" w14:paraId="7FBBED52" w14:textId="77777777" w:rsidTr="00697F25">
        <w:trPr>
          <w:trHeight w:val="213"/>
        </w:trPr>
        <w:tc>
          <w:tcPr>
            <w:tcW w:w="945" w:type="dxa"/>
          </w:tcPr>
          <w:p w14:paraId="586A8B8D" w14:textId="77777777" w:rsidR="00281F0F" w:rsidRPr="00E71FE2" w:rsidRDefault="00281F0F" w:rsidP="00A232DD">
            <w:pPr>
              <w:spacing w:before="60" w:after="60"/>
              <w:rPr>
                <w:rFonts w:cs="Open Sans"/>
                <w:sz w:val="20"/>
                <w:szCs w:val="20"/>
              </w:rPr>
            </w:pPr>
            <w:bookmarkStart w:id="128" w:name="RR10"/>
            <w:r w:rsidRPr="00E71FE2">
              <w:rPr>
                <w:rFonts w:cs="Open Sans"/>
                <w:sz w:val="20"/>
                <w:szCs w:val="20"/>
              </w:rPr>
              <w:t>R</w:t>
            </w:r>
            <w:bookmarkEnd w:id="128"/>
            <w:r w:rsidR="00F54D2E" w:rsidRPr="00E71FE2">
              <w:rPr>
                <w:rFonts w:cs="Open Sans"/>
                <w:sz w:val="20"/>
                <w:szCs w:val="20"/>
              </w:rPr>
              <w:t>6</w:t>
            </w:r>
          </w:p>
        </w:tc>
        <w:tc>
          <w:tcPr>
            <w:tcW w:w="8109" w:type="dxa"/>
          </w:tcPr>
          <w:p w14:paraId="0A787FC3" w14:textId="30492EC2" w:rsidR="00DA3B0F" w:rsidRPr="00432D69" w:rsidRDefault="00DA3B0F" w:rsidP="00A232DD">
            <w:pPr>
              <w:pStyle w:val="Z2tabelatekst"/>
              <w:rPr>
                <w:rFonts w:ascii="Lato" w:hAnsi="Lato" w:cs="Open Sans"/>
                <w:sz w:val="20"/>
                <w:szCs w:val="20"/>
                <w:lang w:val="pl-PL" w:eastAsia="pl-PL"/>
              </w:rPr>
            </w:pPr>
            <w:r w:rsidRPr="00432D69">
              <w:rPr>
                <w:rFonts w:ascii="Lato" w:hAnsi="Lato" w:cs="Open Sans"/>
                <w:sz w:val="20"/>
                <w:szCs w:val="20"/>
                <w:lang w:val="pl-PL" w:eastAsia="pl-PL"/>
              </w:rPr>
              <w:t>Jeśli wartość wprowadzona w polu</w:t>
            </w:r>
            <w:r w:rsidR="00195AD4" w:rsidRPr="00432D69">
              <w:rPr>
                <w:rFonts w:ascii="Lato" w:hAnsi="Lato" w:cs="Open Sans"/>
                <w:sz w:val="20"/>
                <w:szCs w:val="20"/>
                <w:lang w:val="pl-PL" w:eastAsia="pl-PL"/>
              </w:rPr>
              <w:t xml:space="preserve"> toPay</w:t>
            </w:r>
            <w:r w:rsidRPr="00432D69">
              <w:rPr>
                <w:rFonts w:ascii="Lato" w:hAnsi="Lato" w:cs="Open Sans"/>
                <w:sz w:val="20"/>
                <w:szCs w:val="20"/>
                <w:lang w:val="pl-PL" w:eastAsia="pl-PL"/>
              </w:rPr>
              <w:t xml:space="preserve"> jest różna od zera, to powinna być zgodna z wynikiem wzoru:</w:t>
            </w:r>
          </w:p>
          <w:p w14:paraId="4BC9FFA8" w14:textId="315E331B" w:rsidR="00DA3B0F" w:rsidRPr="00432D69" w:rsidRDefault="00195AD4" w:rsidP="00A232DD">
            <w:pPr>
              <w:pStyle w:val="Z2tabelatekst"/>
              <w:rPr>
                <w:rFonts w:ascii="Lato" w:hAnsi="Lato" w:cs="Open Sans"/>
                <w:sz w:val="20"/>
                <w:szCs w:val="20"/>
                <w:lang w:val="pl-PL" w:eastAsia="pl-PL"/>
              </w:rPr>
            </w:pPr>
            <w:r w:rsidRPr="00432D69">
              <w:rPr>
                <w:rStyle w:val="pole"/>
                <w:rFonts w:ascii="Lato" w:hAnsi="Lato" w:cs="Open Sans"/>
                <w:sz w:val="20"/>
                <w:szCs w:val="20"/>
                <w:lang w:val="pl-PL"/>
              </w:rPr>
              <w:t xml:space="preserve">totalAmountOfTax </w:t>
            </w:r>
            <w:r w:rsidR="00DA3B0F" w:rsidRPr="00432D69">
              <w:rPr>
                <w:rStyle w:val="pole"/>
                <w:rFonts w:ascii="Lato" w:hAnsi="Lato" w:cs="Open Sans"/>
                <w:sz w:val="20"/>
                <w:szCs w:val="20"/>
                <w:lang w:val="pl-PL"/>
              </w:rPr>
              <w:t xml:space="preserve">– </w:t>
            </w:r>
            <w:r w:rsidRPr="00432D69">
              <w:rPr>
                <w:rStyle w:val="pole"/>
                <w:rFonts w:ascii="Lato" w:hAnsi="Lato" w:cs="Open Sans"/>
                <w:sz w:val="20"/>
                <w:szCs w:val="20"/>
                <w:lang w:val="pl-PL"/>
              </w:rPr>
              <w:t>totalAmountOfReductions + totalAmountOfExciseStamps.</w:t>
            </w:r>
          </w:p>
          <w:p w14:paraId="1F61A321" w14:textId="43D9D2DF" w:rsidR="00281F0F" w:rsidRPr="00432D69" w:rsidRDefault="00DA3B0F" w:rsidP="00A232DD">
            <w:pPr>
              <w:pStyle w:val="Z2tabelatekst"/>
              <w:rPr>
                <w:rFonts w:ascii="Lato" w:hAnsi="Lato" w:cs="Open Sans"/>
                <w:sz w:val="20"/>
                <w:szCs w:val="20"/>
                <w:lang w:val="pl-PL" w:eastAsia="pl-PL"/>
              </w:rPr>
            </w:pPr>
            <w:r w:rsidRPr="00432D69">
              <w:rPr>
                <w:rFonts w:ascii="Lato" w:hAnsi="Lato" w:cs="Open Sans"/>
                <w:sz w:val="20"/>
                <w:szCs w:val="20"/>
                <w:lang w:val="pl-PL" w:eastAsia="pl-PL"/>
              </w:rPr>
              <w:t>W przypadku gdy wynik jest liczbą</w:t>
            </w:r>
            <w:r w:rsidR="00B7420E" w:rsidRPr="00432D69">
              <w:rPr>
                <w:rFonts w:ascii="Lato" w:hAnsi="Lato" w:cs="Open Sans"/>
                <w:sz w:val="20"/>
                <w:szCs w:val="20"/>
                <w:lang w:val="pl-PL" w:eastAsia="pl-PL"/>
              </w:rPr>
              <w:t xml:space="preserve"> ulemną</w:t>
            </w:r>
            <w:r w:rsidRPr="00432D69">
              <w:rPr>
                <w:rFonts w:ascii="Lato" w:hAnsi="Lato" w:cs="Open Sans"/>
                <w:sz w:val="20"/>
                <w:szCs w:val="20"/>
                <w:lang w:val="pl-PL" w:eastAsia="pl-PL"/>
              </w:rPr>
              <w:t>, wartość pola</w:t>
            </w:r>
            <w:r w:rsidR="00195AD4" w:rsidRPr="00432D69">
              <w:rPr>
                <w:rFonts w:ascii="Lato" w:hAnsi="Lato" w:cs="Open Sans"/>
                <w:sz w:val="20"/>
                <w:szCs w:val="20"/>
                <w:lang w:val="pl-PL" w:eastAsia="pl-PL"/>
              </w:rPr>
              <w:t xml:space="preserve"> toPay</w:t>
            </w:r>
            <w:r w:rsidRPr="00432D69">
              <w:rPr>
                <w:rFonts w:ascii="Lato" w:hAnsi="Lato" w:cs="Open Sans"/>
                <w:sz w:val="20"/>
                <w:szCs w:val="20"/>
                <w:lang w:val="pl-PL" w:eastAsia="pl-PL"/>
              </w:rPr>
              <w:t xml:space="preserve"> powinna wynosić 0.</w:t>
            </w:r>
          </w:p>
        </w:tc>
      </w:tr>
      <w:tr w:rsidR="003974C5" w:rsidRPr="00D1132B" w14:paraId="326AE0C4" w14:textId="77777777" w:rsidTr="00697F25">
        <w:trPr>
          <w:trHeight w:val="213"/>
        </w:trPr>
        <w:tc>
          <w:tcPr>
            <w:tcW w:w="945" w:type="dxa"/>
          </w:tcPr>
          <w:p w14:paraId="678C55CD" w14:textId="77777777" w:rsidR="003974C5" w:rsidRPr="00E71FE2" w:rsidRDefault="003974C5" w:rsidP="00A232DD">
            <w:pPr>
              <w:spacing w:before="60" w:after="60"/>
              <w:rPr>
                <w:rFonts w:cs="Open Sans"/>
                <w:sz w:val="20"/>
                <w:szCs w:val="20"/>
              </w:rPr>
            </w:pPr>
            <w:bookmarkStart w:id="129" w:name="RR11"/>
            <w:r w:rsidRPr="00E71FE2">
              <w:rPr>
                <w:rFonts w:cs="Open Sans"/>
                <w:sz w:val="20"/>
                <w:szCs w:val="20"/>
              </w:rPr>
              <w:t>R</w:t>
            </w:r>
            <w:bookmarkEnd w:id="129"/>
            <w:r w:rsidR="00F54D2E" w:rsidRPr="00E71FE2">
              <w:rPr>
                <w:rFonts w:cs="Open Sans"/>
                <w:sz w:val="20"/>
                <w:szCs w:val="20"/>
              </w:rPr>
              <w:t>7</w:t>
            </w:r>
          </w:p>
        </w:tc>
        <w:tc>
          <w:tcPr>
            <w:tcW w:w="8109" w:type="dxa"/>
          </w:tcPr>
          <w:p w14:paraId="0DC492C9" w14:textId="56E8500C" w:rsidR="003974C5" w:rsidRPr="00432D69" w:rsidRDefault="003974C5" w:rsidP="00A232DD">
            <w:pPr>
              <w:pStyle w:val="Z2tabelatekst"/>
              <w:rPr>
                <w:rFonts w:ascii="Lato" w:hAnsi="Lato" w:cs="Open Sans"/>
                <w:sz w:val="20"/>
                <w:szCs w:val="20"/>
                <w:lang w:val="pl-PL" w:eastAsia="pl-PL"/>
              </w:rPr>
            </w:pPr>
            <w:r w:rsidRPr="00432D69">
              <w:rPr>
                <w:rFonts w:ascii="Lato" w:hAnsi="Lato" w:cs="Open Sans"/>
                <w:sz w:val="20"/>
                <w:szCs w:val="20"/>
                <w:lang w:val="pl-PL" w:eastAsia="pl-PL"/>
              </w:rPr>
              <w:t>Dotyczy atrybutu</w:t>
            </w:r>
            <w:r w:rsidR="00195AD4" w:rsidRPr="00432D69">
              <w:rPr>
                <w:rFonts w:ascii="Lato" w:hAnsi="Lato" w:cs="Open Sans"/>
                <w:sz w:val="20"/>
                <w:szCs w:val="20"/>
                <w:lang w:val="pl-PL" w:eastAsia="pl-PL"/>
              </w:rPr>
              <w:t xml:space="preserve"> codeCN</w:t>
            </w:r>
            <w:r w:rsidRPr="00432D69">
              <w:rPr>
                <w:rFonts w:ascii="Lato" w:hAnsi="Lato" w:cs="Open Sans"/>
                <w:sz w:val="20"/>
                <w:szCs w:val="20"/>
                <w:lang w:val="pl-PL" w:eastAsia="pl-PL"/>
              </w:rPr>
              <w:t xml:space="preserve"> </w:t>
            </w:r>
            <w:r w:rsidRPr="00432D69">
              <w:rPr>
                <w:rFonts w:ascii="Lato" w:hAnsi="Lato" w:cs="Open Sans"/>
                <w:sz w:val="20"/>
                <w:szCs w:val="20"/>
                <w:lang w:val="pl-PL" w:eastAsia="pl-PL"/>
              </w:rPr>
              <w:fldChar w:fldCharType="begin"/>
            </w:r>
            <w:r w:rsidRPr="00432D69">
              <w:rPr>
                <w:rFonts w:ascii="Lato" w:hAnsi="Lato" w:cs="Open Sans"/>
                <w:sz w:val="20"/>
                <w:szCs w:val="20"/>
                <w:lang w:val="pl-PL" w:eastAsia="pl-PL"/>
              </w:rPr>
              <w:instrText xml:space="preserve"> REF </w:instrText>
            </w:r>
            <w:r w:rsidRPr="00432D69">
              <w:rPr>
                <w:rFonts w:ascii="Lato" w:hAnsi="Lato" w:cs="Open Sans"/>
                <w:sz w:val="20"/>
                <w:szCs w:val="20"/>
                <w:lang w:val="pl-PL"/>
              </w:rPr>
              <w:instrText>codeCN \h</w:instrText>
            </w:r>
            <w:r w:rsidRPr="00432D69">
              <w:rPr>
                <w:rFonts w:ascii="Lato" w:hAnsi="Lato" w:cs="Open Sans"/>
                <w:sz w:val="20"/>
                <w:szCs w:val="20"/>
                <w:lang w:val="pl-PL" w:eastAsia="pl-PL"/>
              </w:rPr>
              <w:instrText xml:space="preserve"> </w:instrText>
            </w:r>
            <w:r w:rsidR="00F54D2E" w:rsidRPr="00432D69">
              <w:rPr>
                <w:rFonts w:ascii="Lato" w:hAnsi="Lato" w:cs="Open Sans"/>
                <w:sz w:val="20"/>
                <w:szCs w:val="20"/>
                <w:lang w:val="pl-PL" w:eastAsia="pl-PL"/>
              </w:rPr>
              <w:instrText xml:space="preserve"> \* MERGEFORMAT </w:instrText>
            </w:r>
            <w:r w:rsidRPr="00432D69">
              <w:rPr>
                <w:rFonts w:ascii="Lato" w:hAnsi="Lato" w:cs="Open Sans"/>
                <w:sz w:val="20"/>
                <w:szCs w:val="20"/>
                <w:lang w:val="pl-PL" w:eastAsia="pl-PL"/>
              </w:rPr>
            </w:r>
            <w:r w:rsidRPr="00432D69">
              <w:rPr>
                <w:rFonts w:ascii="Lato" w:hAnsi="Lato" w:cs="Open Sans"/>
                <w:sz w:val="20"/>
                <w:szCs w:val="20"/>
                <w:lang w:val="pl-PL" w:eastAsia="pl-PL"/>
              </w:rPr>
              <w:fldChar w:fldCharType="separate"/>
            </w:r>
            <w:r w:rsidR="00A232DD" w:rsidRPr="00A232DD">
              <w:rPr>
                <w:rStyle w:val="pole"/>
                <w:rFonts w:ascii="Lato" w:hAnsi="Lato" w:cs="Open Sans"/>
                <w:sz w:val="20"/>
                <w:szCs w:val="20"/>
                <w:lang w:val="pl-PL"/>
              </w:rPr>
              <w:t>codeCN</w:t>
            </w:r>
            <w:r w:rsidRPr="00432D69">
              <w:rPr>
                <w:rFonts w:ascii="Lato" w:hAnsi="Lato" w:cs="Open Sans"/>
                <w:sz w:val="20"/>
                <w:szCs w:val="20"/>
                <w:lang w:val="pl-PL" w:eastAsia="pl-PL"/>
              </w:rPr>
              <w:fldChar w:fldCharType="end"/>
            </w:r>
            <w:r w:rsidRPr="00432D69">
              <w:rPr>
                <w:rFonts w:ascii="Lato" w:hAnsi="Lato" w:cs="Open Sans"/>
                <w:sz w:val="20"/>
                <w:szCs w:val="20"/>
                <w:lang w:val="pl-PL" w:eastAsia="pl-PL"/>
              </w:rPr>
              <w:t>.</w:t>
            </w:r>
          </w:p>
          <w:p w14:paraId="493FDF6B" w14:textId="77777777" w:rsidR="003974C5" w:rsidRPr="00432D69" w:rsidRDefault="003974C5" w:rsidP="00A232DD">
            <w:pPr>
              <w:pStyle w:val="Z2tabelatekst"/>
              <w:rPr>
                <w:rFonts w:ascii="Lato" w:hAnsi="Lato" w:cs="Open Sans"/>
                <w:sz w:val="20"/>
                <w:szCs w:val="20"/>
                <w:lang w:val="pl-PL" w:eastAsia="pl-PL"/>
              </w:rPr>
            </w:pPr>
            <w:r w:rsidRPr="00432D69">
              <w:rPr>
                <w:rFonts w:ascii="Lato" w:hAnsi="Lato" w:cs="Open Sans"/>
                <w:sz w:val="20"/>
                <w:szCs w:val="20"/>
                <w:lang w:val="pl-PL" w:eastAsia="pl-PL"/>
              </w:rPr>
              <w:t>Dla wyrobów węglowych 4 znaki, dla pozostałych 8 znaków.</w:t>
            </w:r>
          </w:p>
        </w:tc>
      </w:tr>
      <w:tr w:rsidR="00195AD4" w:rsidRPr="00D1132B" w14:paraId="2B090D83" w14:textId="77777777" w:rsidTr="00697F25">
        <w:trPr>
          <w:trHeight w:val="213"/>
        </w:trPr>
        <w:tc>
          <w:tcPr>
            <w:tcW w:w="945" w:type="dxa"/>
          </w:tcPr>
          <w:p w14:paraId="7D92FAA4" w14:textId="6F540602" w:rsidR="00195AD4" w:rsidRPr="00E71FE2" w:rsidRDefault="00195AD4" w:rsidP="00A232DD">
            <w:pPr>
              <w:spacing w:before="60" w:after="60"/>
              <w:rPr>
                <w:rFonts w:cs="Open Sans"/>
                <w:sz w:val="20"/>
                <w:szCs w:val="20"/>
              </w:rPr>
            </w:pPr>
            <w:r w:rsidRPr="00E71FE2">
              <w:rPr>
                <w:rFonts w:cs="Open Sans"/>
                <w:sz w:val="20"/>
                <w:szCs w:val="20"/>
              </w:rPr>
              <w:t>R8</w:t>
            </w:r>
          </w:p>
        </w:tc>
        <w:tc>
          <w:tcPr>
            <w:tcW w:w="8109" w:type="dxa"/>
          </w:tcPr>
          <w:p w14:paraId="2BB7D7FB" w14:textId="77777777" w:rsidR="00C72FB3" w:rsidRPr="00432D69" w:rsidRDefault="00C72FB3" w:rsidP="00A232DD">
            <w:pPr>
              <w:pStyle w:val="Z2tabelatekst"/>
              <w:rPr>
                <w:rFonts w:ascii="Lato" w:hAnsi="Lato" w:cs="Open Sans"/>
                <w:sz w:val="20"/>
                <w:szCs w:val="20"/>
                <w:lang w:val="pl-PL" w:eastAsia="pl-PL"/>
              </w:rPr>
            </w:pPr>
            <w:r w:rsidRPr="00432D69">
              <w:rPr>
                <w:rFonts w:ascii="Lato" w:hAnsi="Lato" w:cs="Open Sans"/>
                <w:sz w:val="20"/>
                <w:szCs w:val="20"/>
                <w:lang w:val="pl-PL" w:eastAsia="pl-PL"/>
              </w:rPr>
              <w:t>Dotyczy &lt;eSAD&gt;</w:t>
            </w:r>
          </w:p>
          <w:p w14:paraId="4F62665B" w14:textId="77777777" w:rsidR="00195AD4" w:rsidRPr="00432D69" w:rsidRDefault="00C72FB3" w:rsidP="00A232DD">
            <w:pPr>
              <w:pStyle w:val="Z2tabelatekst"/>
              <w:rPr>
                <w:rFonts w:ascii="Lato" w:hAnsi="Lato" w:cs="Open Sans"/>
                <w:sz w:val="20"/>
                <w:szCs w:val="20"/>
                <w:lang w:val="pl-PL"/>
              </w:rPr>
            </w:pPr>
            <w:r w:rsidRPr="00432D69">
              <w:rPr>
                <w:rFonts w:ascii="Lato" w:hAnsi="Lato" w:cs="Open Sans"/>
                <w:sz w:val="20"/>
                <w:szCs w:val="20"/>
                <w:lang w:val="pl-PL" w:eastAsia="pl-PL"/>
              </w:rPr>
              <w:t>Wartość pola</w:t>
            </w:r>
            <w:r w:rsidRPr="00432D69">
              <w:rPr>
                <w:rFonts w:ascii="Lato" w:hAnsi="Lato" w:cs="Open Sans"/>
                <w:sz w:val="20"/>
                <w:szCs w:val="20"/>
                <w:lang w:val="pl-PL"/>
              </w:rPr>
              <w:t xml:space="preserve"> &lt;eSAD&gt; musi spełniać warunek</w:t>
            </w:r>
          </w:p>
          <w:p w14:paraId="0AA65B4B" w14:textId="00546B18" w:rsidR="00C72FB3" w:rsidRPr="00432D69" w:rsidRDefault="00C72FB3" w:rsidP="00A232DD">
            <w:pPr>
              <w:pStyle w:val="Z2tabelatekst"/>
              <w:rPr>
                <w:rFonts w:ascii="Lato" w:hAnsi="Lato" w:cs="Open Sans"/>
                <w:sz w:val="20"/>
                <w:szCs w:val="20"/>
                <w:lang w:val="pl-PL" w:eastAsia="pl-PL"/>
              </w:rPr>
            </w:pPr>
            <w:r w:rsidRPr="00432D69">
              <w:rPr>
                <w:rFonts w:ascii="Lato" w:eastAsia="Calibri" w:hAnsi="Lato" w:cs="Open Sans"/>
                <w:color w:val="000000" w:themeColor="text1"/>
                <w:sz w:val="20"/>
                <w:szCs w:val="20"/>
                <w:highlight w:val="white"/>
                <w:lang w:val="pl-PL"/>
              </w:rPr>
              <w:t>&lt;xs:pattern value="[0-9]{2}[A-Z]{2}[A-Z0-9]{15}P[0-9]"/&gt;</w:t>
            </w:r>
          </w:p>
        </w:tc>
      </w:tr>
      <w:tr w:rsidR="00815845" w:rsidRPr="00D1132B" w14:paraId="3BA30E82" w14:textId="77777777" w:rsidTr="00697F25">
        <w:trPr>
          <w:trHeight w:val="213"/>
        </w:trPr>
        <w:tc>
          <w:tcPr>
            <w:tcW w:w="945" w:type="dxa"/>
          </w:tcPr>
          <w:p w14:paraId="7BF3F9CF" w14:textId="6A85C8CD" w:rsidR="00815845" w:rsidRPr="00E71FE2" w:rsidRDefault="00815845" w:rsidP="00A232DD">
            <w:pPr>
              <w:spacing w:before="60" w:after="60"/>
              <w:rPr>
                <w:rFonts w:cs="Open Sans"/>
                <w:sz w:val="20"/>
                <w:szCs w:val="20"/>
              </w:rPr>
            </w:pPr>
            <w:r w:rsidRPr="00E71FE2">
              <w:rPr>
                <w:rFonts w:cs="Open Sans"/>
                <w:sz w:val="20"/>
                <w:szCs w:val="20"/>
              </w:rPr>
              <w:t>R9</w:t>
            </w:r>
          </w:p>
        </w:tc>
        <w:tc>
          <w:tcPr>
            <w:tcW w:w="8109" w:type="dxa"/>
          </w:tcPr>
          <w:p w14:paraId="7C30B02A" w14:textId="744D5B22" w:rsidR="00815845" w:rsidRPr="00432D69" w:rsidRDefault="007204D7" w:rsidP="00A232DD">
            <w:pPr>
              <w:pStyle w:val="Z2tabelatekst"/>
              <w:rPr>
                <w:rFonts w:ascii="Lato" w:hAnsi="Lato" w:cs="Open Sans"/>
                <w:sz w:val="20"/>
                <w:szCs w:val="20"/>
                <w:lang w:val="pl-PL" w:eastAsia="pl-PL"/>
              </w:rPr>
            </w:pPr>
            <w:r w:rsidRPr="00432D69">
              <w:rPr>
                <w:rFonts w:ascii="Lato" w:hAnsi="Lato" w:cs="Open Sans"/>
                <w:sz w:val="20"/>
                <w:szCs w:val="20"/>
                <w:lang w:val="pl-PL" w:eastAsia="pl-PL"/>
              </w:rPr>
              <w:t>Dotyczy &lt;eSAD&gt; i &lt;nrGRN&gt;.</w:t>
            </w:r>
          </w:p>
          <w:p w14:paraId="650C962D" w14:textId="77777777" w:rsidR="00815845" w:rsidRPr="00432D69" w:rsidRDefault="00C72FB3" w:rsidP="00A232DD">
            <w:pPr>
              <w:pStyle w:val="Z2tabelatekst"/>
              <w:rPr>
                <w:rFonts w:ascii="Lato" w:hAnsi="Lato" w:cs="Open Sans"/>
                <w:sz w:val="20"/>
                <w:szCs w:val="20"/>
                <w:lang w:val="pl-PL"/>
              </w:rPr>
            </w:pPr>
            <w:r w:rsidRPr="00432D69">
              <w:rPr>
                <w:rFonts w:ascii="Lato" w:hAnsi="Lato" w:cs="Open Sans"/>
                <w:color w:val="000000" w:themeColor="text1"/>
                <w:sz w:val="20"/>
                <w:szCs w:val="20"/>
                <w:lang w:val="pl-PL"/>
              </w:rPr>
              <w:t xml:space="preserve">gdy </w:t>
            </w:r>
            <w:r w:rsidRPr="00432D69">
              <w:rPr>
                <w:rFonts w:ascii="Lato" w:hAnsi="Lato" w:cs="Open Sans"/>
                <w:sz w:val="20"/>
                <w:szCs w:val="20"/>
                <w:lang w:val="pl-PL"/>
              </w:rPr>
              <w:t>w polu „Podmiot” wybrano „uprawniony odbiorca” wówczas identyfikatorem podatnika składającego deklarację/korektę jest tylko NIP</w:t>
            </w:r>
          </w:p>
          <w:p w14:paraId="59C37D19" w14:textId="589CCCF3" w:rsidR="00C72FB3" w:rsidRPr="00432D69" w:rsidRDefault="00C72FB3" w:rsidP="00A232DD">
            <w:pPr>
              <w:pStyle w:val="Z2tabelatekst"/>
              <w:rPr>
                <w:rFonts w:ascii="Lato" w:hAnsi="Lato" w:cs="Open Sans"/>
                <w:sz w:val="20"/>
                <w:szCs w:val="20"/>
                <w:lang w:val="pl-PL" w:eastAsia="pl-PL"/>
              </w:rPr>
            </w:pPr>
            <w:r w:rsidRPr="00432D69">
              <w:rPr>
                <w:rFonts w:ascii="Lato" w:hAnsi="Lato" w:cs="Open Sans"/>
                <w:color w:val="000000" w:themeColor="text1"/>
                <w:sz w:val="20"/>
                <w:szCs w:val="20"/>
                <w:lang w:val="pl-PL"/>
              </w:rPr>
              <w:t xml:space="preserve">gdy </w:t>
            </w:r>
            <w:r w:rsidRPr="00432D69">
              <w:rPr>
                <w:rFonts w:ascii="Lato" w:hAnsi="Lato" w:cs="Open Sans"/>
                <w:sz w:val="20"/>
                <w:szCs w:val="20"/>
                <w:lang w:val="pl-PL"/>
              </w:rPr>
              <w:t>przynajmniej dla jednej z pozycji wypełniono pola &lt;eSAD&gt; lub &lt;nrGRN” to identyfikatorem podatnika jest tylko NIP</w:t>
            </w:r>
          </w:p>
        </w:tc>
      </w:tr>
      <w:tr w:rsidR="00815845" w:rsidRPr="00D1132B" w14:paraId="25D9F365" w14:textId="77777777" w:rsidTr="00815845">
        <w:trPr>
          <w:trHeight w:val="20"/>
        </w:trPr>
        <w:tc>
          <w:tcPr>
            <w:tcW w:w="945" w:type="dxa"/>
          </w:tcPr>
          <w:p w14:paraId="3B867AC5" w14:textId="77777777" w:rsidR="00815845" w:rsidRPr="00E71FE2" w:rsidRDefault="00815845" w:rsidP="00A232DD">
            <w:pPr>
              <w:spacing w:before="60" w:after="60"/>
              <w:rPr>
                <w:rFonts w:eastAsia="Arial Narrow" w:cs="Open Sans"/>
                <w:sz w:val="20"/>
                <w:szCs w:val="20"/>
              </w:rPr>
            </w:pPr>
            <w:r w:rsidRPr="00E71FE2">
              <w:rPr>
                <w:rFonts w:eastAsia="Arial Narrow" w:cs="Open Sans"/>
                <w:sz w:val="20"/>
                <w:szCs w:val="20"/>
              </w:rPr>
              <w:t>R10</w:t>
            </w:r>
          </w:p>
        </w:tc>
        <w:tc>
          <w:tcPr>
            <w:tcW w:w="8109" w:type="dxa"/>
          </w:tcPr>
          <w:p w14:paraId="312098D5" w14:textId="77777777" w:rsidR="00815845" w:rsidRPr="00432D69" w:rsidRDefault="00815845" w:rsidP="00A232DD">
            <w:pPr>
              <w:tabs>
                <w:tab w:val="left" w:pos="753"/>
              </w:tabs>
              <w:spacing w:before="60" w:after="60"/>
              <w:rPr>
                <w:rFonts w:cs="Open Sans"/>
                <w:sz w:val="20"/>
                <w:szCs w:val="20"/>
                <w:lang w:eastAsia="pl-PL"/>
              </w:rPr>
            </w:pPr>
            <w:r w:rsidRPr="00432D69">
              <w:rPr>
                <w:rFonts w:cs="Open Sans"/>
                <w:sz w:val="20"/>
                <w:szCs w:val="20"/>
                <w:lang w:eastAsia="pl-PL"/>
              </w:rPr>
              <w:t>Dotyczy &lt;eSAD&gt; i &lt;nrGRN&gt;.</w:t>
            </w:r>
          </w:p>
          <w:p w14:paraId="4A93DEDF" w14:textId="77777777" w:rsidR="00815845" w:rsidRPr="00432D69" w:rsidRDefault="00815845" w:rsidP="00A232DD">
            <w:pPr>
              <w:tabs>
                <w:tab w:val="left" w:pos="753"/>
              </w:tabs>
              <w:spacing w:before="60" w:after="60"/>
              <w:rPr>
                <w:rFonts w:cs="Open Sans"/>
                <w:sz w:val="20"/>
                <w:szCs w:val="20"/>
                <w:lang w:eastAsia="pl-PL"/>
              </w:rPr>
            </w:pPr>
            <w:r w:rsidRPr="00432D69">
              <w:rPr>
                <w:rFonts w:cs="Open Sans"/>
                <w:sz w:val="20"/>
                <w:szCs w:val="20"/>
              </w:rPr>
              <w:t>Gdy jeden z atrybutów &lt;eSAD&gt; lub &lt;nrGRN” jest wypełniony wówczas drugi jest wymagalne (obowiązkowe występowanie pary wartości).</w:t>
            </w:r>
          </w:p>
        </w:tc>
      </w:tr>
      <w:tr w:rsidR="00D06C76" w:rsidRPr="00D06C76" w14:paraId="56F9E6B0" w14:textId="77777777" w:rsidTr="00815845">
        <w:trPr>
          <w:trHeight w:val="20"/>
        </w:trPr>
        <w:tc>
          <w:tcPr>
            <w:tcW w:w="945" w:type="dxa"/>
          </w:tcPr>
          <w:p w14:paraId="1BCA992B" w14:textId="0DF76AD4" w:rsidR="00D06C76" w:rsidRPr="00D06C76" w:rsidRDefault="00D06C76" w:rsidP="00A232DD">
            <w:pPr>
              <w:spacing w:before="60" w:after="60"/>
              <w:rPr>
                <w:rFonts w:eastAsia="Arial Narrow" w:cs="Open Sans"/>
                <w:sz w:val="20"/>
                <w:szCs w:val="20"/>
              </w:rPr>
            </w:pPr>
            <w:r w:rsidRPr="00D06C76">
              <w:rPr>
                <w:rFonts w:eastAsia="Arial Narrow" w:cs="Open Sans"/>
                <w:sz w:val="20"/>
                <w:szCs w:val="20"/>
              </w:rPr>
              <w:t>R11</w:t>
            </w:r>
          </w:p>
        </w:tc>
        <w:tc>
          <w:tcPr>
            <w:tcW w:w="8109" w:type="dxa"/>
          </w:tcPr>
          <w:p w14:paraId="74385E30" w14:textId="77777777" w:rsidR="00D06C76" w:rsidRPr="00D06C76" w:rsidRDefault="00D06C76" w:rsidP="00A232DD">
            <w:pPr>
              <w:tabs>
                <w:tab w:val="left" w:pos="753"/>
              </w:tabs>
              <w:spacing w:before="60" w:after="60"/>
              <w:rPr>
                <w:bCs/>
                <w:sz w:val="20"/>
                <w:szCs w:val="20"/>
              </w:rPr>
            </w:pPr>
            <w:r w:rsidRPr="00D06C76">
              <w:rPr>
                <w:sz w:val="20"/>
                <w:szCs w:val="20"/>
              </w:rPr>
              <w:t xml:space="preserve">Dotyczy &lt;TypeOfVapingDevice&gt; -  </w:t>
            </w:r>
            <w:r w:rsidRPr="00D06C76">
              <w:rPr>
                <w:bCs/>
                <w:sz w:val="20"/>
                <w:szCs w:val="20"/>
              </w:rPr>
              <w:t>„Rodzaj urządzenia do waporyzacji”</w:t>
            </w:r>
          </w:p>
          <w:p w14:paraId="4662CA5B" w14:textId="6D07C753" w:rsidR="00D06C76" w:rsidRPr="00D06C76" w:rsidRDefault="00D06C76" w:rsidP="00A232DD">
            <w:pPr>
              <w:tabs>
                <w:tab w:val="left" w:pos="753"/>
              </w:tabs>
              <w:spacing w:before="60" w:after="60"/>
              <w:rPr>
                <w:rFonts w:cs="Open Sans"/>
                <w:sz w:val="20"/>
                <w:szCs w:val="20"/>
                <w:lang w:eastAsia="pl-PL"/>
              </w:rPr>
            </w:pPr>
            <w:r w:rsidRPr="00D06C76">
              <w:rPr>
                <w:bCs/>
                <w:sz w:val="20"/>
                <w:szCs w:val="20"/>
              </w:rPr>
              <w:t>G</w:t>
            </w:r>
            <w:r w:rsidRPr="00D06C76">
              <w:rPr>
                <w:sz w:val="20"/>
                <w:szCs w:val="20"/>
              </w:rPr>
              <w:t>dy grupa wyrobów dotyczy „Urządzenia do waporyzacji” (</w:t>
            </w:r>
            <w:bookmarkStart w:id="130" w:name="formKind"/>
            <w:r w:rsidRPr="00D06C76">
              <w:rPr>
                <w:sz w:val="20"/>
                <w:szCs w:val="20"/>
              </w:rPr>
              <w:t>&lt;</w:t>
            </w:r>
            <w:bookmarkEnd w:id="130"/>
            <w:r w:rsidRPr="00D06C76">
              <w:rPr>
                <w:rStyle w:val="pole"/>
                <w:rFonts w:ascii="Lato" w:hAnsi="Lato"/>
                <w:sz w:val="20"/>
                <w:szCs w:val="20"/>
                <w:lang w:val="pl-PL"/>
              </w:rPr>
              <w:t>groupOfGoodsName</w:t>
            </w:r>
            <w:r w:rsidRPr="00D06C76">
              <w:rPr>
                <w:sz w:val="20"/>
                <w:szCs w:val="20"/>
              </w:rPr>
              <w:t xml:space="preserve"> &gt;=”Urządzenia-do-waporyzacji”) to w polu </w:t>
            </w:r>
            <w:r w:rsidRPr="00D06C76">
              <w:rPr>
                <w:bCs/>
                <w:sz w:val="20"/>
                <w:szCs w:val="20"/>
              </w:rPr>
              <w:t>„Rodzaj urządzenia do waporyzacji”</w:t>
            </w:r>
            <w:r w:rsidRPr="00D06C76">
              <w:rPr>
                <w:sz w:val="20"/>
                <w:szCs w:val="20"/>
              </w:rPr>
              <w:t xml:space="preserve"> (TypeOfVapingDevice) wartość nie może być pusta dla pozycji.</w:t>
            </w:r>
          </w:p>
        </w:tc>
      </w:tr>
      <w:tr w:rsidR="00D06C76" w:rsidRPr="00D06C76" w14:paraId="60ABF114" w14:textId="77777777" w:rsidTr="00815845">
        <w:trPr>
          <w:trHeight w:val="20"/>
        </w:trPr>
        <w:tc>
          <w:tcPr>
            <w:tcW w:w="945" w:type="dxa"/>
          </w:tcPr>
          <w:p w14:paraId="00F60EFE" w14:textId="19BE0B64" w:rsidR="00D06C76" w:rsidRPr="00D06C76" w:rsidRDefault="00D06C76" w:rsidP="00A232DD">
            <w:pPr>
              <w:spacing w:before="60" w:after="60"/>
              <w:rPr>
                <w:rFonts w:eastAsia="Arial Narrow" w:cs="Open Sans"/>
                <w:sz w:val="20"/>
                <w:szCs w:val="20"/>
              </w:rPr>
            </w:pPr>
            <w:r w:rsidRPr="00D06C76">
              <w:rPr>
                <w:rFonts w:eastAsia="Arial Narrow" w:cs="Open Sans"/>
                <w:sz w:val="20"/>
                <w:szCs w:val="20"/>
              </w:rPr>
              <w:t>R12</w:t>
            </w:r>
          </w:p>
        </w:tc>
        <w:tc>
          <w:tcPr>
            <w:tcW w:w="8109" w:type="dxa"/>
          </w:tcPr>
          <w:p w14:paraId="141C0D96" w14:textId="25B2D28C" w:rsidR="00D06C76" w:rsidRPr="00D06C76" w:rsidRDefault="00D06C76" w:rsidP="00A232DD">
            <w:pPr>
              <w:tabs>
                <w:tab w:val="left" w:pos="753"/>
              </w:tabs>
              <w:spacing w:before="60" w:after="60"/>
              <w:rPr>
                <w:sz w:val="20"/>
                <w:szCs w:val="20"/>
              </w:rPr>
            </w:pPr>
            <w:r w:rsidRPr="00D06C76">
              <w:rPr>
                <w:sz w:val="20"/>
                <w:szCs w:val="20"/>
              </w:rPr>
              <w:t>Dotyczy &lt;NumberOfElectronicCigarettesContainingLiquid&gt;</w:t>
            </w:r>
          </w:p>
          <w:p w14:paraId="7AA9D70C" w14:textId="4518F034" w:rsidR="00D06C76" w:rsidRPr="00D06C76" w:rsidRDefault="00D06C76" w:rsidP="00A232DD">
            <w:pPr>
              <w:tabs>
                <w:tab w:val="left" w:pos="753"/>
              </w:tabs>
              <w:spacing w:before="60" w:after="60"/>
              <w:rPr>
                <w:sz w:val="20"/>
                <w:szCs w:val="20"/>
              </w:rPr>
            </w:pPr>
            <w:r w:rsidRPr="00D06C76">
              <w:rPr>
                <w:sz w:val="20"/>
                <w:szCs w:val="20"/>
              </w:rPr>
              <w:t>Gdy dla wiersza pozycji (&lt;CigaretteLiquidContainedInOne&gt;) zaznaczono „TAK” (true) to w polu (NumberOfElectronicCigarettesContainingLiquid) wartość nie może być pusta.</w:t>
            </w:r>
          </w:p>
        </w:tc>
      </w:tr>
    </w:tbl>
    <w:p w14:paraId="59FCF9FD" w14:textId="77777777" w:rsidR="003F3585" w:rsidRPr="002E6336" w:rsidRDefault="003F3585" w:rsidP="00A232DD">
      <w:pPr>
        <w:pStyle w:val="Nagwek1"/>
      </w:pPr>
      <w:bookmarkStart w:id="131" w:name="_Toc341696655"/>
      <w:bookmarkStart w:id="132" w:name="_Toc349568563"/>
      <w:bookmarkStart w:id="133" w:name="_Toc197470008"/>
      <w:bookmarkStart w:id="134" w:name="_Toc199934144"/>
      <w:r w:rsidRPr="002E6336">
        <w:lastRenderedPageBreak/>
        <w:t>Załączniki</w:t>
      </w:r>
      <w:bookmarkEnd w:id="131"/>
      <w:bookmarkEnd w:id="132"/>
      <w:bookmarkEnd w:id="133"/>
      <w:bookmarkEnd w:id="134"/>
    </w:p>
    <w:p w14:paraId="590F3AC5" w14:textId="77777777" w:rsidR="005C3EE5" w:rsidRPr="002E6336" w:rsidRDefault="005C3EE5" w:rsidP="00A232DD">
      <w:pPr>
        <w:pStyle w:val="Akapitzlist"/>
        <w:numPr>
          <w:ilvl w:val="0"/>
          <w:numId w:val="31"/>
        </w:numPr>
        <w:spacing w:before="0" w:after="0"/>
      </w:pPr>
      <w:bookmarkStart w:id="135" w:name="_Toc348954634"/>
      <w:bookmarkStart w:id="136" w:name="_Toc341696656"/>
      <w:bookmarkStart w:id="137" w:name="_Toc349568564"/>
      <w:r w:rsidRPr="002E6336">
        <w:t xml:space="preserve">Pliki </w:t>
      </w:r>
      <w:bookmarkEnd w:id="135"/>
      <w:r w:rsidR="00641D9C" w:rsidRPr="002E6336">
        <w:t>deklaracji AKC</w:t>
      </w:r>
      <w:r w:rsidR="00627EB6" w:rsidRPr="002E6336">
        <w:t>-</w:t>
      </w:r>
      <w:r w:rsidR="0002544A" w:rsidRPr="002E6336">
        <w:t>U</w:t>
      </w:r>
      <w:r w:rsidR="00480F96" w:rsidRPr="002E6336">
        <w:t>A</w:t>
      </w:r>
    </w:p>
    <w:p w14:paraId="384E8BEE" w14:textId="77E786BA" w:rsidR="005C3EE5" w:rsidRPr="002E6336" w:rsidRDefault="007A6873" w:rsidP="00A232DD">
      <w:pPr>
        <w:pStyle w:val="Akapitzlist"/>
        <w:numPr>
          <w:ilvl w:val="0"/>
          <w:numId w:val="31"/>
        </w:numPr>
        <w:spacing w:before="0" w:after="0"/>
      </w:pPr>
      <w:bookmarkStart w:id="138" w:name="_Toc348954635"/>
      <w:r w:rsidRPr="002E6336">
        <w:t xml:space="preserve">Plik </w:t>
      </w:r>
      <w:r w:rsidR="007204D7" w:rsidRPr="002E6336">
        <w:t>AKC-UA</w:t>
      </w:r>
      <w:r w:rsidR="005C3EE5" w:rsidRPr="002E6336">
        <w:t>.xsd</w:t>
      </w:r>
      <w:bookmarkEnd w:id="136"/>
      <w:bookmarkEnd w:id="137"/>
      <w:bookmarkEnd w:id="138"/>
    </w:p>
    <w:p w14:paraId="385B06AC" w14:textId="77777777" w:rsidR="00FA79A5" w:rsidRPr="00432D69" w:rsidRDefault="00FA79A5" w:rsidP="00A232DD">
      <w:pPr>
        <w:spacing w:before="0" w:after="0"/>
        <w:ind w:firstLine="720"/>
        <w:rPr>
          <w:rFonts w:cs="Open Sans"/>
        </w:rPr>
      </w:pPr>
      <w:r w:rsidRPr="00432D69">
        <w:rPr>
          <w:rFonts w:cs="Open Sans"/>
        </w:rPr>
        <w:t>Plik zaw</w:t>
      </w:r>
      <w:r w:rsidR="000A05F9" w:rsidRPr="00432D69">
        <w:rPr>
          <w:rFonts w:cs="Open Sans"/>
        </w:rPr>
        <w:t>iera</w:t>
      </w:r>
      <w:r w:rsidRPr="00432D69">
        <w:rPr>
          <w:rFonts w:cs="Open Sans"/>
        </w:rPr>
        <w:t xml:space="preserve"> strukturę deklaracji AKC</w:t>
      </w:r>
      <w:r w:rsidR="0024517B" w:rsidRPr="00432D69">
        <w:rPr>
          <w:rFonts w:cs="Open Sans"/>
        </w:rPr>
        <w:t>-</w:t>
      </w:r>
      <w:r w:rsidRPr="00432D69">
        <w:rPr>
          <w:rFonts w:cs="Open Sans"/>
        </w:rPr>
        <w:t>U</w:t>
      </w:r>
      <w:r w:rsidR="005A55A9" w:rsidRPr="00432D69">
        <w:rPr>
          <w:rFonts w:cs="Open Sans"/>
        </w:rPr>
        <w:t>A</w:t>
      </w:r>
      <w:r w:rsidR="000A05F9" w:rsidRPr="00432D69">
        <w:rPr>
          <w:rFonts w:cs="Open Sans"/>
        </w:rPr>
        <w:t>.</w:t>
      </w:r>
    </w:p>
    <w:sectPr w:rsidR="00FA79A5" w:rsidRPr="00432D69" w:rsidSect="00320A3F">
      <w:footerReference w:type="even" r:id="rId15"/>
      <w:footerReference w:type="default" r:id="rId16"/>
      <w:headerReference w:type="first" r:id="rId17"/>
      <w:footerReference w:type="first" r:id="rId18"/>
      <w:pgSz w:w="11900" w:h="16840" w:code="9"/>
      <w:pgMar w:top="1418" w:right="1268" w:bottom="1418" w:left="1134" w:header="709" w:footer="851"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F010BA" w14:textId="77777777" w:rsidR="00980E82" w:rsidRDefault="00980E82" w:rsidP="007D0A84">
      <w:r>
        <w:separator/>
      </w:r>
    </w:p>
    <w:p w14:paraId="74BE8A75" w14:textId="77777777" w:rsidR="00980E82" w:rsidRDefault="00980E82" w:rsidP="007D0A84"/>
  </w:endnote>
  <w:endnote w:type="continuationSeparator" w:id="0">
    <w:p w14:paraId="4511BFC9" w14:textId="77777777" w:rsidR="00980E82" w:rsidRDefault="00980E82" w:rsidP="007D0A84">
      <w:r>
        <w:continuationSeparator/>
      </w:r>
    </w:p>
    <w:p w14:paraId="54F7557D" w14:textId="77777777" w:rsidR="00980E82" w:rsidRDefault="00980E82"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ato">
    <w:charset w:val="00"/>
    <w:family w:val="swiss"/>
    <w:pitch w:val="variable"/>
    <w:sig w:usb0="E10002FF" w:usb1="5000ECFF" w:usb2="00000021"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utura Bk">
    <w:altName w:val="Century Gothic"/>
    <w:charset w:val="EE"/>
    <w:family w:val="swiss"/>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67A69"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4322FA6B"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F7ED6" w14:textId="77777777" w:rsidR="002B3C9A" w:rsidRPr="00D1132B" w:rsidRDefault="002B3C9A" w:rsidP="005E41DE">
    <w:pPr>
      <w:pBdr>
        <w:top w:val="single" w:sz="4" w:space="1" w:color="auto"/>
      </w:pBdr>
      <w:jc w:val="right"/>
      <w:rPr>
        <w:rFonts w:cs="Open Sans"/>
        <w:sz w:val="18"/>
        <w:szCs w:val="18"/>
      </w:rPr>
    </w:pPr>
    <w:r w:rsidRPr="00D1132B">
      <w:rPr>
        <w:rFonts w:cs="Open Sans"/>
        <w:sz w:val="18"/>
        <w:szCs w:val="18"/>
      </w:rPr>
      <w:t xml:space="preserve">Strona </w:t>
    </w:r>
    <w:r w:rsidRPr="00D1132B">
      <w:rPr>
        <w:rFonts w:cs="Open Sans"/>
        <w:sz w:val="18"/>
        <w:szCs w:val="18"/>
      </w:rPr>
      <w:fldChar w:fldCharType="begin"/>
    </w:r>
    <w:r w:rsidRPr="00D1132B">
      <w:rPr>
        <w:rFonts w:cs="Open Sans"/>
        <w:sz w:val="18"/>
        <w:szCs w:val="18"/>
      </w:rPr>
      <w:instrText xml:space="preserve"> PAGE </w:instrText>
    </w:r>
    <w:r w:rsidRPr="00D1132B">
      <w:rPr>
        <w:rFonts w:cs="Open Sans"/>
        <w:sz w:val="18"/>
        <w:szCs w:val="18"/>
      </w:rPr>
      <w:fldChar w:fldCharType="separate"/>
    </w:r>
    <w:r w:rsidR="00873BA0" w:rsidRPr="00D1132B">
      <w:rPr>
        <w:rFonts w:cs="Open Sans"/>
        <w:noProof/>
        <w:sz w:val="18"/>
        <w:szCs w:val="18"/>
      </w:rPr>
      <w:t>16</w:t>
    </w:r>
    <w:r w:rsidRPr="00D1132B">
      <w:rPr>
        <w:rFonts w:cs="Open Sans"/>
        <w:sz w:val="18"/>
        <w:szCs w:val="18"/>
      </w:rPr>
      <w:fldChar w:fldCharType="end"/>
    </w:r>
    <w:r w:rsidRPr="00D1132B">
      <w:rPr>
        <w:rFonts w:cs="Open Sans"/>
        <w:sz w:val="18"/>
        <w:szCs w:val="18"/>
      </w:rPr>
      <w:t xml:space="preserve"> z </w:t>
    </w:r>
    <w:r w:rsidRPr="00D1132B">
      <w:rPr>
        <w:rFonts w:cs="Open Sans"/>
        <w:sz w:val="18"/>
        <w:szCs w:val="18"/>
      </w:rPr>
      <w:fldChar w:fldCharType="begin"/>
    </w:r>
    <w:r w:rsidRPr="00D1132B">
      <w:rPr>
        <w:rFonts w:cs="Open Sans"/>
        <w:sz w:val="18"/>
        <w:szCs w:val="18"/>
      </w:rPr>
      <w:instrText xml:space="preserve"> NUMPAGES </w:instrText>
    </w:r>
    <w:r w:rsidRPr="00D1132B">
      <w:rPr>
        <w:rFonts w:cs="Open Sans"/>
        <w:sz w:val="18"/>
        <w:szCs w:val="18"/>
      </w:rPr>
      <w:fldChar w:fldCharType="separate"/>
    </w:r>
    <w:r w:rsidR="00873BA0" w:rsidRPr="00D1132B">
      <w:rPr>
        <w:rFonts w:cs="Open Sans"/>
        <w:noProof/>
        <w:sz w:val="18"/>
        <w:szCs w:val="18"/>
      </w:rPr>
      <w:t>16</w:t>
    </w:r>
    <w:r w:rsidRPr="00D1132B">
      <w:rPr>
        <w:rFonts w:cs="Open San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70924" w14:textId="158BC63A" w:rsidR="005D1A1E" w:rsidRDefault="005D1A1E" w:rsidP="002A7EF7">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EBD0F7" w14:textId="77777777" w:rsidR="00980E82" w:rsidRDefault="00980E82" w:rsidP="007D0A84">
      <w:r>
        <w:separator/>
      </w:r>
    </w:p>
    <w:p w14:paraId="30BC8459" w14:textId="77777777" w:rsidR="00980E82" w:rsidRDefault="00980E82" w:rsidP="007D0A84"/>
  </w:footnote>
  <w:footnote w:type="continuationSeparator" w:id="0">
    <w:p w14:paraId="44371D45" w14:textId="77777777" w:rsidR="00980E82" w:rsidRDefault="00980E82" w:rsidP="007D0A84">
      <w:r>
        <w:continuationSeparator/>
      </w:r>
    </w:p>
    <w:p w14:paraId="116AAD19" w14:textId="77777777" w:rsidR="00980E82" w:rsidRDefault="00980E82"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CD724" w14:textId="44CE45A6" w:rsidR="002B3C9A" w:rsidRPr="0096472A" w:rsidRDefault="00D1132B" w:rsidP="0096472A">
    <w:pPr>
      <w:pStyle w:val="Nagwek"/>
      <w:tabs>
        <w:tab w:val="clear" w:pos="4320"/>
        <w:tab w:val="clear" w:pos="8640"/>
        <w:tab w:val="center" w:pos="4678"/>
        <w:tab w:val="right" w:pos="9356"/>
      </w:tabs>
      <w:rPr>
        <w:noProof/>
      </w:rPr>
    </w:pPr>
    <w:r>
      <w:rPr>
        <w:noProof/>
      </w:rPr>
      <w:drawing>
        <wp:inline distT="0" distB="0" distL="0" distR="0" wp14:anchorId="3852CC0B" wp14:editId="5B6A9A8F">
          <wp:extent cx="3185795" cy="649605"/>
          <wp:effectExtent l="0" t="0" r="0" b="0"/>
          <wp:docPr id="17316892" name="Obraz 17316892" descr="Logotyp Krajowej Administracji Skarbowej (KAS) i Systemu Informacyjnego Skarbowo-Celnego (SISC)"/>
          <wp:cNvGraphicFramePr/>
          <a:graphic xmlns:a="http://schemas.openxmlformats.org/drawingml/2006/main">
            <a:graphicData uri="http://schemas.openxmlformats.org/drawingml/2006/picture">
              <pic:pic xmlns:pic="http://schemas.openxmlformats.org/drawingml/2006/picture">
                <pic:nvPicPr>
                  <pic:cNvPr id="55" name="Obraz 55" descr="Logotyp Krajowej Administracji Skarbowej (KAS) i Systemu Informacyjnego Skarbowo-Celnego (SISC)"/>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5795" cy="6496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45425"/>
    <w:multiLevelType w:val="multilevel"/>
    <w:tmpl w:val="5454A786"/>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1418"/>
        </w:tabs>
        <w:ind w:left="1418" w:hanging="851"/>
      </w:pPr>
      <w:rPr>
        <w:rFonts w:ascii="Lato" w:hAnsi="Lato" w:hint="default"/>
        <w:b/>
        <w:bCs/>
        <w:i w:val="0"/>
      </w:rPr>
    </w:lvl>
    <w:lvl w:ilvl="2">
      <w:start w:val="1"/>
      <w:numFmt w:val="decimal"/>
      <w:pStyle w:val="Nagwek3"/>
      <w:lvlText w:val="%1.%2.%3."/>
      <w:lvlJc w:val="left"/>
      <w:pPr>
        <w:tabs>
          <w:tab w:val="num" w:pos="2098"/>
        </w:tabs>
        <w:ind w:left="2098" w:hanging="964"/>
      </w:pPr>
      <w:rPr>
        <w:rFonts w:ascii="Lato" w:hAnsi="Lato" w:hint="default"/>
        <w:b/>
        <w:bCs/>
        <w:i w: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8"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14F55A8"/>
    <w:multiLevelType w:val="hybridMultilevel"/>
    <w:tmpl w:val="4C7483FC"/>
    <w:lvl w:ilvl="0" w:tplc="C792DDFA">
      <w:start w:val="1"/>
      <w:numFmt w:val="decimal"/>
      <w:lvlText w:val="%1)"/>
      <w:lvlJc w:val="left"/>
      <w:pPr>
        <w:ind w:left="360" w:hanging="360"/>
      </w:pPr>
      <w:rPr>
        <w:rFonts w:cs="Times New Roman" w:hint="default"/>
        <w:sz w:val="18"/>
        <w:vertAlign w:val="superscrip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4"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8"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D1F5581"/>
    <w:multiLevelType w:val="hybridMultilevel"/>
    <w:tmpl w:val="D83609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6" w15:restartNumberingAfterBreak="0">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27"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28"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436052450">
    <w:abstractNumId w:val="27"/>
  </w:num>
  <w:num w:numId="2" w16cid:durableId="1964846133">
    <w:abstractNumId w:val="7"/>
  </w:num>
  <w:num w:numId="3" w16cid:durableId="37439407">
    <w:abstractNumId w:val="25"/>
  </w:num>
  <w:num w:numId="4" w16cid:durableId="1854949200">
    <w:abstractNumId w:val="1"/>
  </w:num>
  <w:num w:numId="5" w16cid:durableId="1701853873">
    <w:abstractNumId w:val="13"/>
  </w:num>
  <w:num w:numId="6" w16cid:durableId="1362824176">
    <w:abstractNumId w:val="5"/>
  </w:num>
  <w:num w:numId="7" w16cid:durableId="1404572474">
    <w:abstractNumId w:val="12"/>
  </w:num>
  <w:num w:numId="8" w16cid:durableId="2080900189">
    <w:abstractNumId w:val="21"/>
  </w:num>
  <w:num w:numId="9" w16cid:durableId="281962131">
    <w:abstractNumId w:val="28"/>
  </w:num>
  <w:num w:numId="10" w16cid:durableId="332147453">
    <w:abstractNumId w:val="4"/>
  </w:num>
  <w:num w:numId="11" w16cid:durableId="1018433883">
    <w:abstractNumId w:val="24"/>
  </w:num>
  <w:num w:numId="12" w16cid:durableId="1780486044">
    <w:abstractNumId w:val="0"/>
  </w:num>
  <w:num w:numId="13" w16cid:durableId="925990689">
    <w:abstractNumId w:val="10"/>
  </w:num>
  <w:num w:numId="14" w16cid:durableId="787774721">
    <w:abstractNumId w:val="29"/>
  </w:num>
  <w:num w:numId="15" w16cid:durableId="1936014195">
    <w:abstractNumId w:val="23"/>
  </w:num>
  <w:num w:numId="16" w16cid:durableId="816999251">
    <w:abstractNumId w:val="22"/>
  </w:num>
  <w:num w:numId="17" w16cid:durableId="1357774923">
    <w:abstractNumId w:val="9"/>
  </w:num>
  <w:num w:numId="18" w16cid:durableId="815612917">
    <w:abstractNumId w:val="2"/>
  </w:num>
  <w:num w:numId="19" w16cid:durableId="1754233930">
    <w:abstractNumId w:val="14"/>
  </w:num>
  <w:num w:numId="20" w16cid:durableId="1041830902">
    <w:abstractNumId w:val="6"/>
  </w:num>
  <w:num w:numId="21" w16cid:durableId="346563521">
    <w:abstractNumId w:val="8"/>
  </w:num>
  <w:num w:numId="22" w16cid:durableId="1665469742">
    <w:abstractNumId w:val="3"/>
  </w:num>
  <w:num w:numId="23" w16cid:durableId="690112055">
    <w:abstractNumId w:val="19"/>
  </w:num>
  <w:num w:numId="24" w16cid:durableId="761485647">
    <w:abstractNumId w:val="18"/>
  </w:num>
  <w:num w:numId="25" w16cid:durableId="1112630536">
    <w:abstractNumId w:val="17"/>
  </w:num>
  <w:num w:numId="26" w16cid:durableId="1972595265">
    <w:abstractNumId w:val="15"/>
  </w:num>
  <w:num w:numId="27" w16cid:durableId="1071543544">
    <w:abstractNumId w:val="16"/>
  </w:num>
  <w:num w:numId="28" w16cid:durableId="85468142">
    <w:abstractNumId w:val="26"/>
  </w:num>
  <w:num w:numId="29" w16cid:durableId="13194610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70932411">
    <w:abstractNumId w:val="11"/>
  </w:num>
  <w:num w:numId="31" w16cid:durableId="433523373">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l-PL" w:vendorID="12" w:dllVersion="512" w:checkStyle="1"/>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9C"/>
    <w:rsid w:val="000020FE"/>
    <w:rsid w:val="00002270"/>
    <w:rsid w:val="00002A3E"/>
    <w:rsid w:val="00002D19"/>
    <w:rsid w:val="0000379A"/>
    <w:rsid w:val="00003D13"/>
    <w:rsid w:val="00003F82"/>
    <w:rsid w:val="00004385"/>
    <w:rsid w:val="00004C2C"/>
    <w:rsid w:val="00005FA6"/>
    <w:rsid w:val="0000679B"/>
    <w:rsid w:val="0000721C"/>
    <w:rsid w:val="00007E47"/>
    <w:rsid w:val="000101EE"/>
    <w:rsid w:val="00010350"/>
    <w:rsid w:val="00010FA9"/>
    <w:rsid w:val="00011D3A"/>
    <w:rsid w:val="00013FC4"/>
    <w:rsid w:val="000142D0"/>
    <w:rsid w:val="000143F8"/>
    <w:rsid w:val="0001549A"/>
    <w:rsid w:val="000158A1"/>
    <w:rsid w:val="000164B0"/>
    <w:rsid w:val="000174FC"/>
    <w:rsid w:val="00017A23"/>
    <w:rsid w:val="000211DC"/>
    <w:rsid w:val="00021423"/>
    <w:rsid w:val="00023890"/>
    <w:rsid w:val="000249C6"/>
    <w:rsid w:val="00024A70"/>
    <w:rsid w:val="00024E81"/>
    <w:rsid w:val="0002544A"/>
    <w:rsid w:val="000258BD"/>
    <w:rsid w:val="00026161"/>
    <w:rsid w:val="00027B41"/>
    <w:rsid w:val="00030010"/>
    <w:rsid w:val="000314BA"/>
    <w:rsid w:val="0003228A"/>
    <w:rsid w:val="000330B6"/>
    <w:rsid w:val="00033522"/>
    <w:rsid w:val="00034C39"/>
    <w:rsid w:val="00034E22"/>
    <w:rsid w:val="00035695"/>
    <w:rsid w:val="00035F37"/>
    <w:rsid w:val="0003638D"/>
    <w:rsid w:val="00037DF7"/>
    <w:rsid w:val="000405BA"/>
    <w:rsid w:val="00040CE8"/>
    <w:rsid w:val="0004108F"/>
    <w:rsid w:val="000412BA"/>
    <w:rsid w:val="00042AA7"/>
    <w:rsid w:val="000434C0"/>
    <w:rsid w:val="00044402"/>
    <w:rsid w:val="00044568"/>
    <w:rsid w:val="00044FD8"/>
    <w:rsid w:val="00045101"/>
    <w:rsid w:val="00045210"/>
    <w:rsid w:val="00045783"/>
    <w:rsid w:val="00045788"/>
    <w:rsid w:val="00045918"/>
    <w:rsid w:val="000459F6"/>
    <w:rsid w:val="000467B5"/>
    <w:rsid w:val="00050E71"/>
    <w:rsid w:val="0005196B"/>
    <w:rsid w:val="000532A7"/>
    <w:rsid w:val="00053927"/>
    <w:rsid w:val="00054502"/>
    <w:rsid w:val="000548F3"/>
    <w:rsid w:val="00054D83"/>
    <w:rsid w:val="00056119"/>
    <w:rsid w:val="00056781"/>
    <w:rsid w:val="0005680E"/>
    <w:rsid w:val="00060762"/>
    <w:rsid w:val="00060B0C"/>
    <w:rsid w:val="0006207D"/>
    <w:rsid w:val="00063503"/>
    <w:rsid w:val="00063F52"/>
    <w:rsid w:val="00064EFD"/>
    <w:rsid w:val="00065494"/>
    <w:rsid w:val="00065988"/>
    <w:rsid w:val="00066ADF"/>
    <w:rsid w:val="00067C98"/>
    <w:rsid w:val="00067FEA"/>
    <w:rsid w:val="00070309"/>
    <w:rsid w:val="00072327"/>
    <w:rsid w:val="00072EBE"/>
    <w:rsid w:val="00075030"/>
    <w:rsid w:val="0007524F"/>
    <w:rsid w:val="00076781"/>
    <w:rsid w:val="00076B90"/>
    <w:rsid w:val="00076C0A"/>
    <w:rsid w:val="00076D12"/>
    <w:rsid w:val="000773B0"/>
    <w:rsid w:val="000779FD"/>
    <w:rsid w:val="000804A6"/>
    <w:rsid w:val="000805DC"/>
    <w:rsid w:val="00080ECB"/>
    <w:rsid w:val="00083205"/>
    <w:rsid w:val="00083542"/>
    <w:rsid w:val="00083C78"/>
    <w:rsid w:val="00086C72"/>
    <w:rsid w:val="0008784C"/>
    <w:rsid w:val="00087CCE"/>
    <w:rsid w:val="00091144"/>
    <w:rsid w:val="00093824"/>
    <w:rsid w:val="00094765"/>
    <w:rsid w:val="000953D3"/>
    <w:rsid w:val="0009574F"/>
    <w:rsid w:val="00096951"/>
    <w:rsid w:val="000A0006"/>
    <w:rsid w:val="000A05F9"/>
    <w:rsid w:val="000A0712"/>
    <w:rsid w:val="000A0DD8"/>
    <w:rsid w:val="000A2072"/>
    <w:rsid w:val="000A2B00"/>
    <w:rsid w:val="000A2B35"/>
    <w:rsid w:val="000A351D"/>
    <w:rsid w:val="000A3EDB"/>
    <w:rsid w:val="000A4438"/>
    <w:rsid w:val="000A4460"/>
    <w:rsid w:val="000A494E"/>
    <w:rsid w:val="000A5C28"/>
    <w:rsid w:val="000A6AF1"/>
    <w:rsid w:val="000A71C7"/>
    <w:rsid w:val="000A7EE4"/>
    <w:rsid w:val="000B171C"/>
    <w:rsid w:val="000B1B12"/>
    <w:rsid w:val="000B2038"/>
    <w:rsid w:val="000B26F5"/>
    <w:rsid w:val="000B2B28"/>
    <w:rsid w:val="000B4713"/>
    <w:rsid w:val="000B4AAB"/>
    <w:rsid w:val="000B5847"/>
    <w:rsid w:val="000B5A33"/>
    <w:rsid w:val="000B5FB9"/>
    <w:rsid w:val="000B668C"/>
    <w:rsid w:val="000C08EC"/>
    <w:rsid w:val="000C0A70"/>
    <w:rsid w:val="000C0B3E"/>
    <w:rsid w:val="000C0D2E"/>
    <w:rsid w:val="000C185F"/>
    <w:rsid w:val="000C18E0"/>
    <w:rsid w:val="000C29CB"/>
    <w:rsid w:val="000C2AEB"/>
    <w:rsid w:val="000C7663"/>
    <w:rsid w:val="000C7901"/>
    <w:rsid w:val="000D083E"/>
    <w:rsid w:val="000D1722"/>
    <w:rsid w:val="000D19AC"/>
    <w:rsid w:val="000D2059"/>
    <w:rsid w:val="000D2898"/>
    <w:rsid w:val="000D33C6"/>
    <w:rsid w:val="000D3671"/>
    <w:rsid w:val="000D3AD4"/>
    <w:rsid w:val="000D4491"/>
    <w:rsid w:val="000D4C90"/>
    <w:rsid w:val="000D4CDF"/>
    <w:rsid w:val="000D5C37"/>
    <w:rsid w:val="000D5EA2"/>
    <w:rsid w:val="000D7E14"/>
    <w:rsid w:val="000E0240"/>
    <w:rsid w:val="000E10D8"/>
    <w:rsid w:val="000E21A3"/>
    <w:rsid w:val="000E2353"/>
    <w:rsid w:val="000E2D0E"/>
    <w:rsid w:val="000E2E61"/>
    <w:rsid w:val="000E326A"/>
    <w:rsid w:val="000E4F6A"/>
    <w:rsid w:val="000E62C9"/>
    <w:rsid w:val="000E74AA"/>
    <w:rsid w:val="000E7F02"/>
    <w:rsid w:val="000F02FB"/>
    <w:rsid w:val="000F0CEE"/>
    <w:rsid w:val="000F0EE2"/>
    <w:rsid w:val="000F136B"/>
    <w:rsid w:val="000F178A"/>
    <w:rsid w:val="000F17E8"/>
    <w:rsid w:val="000F1BC4"/>
    <w:rsid w:val="000F289C"/>
    <w:rsid w:val="000F2C48"/>
    <w:rsid w:val="000F31D2"/>
    <w:rsid w:val="000F3AC0"/>
    <w:rsid w:val="000F438A"/>
    <w:rsid w:val="000F4DAB"/>
    <w:rsid w:val="000F53BD"/>
    <w:rsid w:val="000F5774"/>
    <w:rsid w:val="000F6854"/>
    <w:rsid w:val="000F6BE4"/>
    <w:rsid w:val="001008A9"/>
    <w:rsid w:val="00100920"/>
    <w:rsid w:val="00100BE7"/>
    <w:rsid w:val="001019E6"/>
    <w:rsid w:val="00101CE2"/>
    <w:rsid w:val="00102224"/>
    <w:rsid w:val="00103EBE"/>
    <w:rsid w:val="00104424"/>
    <w:rsid w:val="00106019"/>
    <w:rsid w:val="001062A8"/>
    <w:rsid w:val="0010649E"/>
    <w:rsid w:val="00106D69"/>
    <w:rsid w:val="00107697"/>
    <w:rsid w:val="00107DA2"/>
    <w:rsid w:val="0011093D"/>
    <w:rsid w:val="00111CBA"/>
    <w:rsid w:val="00111EBD"/>
    <w:rsid w:val="0011244B"/>
    <w:rsid w:val="00113437"/>
    <w:rsid w:val="001135FF"/>
    <w:rsid w:val="00113668"/>
    <w:rsid w:val="0011377C"/>
    <w:rsid w:val="001143F7"/>
    <w:rsid w:val="00115027"/>
    <w:rsid w:val="001158EE"/>
    <w:rsid w:val="00116F38"/>
    <w:rsid w:val="00117793"/>
    <w:rsid w:val="001207D5"/>
    <w:rsid w:val="00122541"/>
    <w:rsid w:val="00122763"/>
    <w:rsid w:val="00122788"/>
    <w:rsid w:val="0012590D"/>
    <w:rsid w:val="00125BDF"/>
    <w:rsid w:val="0012617A"/>
    <w:rsid w:val="00127D0D"/>
    <w:rsid w:val="001303B8"/>
    <w:rsid w:val="001320C1"/>
    <w:rsid w:val="001335AD"/>
    <w:rsid w:val="00133744"/>
    <w:rsid w:val="00133782"/>
    <w:rsid w:val="00134D68"/>
    <w:rsid w:val="00135581"/>
    <w:rsid w:val="0013583C"/>
    <w:rsid w:val="00135F3D"/>
    <w:rsid w:val="0013638D"/>
    <w:rsid w:val="00136C98"/>
    <w:rsid w:val="00136F4E"/>
    <w:rsid w:val="0013732C"/>
    <w:rsid w:val="001375DF"/>
    <w:rsid w:val="00141D91"/>
    <w:rsid w:val="001433D1"/>
    <w:rsid w:val="00145F20"/>
    <w:rsid w:val="00146E34"/>
    <w:rsid w:val="001524B4"/>
    <w:rsid w:val="00154223"/>
    <w:rsid w:val="0015444F"/>
    <w:rsid w:val="0015590D"/>
    <w:rsid w:val="00155CE4"/>
    <w:rsid w:val="0015662F"/>
    <w:rsid w:val="00156E87"/>
    <w:rsid w:val="00156ECE"/>
    <w:rsid w:val="00157214"/>
    <w:rsid w:val="001572B7"/>
    <w:rsid w:val="001572F8"/>
    <w:rsid w:val="0015791D"/>
    <w:rsid w:val="0016100E"/>
    <w:rsid w:val="001621D0"/>
    <w:rsid w:val="001636CE"/>
    <w:rsid w:val="0016423F"/>
    <w:rsid w:val="001643D6"/>
    <w:rsid w:val="00166426"/>
    <w:rsid w:val="00167006"/>
    <w:rsid w:val="00167530"/>
    <w:rsid w:val="0016795E"/>
    <w:rsid w:val="001707F0"/>
    <w:rsid w:val="00170954"/>
    <w:rsid w:val="00172536"/>
    <w:rsid w:val="00173D7D"/>
    <w:rsid w:val="001745F8"/>
    <w:rsid w:val="00175DDD"/>
    <w:rsid w:val="00176072"/>
    <w:rsid w:val="0017629B"/>
    <w:rsid w:val="00176D0E"/>
    <w:rsid w:val="00177572"/>
    <w:rsid w:val="00180BB0"/>
    <w:rsid w:val="0018149D"/>
    <w:rsid w:val="00183201"/>
    <w:rsid w:val="00183692"/>
    <w:rsid w:val="00183E44"/>
    <w:rsid w:val="00184D98"/>
    <w:rsid w:val="0018576D"/>
    <w:rsid w:val="001858C8"/>
    <w:rsid w:val="0018612F"/>
    <w:rsid w:val="00187461"/>
    <w:rsid w:val="00187D7E"/>
    <w:rsid w:val="001910DD"/>
    <w:rsid w:val="00191898"/>
    <w:rsid w:val="00191A04"/>
    <w:rsid w:val="00192468"/>
    <w:rsid w:val="00192581"/>
    <w:rsid w:val="00194635"/>
    <w:rsid w:val="00194BF6"/>
    <w:rsid w:val="001952DE"/>
    <w:rsid w:val="00195AD4"/>
    <w:rsid w:val="001A095A"/>
    <w:rsid w:val="001A1306"/>
    <w:rsid w:val="001A1BD3"/>
    <w:rsid w:val="001A1E5E"/>
    <w:rsid w:val="001A2A4F"/>
    <w:rsid w:val="001A2CA2"/>
    <w:rsid w:val="001A2D45"/>
    <w:rsid w:val="001A66D1"/>
    <w:rsid w:val="001A6D14"/>
    <w:rsid w:val="001A7F9A"/>
    <w:rsid w:val="001B37BF"/>
    <w:rsid w:val="001B3B84"/>
    <w:rsid w:val="001B3D43"/>
    <w:rsid w:val="001B481E"/>
    <w:rsid w:val="001B5F9A"/>
    <w:rsid w:val="001B7186"/>
    <w:rsid w:val="001B7188"/>
    <w:rsid w:val="001C0016"/>
    <w:rsid w:val="001C07B7"/>
    <w:rsid w:val="001C0BE0"/>
    <w:rsid w:val="001C0E6B"/>
    <w:rsid w:val="001C21DA"/>
    <w:rsid w:val="001C4534"/>
    <w:rsid w:val="001C4AA1"/>
    <w:rsid w:val="001C5204"/>
    <w:rsid w:val="001C6732"/>
    <w:rsid w:val="001C680A"/>
    <w:rsid w:val="001C6F1C"/>
    <w:rsid w:val="001C7227"/>
    <w:rsid w:val="001D0F6D"/>
    <w:rsid w:val="001D1ACD"/>
    <w:rsid w:val="001D21A9"/>
    <w:rsid w:val="001D2418"/>
    <w:rsid w:val="001D26E8"/>
    <w:rsid w:val="001D272F"/>
    <w:rsid w:val="001D35DE"/>
    <w:rsid w:val="001D3662"/>
    <w:rsid w:val="001D3742"/>
    <w:rsid w:val="001D5101"/>
    <w:rsid w:val="001D5F33"/>
    <w:rsid w:val="001D6170"/>
    <w:rsid w:val="001D67CF"/>
    <w:rsid w:val="001D7BA3"/>
    <w:rsid w:val="001E013C"/>
    <w:rsid w:val="001E020F"/>
    <w:rsid w:val="001E037B"/>
    <w:rsid w:val="001E1E66"/>
    <w:rsid w:val="001E2696"/>
    <w:rsid w:val="001E290A"/>
    <w:rsid w:val="001E3040"/>
    <w:rsid w:val="001E419E"/>
    <w:rsid w:val="001E6DC5"/>
    <w:rsid w:val="001F0DD7"/>
    <w:rsid w:val="001F0EEE"/>
    <w:rsid w:val="001F26FD"/>
    <w:rsid w:val="001F5F7F"/>
    <w:rsid w:val="001F613C"/>
    <w:rsid w:val="001F771E"/>
    <w:rsid w:val="001F77ED"/>
    <w:rsid w:val="0020165D"/>
    <w:rsid w:val="00201B37"/>
    <w:rsid w:val="00201EF5"/>
    <w:rsid w:val="00202044"/>
    <w:rsid w:val="002025AB"/>
    <w:rsid w:val="00202C00"/>
    <w:rsid w:val="00202D8B"/>
    <w:rsid w:val="00203AA1"/>
    <w:rsid w:val="00204136"/>
    <w:rsid w:val="0020545E"/>
    <w:rsid w:val="00205E11"/>
    <w:rsid w:val="00205E66"/>
    <w:rsid w:val="0020633A"/>
    <w:rsid w:val="002100B6"/>
    <w:rsid w:val="00210F00"/>
    <w:rsid w:val="00211695"/>
    <w:rsid w:val="00213414"/>
    <w:rsid w:val="002138CE"/>
    <w:rsid w:val="00213E11"/>
    <w:rsid w:val="0021450A"/>
    <w:rsid w:val="002146A0"/>
    <w:rsid w:val="002174FE"/>
    <w:rsid w:val="00217B8F"/>
    <w:rsid w:val="002208C3"/>
    <w:rsid w:val="00220AFA"/>
    <w:rsid w:val="00221489"/>
    <w:rsid w:val="00222C99"/>
    <w:rsid w:val="00222ED9"/>
    <w:rsid w:val="002230BB"/>
    <w:rsid w:val="0022380D"/>
    <w:rsid w:val="00224180"/>
    <w:rsid w:val="0022428E"/>
    <w:rsid w:val="00224343"/>
    <w:rsid w:val="00225962"/>
    <w:rsid w:val="00225B07"/>
    <w:rsid w:val="00226E74"/>
    <w:rsid w:val="00227077"/>
    <w:rsid w:val="00230284"/>
    <w:rsid w:val="00230920"/>
    <w:rsid w:val="002321D7"/>
    <w:rsid w:val="0023234F"/>
    <w:rsid w:val="00232BCD"/>
    <w:rsid w:val="00232BDE"/>
    <w:rsid w:val="002336F0"/>
    <w:rsid w:val="002349F2"/>
    <w:rsid w:val="00235FFC"/>
    <w:rsid w:val="00237AB5"/>
    <w:rsid w:val="00237E2E"/>
    <w:rsid w:val="00240E9C"/>
    <w:rsid w:val="0024177B"/>
    <w:rsid w:val="00241903"/>
    <w:rsid w:val="00241C8C"/>
    <w:rsid w:val="00242A35"/>
    <w:rsid w:val="00242E57"/>
    <w:rsid w:val="0024396D"/>
    <w:rsid w:val="0024517B"/>
    <w:rsid w:val="0024532B"/>
    <w:rsid w:val="00245B08"/>
    <w:rsid w:val="002462C7"/>
    <w:rsid w:val="00246D75"/>
    <w:rsid w:val="002500AA"/>
    <w:rsid w:val="002504DB"/>
    <w:rsid w:val="002516BD"/>
    <w:rsid w:val="00251EF3"/>
    <w:rsid w:val="002526AD"/>
    <w:rsid w:val="00252A58"/>
    <w:rsid w:val="00252AF2"/>
    <w:rsid w:val="00252F9B"/>
    <w:rsid w:val="00253F17"/>
    <w:rsid w:val="00254F98"/>
    <w:rsid w:val="0025515A"/>
    <w:rsid w:val="0025612E"/>
    <w:rsid w:val="002563DF"/>
    <w:rsid w:val="002566B5"/>
    <w:rsid w:val="002570BD"/>
    <w:rsid w:val="002609DB"/>
    <w:rsid w:val="00260CC4"/>
    <w:rsid w:val="002611C8"/>
    <w:rsid w:val="00261D79"/>
    <w:rsid w:val="0026369D"/>
    <w:rsid w:val="0026369E"/>
    <w:rsid w:val="002636E2"/>
    <w:rsid w:val="00263784"/>
    <w:rsid w:val="00263C7F"/>
    <w:rsid w:val="0026475F"/>
    <w:rsid w:val="00264F5C"/>
    <w:rsid w:val="002667E4"/>
    <w:rsid w:val="00270A59"/>
    <w:rsid w:val="00270DE0"/>
    <w:rsid w:val="0027147B"/>
    <w:rsid w:val="00271FC2"/>
    <w:rsid w:val="002724D4"/>
    <w:rsid w:val="00273D2B"/>
    <w:rsid w:val="00274C69"/>
    <w:rsid w:val="00274CBC"/>
    <w:rsid w:val="002758EA"/>
    <w:rsid w:val="002766D1"/>
    <w:rsid w:val="00276887"/>
    <w:rsid w:val="00276E54"/>
    <w:rsid w:val="00280D07"/>
    <w:rsid w:val="00281340"/>
    <w:rsid w:val="002813F4"/>
    <w:rsid w:val="00281F0F"/>
    <w:rsid w:val="00282B6F"/>
    <w:rsid w:val="00285FE5"/>
    <w:rsid w:val="00286358"/>
    <w:rsid w:val="002868DC"/>
    <w:rsid w:val="00286C9D"/>
    <w:rsid w:val="00287947"/>
    <w:rsid w:val="002903F9"/>
    <w:rsid w:val="00290809"/>
    <w:rsid w:val="00290901"/>
    <w:rsid w:val="00292208"/>
    <w:rsid w:val="00292AB7"/>
    <w:rsid w:val="00292E5C"/>
    <w:rsid w:val="00293219"/>
    <w:rsid w:val="00293F43"/>
    <w:rsid w:val="00295396"/>
    <w:rsid w:val="002956F3"/>
    <w:rsid w:val="002958DE"/>
    <w:rsid w:val="002965B0"/>
    <w:rsid w:val="00297D19"/>
    <w:rsid w:val="002A02C3"/>
    <w:rsid w:val="002A0AE8"/>
    <w:rsid w:val="002A23C2"/>
    <w:rsid w:val="002A355F"/>
    <w:rsid w:val="002A6615"/>
    <w:rsid w:val="002A6A58"/>
    <w:rsid w:val="002A7EF7"/>
    <w:rsid w:val="002B1E3F"/>
    <w:rsid w:val="002B2105"/>
    <w:rsid w:val="002B28A2"/>
    <w:rsid w:val="002B33D6"/>
    <w:rsid w:val="002B39D0"/>
    <w:rsid w:val="002B3C9A"/>
    <w:rsid w:val="002B410E"/>
    <w:rsid w:val="002B4759"/>
    <w:rsid w:val="002B4846"/>
    <w:rsid w:val="002B542D"/>
    <w:rsid w:val="002B58BD"/>
    <w:rsid w:val="002B5E36"/>
    <w:rsid w:val="002B6427"/>
    <w:rsid w:val="002B6CA1"/>
    <w:rsid w:val="002B73B2"/>
    <w:rsid w:val="002B7969"/>
    <w:rsid w:val="002C1F0E"/>
    <w:rsid w:val="002C318B"/>
    <w:rsid w:val="002C496A"/>
    <w:rsid w:val="002C57F1"/>
    <w:rsid w:val="002C5B53"/>
    <w:rsid w:val="002C61E1"/>
    <w:rsid w:val="002C6E13"/>
    <w:rsid w:val="002C7C3B"/>
    <w:rsid w:val="002D0506"/>
    <w:rsid w:val="002D0BB2"/>
    <w:rsid w:val="002D10FC"/>
    <w:rsid w:val="002D14EB"/>
    <w:rsid w:val="002D161F"/>
    <w:rsid w:val="002D1A4D"/>
    <w:rsid w:val="002D1E01"/>
    <w:rsid w:val="002D235C"/>
    <w:rsid w:val="002D3CD0"/>
    <w:rsid w:val="002D4A1A"/>
    <w:rsid w:val="002D4F90"/>
    <w:rsid w:val="002D5AC9"/>
    <w:rsid w:val="002D5CDB"/>
    <w:rsid w:val="002D5F51"/>
    <w:rsid w:val="002D6FD0"/>
    <w:rsid w:val="002D7865"/>
    <w:rsid w:val="002E0025"/>
    <w:rsid w:val="002E00E4"/>
    <w:rsid w:val="002E01DD"/>
    <w:rsid w:val="002E06EC"/>
    <w:rsid w:val="002E19FF"/>
    <w:rsid w:val="002E22C5"/>
    <w:rsid w:val="002E2ED0"/>
    <w:rsid w:val="002E303F"/>
    <w:rsid w:val="002E3936"/>
    <w:rsid w:val="002E5094"/>
    <w:rsid w:val="002E5886"/>
    <w:rsid w:val="002E5C40"/>
    <w:rsid w:val="002E5F91"/>
    <w:rsid w:val="002E6336"/>
    <w:rsid w:val="002E656F"/>
    <w:rsid w:val="002E6C7A"/>
    <w:rsid w:val="002E6CAE"/>
    <w:rsid w:val="002E6D85"/>
    <w:rsid w:val="002F03AA"/>
    <w:rsid w:val="002F0B6D"/>
    <w:rsid w:val="002F1551"/>
    <w:rsid w:val="002F1C1D"/>
    <w:rsid w:val="002F2134"/>
    <w:rsid w:val="002F2B6D"/>
    <w:rsid w:val="002F2F94"/>
    <w:rsid w:val="002F44BD"/>
    <w:rsid w:val="002F4CFF"/>
    <w:rsid w:val="002F4E3E"/>
    <w:rsid w:val="002F532B"/>
    <w:rsid w:val="002F5659"/>
    <w:rsid w:val="002F5839"/>
    <w:rsid w:val="002F5DA2"/>
    <w:rsid w:val="002F6598"/>
    <w:rsid w:val="002F75A9"/>
    <w:rsid w:val="002F7B09"/>
    <w:rsid w:val="00300B1E"/>
    <w:rsid w:val="00300E2F"/>
    <w:rsid w:val="003010F1"/>
    <w:rsid w:val="00301127"/>
    <w:rsid w:val="00301668"/>
    <w:rsid w:val="003017B6"/>
    <w:rsid w:val="003017E9"/>
    <w:rsid w:val="003018C7"/>
    <w:rsid w:val="00302934"/>
    <w:rsid w:val="00303488"/>
    <w:rsid w:val="003041D7"/>
    <w:rsid w:val="00304B66"/>
    <w:rsid w:val="00305B9D"/>
    <w:rsid w:val="0030629A"/>
    <w:rsid w:val="00306524"/>
    <w:rsid w:val="00306F22"/>
    <w:rsid w:val="00307173"/>
    <w:rsid w:val="00307F8C"/>
    <w:rsid w:val="00310DC5"/>
    <w:rsid w:val="003111A0"/>
    <w:rsid w:val="00311ABA"/>
    <w:rsid w:val="00311BD7"/>
    <w:rsid w:val="00311FCE"/>
    <w:rsid w:val="003127DE"/>
    <w:rsid w:val="00313444"/>
    <w:rsid w:val="00314E25"/>
    <w:rsid w:val="00315A6B"/>
    <w:rsid w:val="00315ACD"/>
    <w:rsid w:val="00315C0D"/>
    <w:rsid w:val="003167F4"/>
    <w:rsid w:val="00316A97"/>
    <w:rsid w:val="00316E85"/>
    <w:rsid w:val="003204EF"/>
    <w:rsid w:val="00320A3F"/>
    <w:rsid w:val="00322B8C"/>
    <w:rsid w:val="003235BF"/>
    <w:rsid w:val="0032593C"/>
    <w:rsid w:val="00326BF4"/>
    <w:rsid w:val="00327009"/>
    <w:rsid w:val="00327F13"/>
    <w:rsid w:val="00330A99"/>
    <w:rsid w:val="00330BA3"/>
    <w:rsid w:val="00331A45"/>
    <w:rsid w:val="00331B6B"/>
    <w:rsid w:val="00332FA4"/>
    <w:rsid w:val="00333535"/>
    <w:rsid w:val="00335149"/>
    <w:rsid w:val="003368A9"/>
    <w:rsid w:val="00336D68"/>
    <w:rsid w:val="00336EDE"/>
    <w:rsid w:val="00340725"/>
    <w:rsid w:val="00340818"/>
    <w:rsid w:val="003413CB"/>
    <w:rsid w:val="00342EDB"/>
    <w:rsid w:val="0034327C"/>
    <w:rsid w:val="00343DC8"/>
    <w:rsid w:val="00347D15"/>
    <w:rsid w:val="00347DA6"/>
    <w:rsid w:val="003509A7"/>
    <w:rsid w:val="003524CC"/>
    <w:rsid w:val="00352716"/>
    <w:rsid w:val="003532BE"/>
    <w:rsid w:val="0035375C"/>
    <w:rsid w:val="0035470A"/>
    <w:rsid w:val="00355571"/>
    <w:rsid w:val="0035634B"/>
    <w:rsid w:val="00360054"/>
    <w:rsid w:val="00360667"/>
    <w:rsid w:val="00360992"/>
    <w:rsid w:val="00360CF0"/>
    <w:rsid w:val="0036102E"/>
    <w:rsid w:val="00361148"/>
    <w:rsid w:val="003615C3"/>
    <w:rsid w:val="003619FB"/>
    <w:rsid w:val="00363521"/>
    <w:rsid w:val="00363E74"/>
    <w:rsid w:val="003658E2"/>
    <w:rsid w:val="00365E7F"/>
    <w:rsid w:val="00365F1F"/>
    <w:rsid w:val="00365FBE"/>
    <w:rsid w:val="00366238"/>
    <w:rsid w:val="003676F3"/>
    <w:rsid w:val="00371A82"/>
    <w:rsid w:val="00371B9E"/>
    <w:rsid w:val="00371C80"/>
    <w:rsid w:val="00372E0F"/>
    <w:rsid w:val="003742B3"/>
    <w:rsid w:val="00376470"/>
    <w:rsid w:val="00376567"/>
    <w:rsid w:val="00377196"/>
    <w:rsid w:val="00377A05"/>
    <w:rsid w:val="00380702"/>
    <w:rsid w:val="00380EDF"/>
    <w:rsid w:val="003832C4"/>
    <w:rsid w:val="003841C6"/>
    <w:rsid w:val="003842F4"/>
    <w:rsid w:val="0038445A"/>
    <w:rsid w:val="003844C2"/>
    <w:rsid w:val="0038491A"/>
    <w:rsid w:val="00386050"/>
    <w:rsid w:val="00386A34"/>
    <w:rsid w:val="00387663"/>
    <w:rsid w:val="003878B0"/>
    <w:rsid w:val="003904C7"/>
    <w:rsid w:val="0039050E"/>
    <w:rsid w:val="003909E3"/>
    <w:rsid w:val="003915A1"/>
    <w:rsid w:val="00391A1B"/>
    <w:rsid w:val="00391C0E"/>
    <w:rsid w:val="00392911"/>
    <w:rsid w:val="00392C48"/>
    <w:rsid w:val="00392CC0"/>
    <w:rsid w:val="003943FA"/>
    <w:rsid w:val="003949A1"/>
    <w:rsid w:val="00394D96"/>
    <w:rsid w:val="00397258"/>
    <w:rsid w:val="003974C5"/>
    <w:rsid w:val="003A04E5"/>
    <w:rsid w:val="003A0551"/>
    <w:rsid w:val="003A0B6E"/>
    <w:rsid w:val="003A0DCD"/>
    <w:rsid w:val="003A1FFD"/>
    <w:rsid w:val="003A2323"/>
    <w:rsid w:val="003A27CA"/>
    <w:rsid w:val="003A3CDD"/>
    <w:rsid w:val="003A40B8"/>
    <w:rsid w:val="003A43A6"/>
    <w:rsid w:val="003A4682"/>
    <w:rsid w:val="003A482F"/>
    <w:rsid w:val="003A49F6"/>
    <w:rsid w:val="003A4CF2"/>
    <w:rsid w:val="003A5A74"/>
    <w:rsid w:val="003A5EC7"/>
    <w:rsid w:val="003A6C62"/>
    <w:rsid w:val="003A6D06"/>
    <w:rsid w:val="003A7463"/>
    <w:rsid w:val="003A7E83"/>
    <w:rsid w:val="003B094D"/>
    <w:rsid w:val="003B1CE6"/>
    <w:rsid w:val="003B1FD0"/>
    <w:rsid w:val="003B247B"/>
    <w:rsid w:val="003B2FEA"/>
    <w:rsid w:val="003B36A6"/>
    <w:rsid w:val="003B3F2A"/>
    <w:rsid w:val="003B4129"/>
    <w:rsid w:val="003B4C9C"/>
    <w:rsid w:val="003B4E9C"/>
    <w:rsid w:val="003B59A0"/>
    <w:rsid w:val="003B5B48"/>
    <w:rsid w:val="003B60A9"/>
    <w:rsid w:val="003B6C84"/>
    <w:rsid w:val="003C02CE"/>
    <w:rsid w:val="003C048C"/>
    <w:rsid w:val="003C07AC"/>
    <w:rsid w:val="003C07FF"/>
    <w:rsid w:val="003C12EA"/>
    <w:rsid w:val="003C17B7"/>
    <w:rsid w:val="003C199C"/>
    <w:rsid w:val="003C3A38"/>
    <w:rsid w:val="003C41D6"/>
    <w:rsid w:val="003C430D"/>
    <w:rsid w:val="003C4954"/>
    <w:rsid w:val="003C4C7D"/>
    <w:rsid w:val="003C4E2A"/>
    <w:rsid w:val="003C5B12"/>
    <w:rsid w:val="003C63C5"/>
    <w:rsid w:val="003C66B6"/>
    <w:rsid w:val="003C7778"/>
    <w:rsid w:val="003D0BE0"/>
    <w:rsid w:val="003D17E8"/>
    <w:rsid w:val="003D18E6"/>
    <w:rsid w:val="003D25AE"/>
    <w:rsid w:val="003D3736"/>
    <w:rsid w:val="003D37A0"/>
    <w:rsid w:val="003D3919"/>
    <w:rsid w:val="003D3CB7"/>
    <w:rsid w:val="003D3FEF"/>
    <w:rsid w:val="003D4790"/>
    <w:rsid w:val="003D49BB"/>
    <w:rsid w:val="003D5D08"/>
    <w:rsid w:val="003D5D8D"/>
    <w:rsid w:val="003D7C51"/>
    <w:rsid w:val="003E08DA"/>
    <w:rsid w:val="003E1088"/>
    <w:rsid w:val="003E1651"/>
    <w:rsid w:val="003E2C4C"/>
    <w:rsid w:val="003E2FE3"/>
    <w:rsid w:val="003E37FB"/>
    <w:rsid w:val="003E4FB8"/>
    <w:rsid w:val="003E5748"/>
    <w:rsid w:val="003E6C77"/>
    <w:rsid w:val="003E6D4B"/>
    <w:rsid w:val="003E7463"/>
    <w:rsid w:val="003E76B1"/>
    <w:rsid w:val="003E7DD4"/>
    <w:rsid w:val="003F0176"/>
    <w:rsid w:val="003F030F"/>
    <w:rsid w:val="003F05B0"/>
    <w:rsid w:val="003F05B3"/>
    <w:rsid w:val="003F28A6"/>
    <w:rsid w:val="003F3585"/>
    <w:rsid w:val="003F39ED"/>
    <w:rsid w:val="003F4466"/>
    <w:rsid w:val="003F4A3E"/>
    <w:rsid w:val="003F5E20"/>
    <w:rsid w:val="003F652A"/>
    <w:rsid w:val="003F7078"/>
    <w:rsid w:val="003F7CC4"/>
    <w:rsid w:val="004009A2"/>
    <w:rsid w:val="004012C6"/>
    <w:rsid w:val="0040182D"/>
    <w:rsid w:val="00404517"/>
    <w:rsid w:val="00404706"/>
    <w:rsid w:val="0040700B"/>
    <w:rsid w:val="00407124"/>
    <w:rsid w:val="0040758B"/>
    <w:rsid w:val="0041075E"/>
    <w:rsid w:val="00412FAD"/>
    <w:rsid w:val="004136BD"/>
    <w:rsid w:val="00414057"/>
    <w:rsid w:val="004140E4"/>
    <w:rsid w:val="004155AA"/>
    <w:rsid w:val="00416856"/>
    <w:rsid w:val="0041692A"/>
    <w:rsid w:val="004171F3"/>
    <w:rsid w:val="0042019D"/>
    <w:rsid w:val="0042022E"/>
    <w:rsid w:val="00420C84"/>
    <w:rsid w:val="00421F62"/>
    <w:rsid w:val="00422070"/>
    <w:rsid w:val="00422CE9"/>
    <w:rsid w:val="004248D5"/>
    <w:rsid w:val="00425011"/>
    <w:rsid w:val="0042696D"/>
    <w:rsid w:val="00426E90"/>
    <w:rsid w:val="00426EBF"/>
    <w:rsid w:val="00427AFA"/>
    <w:rsid w:val="00427E8B"/>
    <w:rsid w:val="004309A4"/>
    <w:rsid w:val="00430ADE"/>
    <w:rsid w:val="00430B8A"/>
    <w:rsid w:val="004316E2"/>
    <w:rsid w:val="00432D03"/>
    <w:rsid w:val="00432D69"/>
    <w:rsid w:val="00432FE2"/>
    <w:rsid w:val="004333D7"/>
    <w:rsid w:val="004335AE"/>
    <w:rsid w:val="004363FC"/>
    <w:rsid w:val="00437081"/>
    <w:rsid w:val="00441835"/>
    <w:rsid w:val="00441B72"/>
    <w:rsid w:val="00441DDF"/>
    <w:rsid w:val="00442F89"/>
    <w:rsid w:val="00443DB2"/>
    <w:rsid w:val="00445460"/>
    <w:rsid w:val="0044583B"/>
    <w:rsid w:val="004462D2"/>
    <w:rsid w:val="00447F0F"/>
    <w:rsid w:val="00447F95"/>
    <w:rsid w:val="00450B33"/>
    <w:rsid w:val="004516E7"/>
    <w:rsid w:val="00451BC4"/>
    <w:rsid w:val="004520B9"/>
    <w:rsid w:val="004534B8"/>
    <w:rsid w:val="00455A8B"/>
    <w:rsid w:val="0045609A"/>
    <w:rsid w:val="004564FE"/>
    <w:rsid w:val="0046178C"/>
    <w:rsid w:val="00461810"/>
    <w:rsid w:val="00462742"/>
    <w:rsid w:val="004633DF"/>
    <w:rsid w:val="004642F5"/>
    <w:rsid w:val="00464F02"/>
    <w:rsid w:val="00465090"/>
    <w:rsid w:val="0046607A"/>
    <w:rsid w:val="00466708"/>
    <w:rsid w:val="00466899"/>
    <w:rsid w:val="00467366"/>
    <w:rsid w:val="00470096"/>
    <w:rsid w:val="004704EC"/>
    <w:rsid w:val="00470BA5"/>
    <w:rsid w:val="00471686"/>
    <w:rsid w:val="00472699"/>
    <w:rsid w:val="00473892"/>
    <w:rsid w:val="00473EAA"/>
    <w:rsid w:val="004743CA"/>
    <w:rsid w:val="004744EC"/>
    <w:rsid w:val="0047480B"/>
    <w:rsid w:val="00475C2A"/>
    <w:rsid w:val="004763D5"/>
    <w:rsid w:val="004773DA"/>
    <w:rsid w:val="00477850"/>
    <w:rsid w:val="00477D77"/>
    <w:rsid w:val="00480613"/>
    <w:rsid w:val="0048063E"/>
    <w:rsid w:val="00480F96"/>
    <w:rsid w:val="004811F6"/>
    <w:rsid w:val="0048277D"/>
    <w:rsid w:val="0048286C"/>
    <w:rsid w:val="0048311F"/>
    <w:rsid w:val="00484001"/>
    <w:rsid w:val="004842EB"/>
    <w:rsid w:val="00484B96"/>
    <w:rsid w:val="00484C38"/>
    <w:rsid w:val="0048619F"/>
    <w:rsid w:val="00486DE1"/>
    <w:rsid w:val="00486FE5"/>
    <w:rsid w:val="00487084"/>
    <w:rsid w:val="004875EF"/>
    <w:rsid w:val="00491060"/>
    <w:rsid w:val="00494445"/>
    <w:rsid w:val="004947FE"/>
    <w:rsid w:val="00494F26"/>
    <w:rsid w:val="00495D7C"/>
    <w:rsid w:val="0049686A"/>
    <w:rsid w:val="00496B30"/>
    <w:rsid w:val="004975A6"/>
    <w:rsid w:val="0049797F"/>
    <w:rsid w:val="004A268D"/>
    <w:rsid w:val="004A2C7E"/>
    <w:rsid w:val="004A30A3"/>
    <w:rsid w:val="004A3293"/>
    <w:rsid w:val="004A49C5"/>
    <w:rsid w:val="004A5341"/>
    <w:rsid w:val="004A6F9D"/>
    <w:rsid w:val="004A7CAC"/>
    <w:rsid w:val="004B1403"/>
    <w:rsid w:val="004B1810"/>
    <w:rsid w:val="004B1B6B"/>
    <w:rsid w:val="004B1C2E"/>
    <w:rsid w:val="004B1DE7"/>
    <w:rsid w:val="004B2FCD"/>
    <w:rsid w:val="004B336F"/>
    <w:rsid w:val="004B33A9"/>
    <w:rsid w:val="004B43DF"/>
    <w:rsid w:val="004B491A"/>
    <w:rsid w:val="004B5617"/>
    <w:rsid w:val="004C1528"/>
    <w:rsid w:val="004C1945"/>
    <w:rsid w:val="004C1DF0"/>
    <w:rsid w:val="004C27F0"/>
    <w:rsid w:val="004C2F1C"/>
    <w:rsid w:val="004C31D7"/>
    <w:rsid w:val="004C3E97"/>
    <w:rsid w:val="004C473B"/>
    <w:rsid w:val="004C4DE4"/>
    <w:rsid w:val="004C5287"/>
    <w:rsid w:val="004C5C0D"/>
    <w:rsid w:val="004C7108"/>
    <w:rsid w:val="004C77DA"/>
    <w:rsid w:val="004C78E6"/>
    <w:rsid w:val="004D0821"/>
    <w:rsid w:val="004D0919"/>
    <w:rsid w:val="004D0CB1"/>
    <w:rsid w:val="004D1407"/>
    <w:rsid w:val="004D1D86"/>
    <w:rsid w:val="004D2D63"/>
    <w:rsid w:val="004D47E6"/>
    <w:rsid w:val="004D67D0"/>
    <w:rsid w:val="004D79AB"/>
    <w:rsid w:val="004E2C82"/>
    <w:rsid w:val="004E3826"/>
    <w:rsid w:val="004E40F1"/>
    <w:rsid w:val="004E4572"/>
    <w:rsid w:val="004E5F2B"/>
    <w:rsid w:val="004E66F1"/>
    <w:rsid w:val="004E6D8A"/>
    <w:rsid w:val="004E7C62"/>
    <w:rsid w:val="004F0E25"/>
    <w:rsid w:val="004F10C0"/>
    <w:rsid w:val="004F1A81"/>
    <w:rsid w:val="004F1CBD"/>
    <w:rsid w:val="004F20FF"/>
    <w:rsid w:val="004F24BC"/>
    <w:rsid w:val="004F2805"/>
    <w:rsid w:val="004F280A"/>
    <w:rsid w:val="004F4FF8"/>
    <w:rsid w:val="004F527C"/>
    <w:rsid w:val="004F5E1B"/>
    <w:rsid w:val="004F720C"/>
    <w:rsid w:val="004F7C47"/>
    <w:rsid w:val="00500963"/>
    <w:rsid w:val="0050241C"/>
    <w:rsid w:val="0050315E"/>
    <w:rsid w:val="00503AA9"/>
    <w:rsid w:val="0050405A"/>
    <w:rsid w:val="00505D20"/>
    <w:rsid w:val="00506B95"/>
    <w:rsid w:val="00507687"/>
    <w:rsid w:val="00507A04"/>
    <w:rsid w:val="00507D4F"/>
    <w:rsid w:val="005103A9"/>
    <w:rsid w:val="00511DE9"/>
    <w:rsid w:val="00512AF4"/>
    <w:rsid w:val="00512FA4"/>
    <w:rsid w:val="0051385E"/>
    <w:rsid w:val="00513A35"/>
    <w:rsid w:val="005141BE"/>
    <w:rsid w:val="005148C5"/>
    <w:rsid w:val="00514C24"/>
    <w:rsid w:val="005164D3"/>
    <w:rsid w:val="005165A3"/>
    <w:rsid w:val="0051665F"/>
    <w:rsid w:val="00516988"/>
    <w:rsid w:val="00516B5F"/>
    <w:rsid w:val="00517251"/>
    <w:rsid w:val="00522777"/>
    <w:rsid w:val="00522C27"/>
    <w:rsid w:val="00523A72"/>
    <w:rsid w:val="00523F96"/>
    <w:rsid w:val="00524529"/>
    <w:rsid w:val="0052587D"/>
    <w:rsid w:val="0052608C"/>
    <w:rsid w:val="00526C0E"/>
    <w:rsid w:val="00527583"/>
    <w:rsid w:val="00527A16"/>
    <w:rsid w:val="00530034"/>
    <w:rsid w:val="005305CE"/>
    <w:rsid w:val="005312D4"/>
    <w:rsid w:val="005317F1"/>
    <w:rsid w:val="00531A2B"/>
    <w:rsid w:val="00532A7A"/>
    <w:rsid w:val="00532B17"/>
    <w:rsid w:val="005330B0"/>
    <w:rsid w:val="0053330D"/>
    <w:rsid w:val="005339B5"/>
    <w:rsid w:val="005339C5"/>
    <w:rsid w:val="00533E9A"/>
    <w:rsid w:val="0053449E"/>
    <w:rsid w:val="00535274"/>
    <w:rsid w:val="00535984"/>
    <w:rsid w:val="00536235"/>
    <w:rsid w:val="005366D3"/>
    <w:rsid w:val="005369E3"/>
    <w:rsid w:val="00537901"/>
    <w:rsid w:val="0053799B"/>
    <w:rsid w:val="00540123"/>
    <w:rsid w:val="005404D9"/>
    <w:rsid w:val="0054053F"/>
    <w:rsid w:val="00540A9C"/>
    <w:rsid w:val="0054118E"/>
    <w:rsid w:val="00542F65"/>
    <w:rsid w:val="00543559"/>
    <w:rsid w:val="005437C4"/>
    <w:rsid w:val="00544A89"/>
    <w:rsid w:val="00545B71"/>
    <w:rsid w:val="005462C6"/>
    <w:rsid w:val="005467EC"/>
    <w:rsid w:val="00546D74"/>
    <w:rsid w:val="005476D7"/>
    <w:rsid w:val="00547C9A"/>
    <w:rsid w:val="00547FEB"/>
    <w:rsid w:val="005503EE"/>
    <w:rsid w:val="00550D33"/>
    <w:rsid w:val="00551C48"/>
    <w:rsid w:val="00553466"/>
    <w:rsid w:val="00553759"/>
    <w:rsid w:val="00554B43"/>
    <w:rsid w:val="00554D6C"/>
    <w:rsid w:val="005556EC"/>
    <w:rsid w:val="00555ADF"/>
    <w:rsid w:val="00555DBC"/>
    <w:rsid w:val="00556940"/>
    <w:rsid w:val="00556C65"/>
    <w:rsid w:val="00556E06"/>
    <w:rsid w:val="00557D76"/>
    <w:rsid w:val="005619F1"/>
    <w:rsid w:val="00561FE8"/>
    <w:rsid w:val="00562A52"/>
    <w:rsid w:val="0056304E"/>
    <w:rsid w:val="005632CA"/>
    <w:rsid w:val="0056749D"/>
    <w:rsid w:val="00570B18"/>
    <w:rsid w:val="0057105B"/>
    <w:rsid w:val="00572D44"/>
    <w:rsid w:val="00573C9A"/>
    <w:rsid w:val="00574AE1"/>
    <w:rsid w:val="00575226"/>
    <w:rsid w:val="00580110"/>
    <w:rsid w:val="00580929"/>
    <w:rsid w:val="005826A4"/>
    <w:rsid w:val="0058389C"/>
    <w:rsid w:val="005853D7"/>
    <w:rsid w:val="0058584D"/>
    <w:rsid w:val="005873E0"/>
    <w:rsid w:val="0058798F"/>
    <w:rsid w:val="00587CCA"/>
    <w:rsid w:val="005910E1"/>
    <w:rsid w:val="00591E6A"/>
    <w:rsid w:val="005923A7"/>
    <w:rsid w:val="005932F3"/>
    <w:rsid w:val="00593397"/>
    <w:rsid w:val="0059348C"/>
    <w:rsid w:val="005936CA"/>
    <w:rsid w:val="00596B14"/>
    <w:rsid w:val="00597DB1"/>
    <w:rsid w:val="005A05E3"/>
    <w:rsid w:val="005A152A"/>
    <w:rsid w:val="005A4844"/>
    <w:rsid w:val="005A4902"/>
    <w:rsid w:val="005A55A9"/>
    <w:rsid w:val="005A5693"/>
    <w:rsid w:val="005A5BEB"/>
    <w:rsid w:val="005A6E23"/>
    <w:rsid w:val="005A7781"/>
    <w:rsid w:val="005A7937"/>
    <w:rsid w:val="005A7CB5"/>
    <w:rsid w:val="005A7EBC"/>
    <w:rsid w:val="005B06C4"/>
    <w:rsid w:val="005B0E84"/>
    <w:rsid w:val="005B188D"/>
    <w:rsid w:val="005B24E1"/>
    <w:rsid w:val="005B25A1"/>
    <w:rsid w:val="005B302E"/>
    <w:rsid w:val="005B34DA"/>
    <w:rsid w:val="005B424C"/>
    <w:rsid w:val="005B4CB8"/>
    <w:rsid w:val="005B5741"/>
    <w:rsid w:val="005B6326"/>
    <w:rsid w:val="005B6A72"/>
    <w:rsid w:val="005C05CE"/>
    <w:rsid w:val="005C0804"/>
    <w:rsid w:val="005C21C0"/>
    <w:rsid w:val="005C3690"/>
    <w:rsid w:val="005C3EE5"/>
    <w:rsid w:val="005C450B"/>
    <w:rsid w:val="005C49E0"/>
    <w:rsid w:val="005C4B32"/>
    <w:rsid w:val="005C5D4A"/>
    <w:rsid w:val="005C60FD"/>
    <w:rsid w:val="005C61CD"/>
    <w:rsid w:val="005C6A85"/>
    <w:rsid w:val="005C6F30"/>
    <w:rsid w:val="005D0687"/>
    <w:rsid w:val="005D1A1E"/>
    <w:rsid w:val="005D223C"/>
    <w:rsid w:val="005D3C41"/>
    <w:rsid w:val="005D41D8"/>
    <w:rsid w:val="005D4D82"/>
    <w:rsid w:val="005D70AE"/>
    <w:rsid w:val="005D71E4"/>
    <w:rsid w:val="005D77E0"/>
    <w:rsid w:val="005E06D3"/>
    <w:rsid w:val="005E0D5B"/>
    <w:rsid w:val="005E16A7"/>
    <w:rsid w:val="005E1876"/>
    <w:rsid w:val="005E22AB"/>
    <w:rsid w:val="005E2934"/>
    <w:rsid w:val="005E29CB"/>
    <w:rsid w:val="005E2BBA"/>
    <w:rsid w:val="005E41DE"/>
    <w:rsid w:val="005E46C6"/>
    <w:rsid w:val="005E4B73"/>
    <w:rsid w:val="005E645D"/>
    <w:rsid w:val="005E68F1"/>
    <w:rsid w:val="005E6A0A"/>
    <w:rsid w:val="005E70A6"/>
    <w:rsid w:val="005E7BE0"/>
    <w:rsid w:val="005E7CD8"/>
    <w:rsid w:val="005E7D4A"/>
    <w:rsid w:val="005F0A45"/>
    <w:rsid w:val="005F0CCA"/>
    <w:rsid w:val="005F13E6"/>
    <w:rsid w:val="005F153C"/>
    <w:rsid w:val="005F18DD"/>
    <w:rsid w:val="005F31DE"/>
    <w:rsid w:val="005F45FA"/>
    <w:rsid w:val="005F4D3A"/>
    <w:rsid w:val="005F5E30"/>
    <w:rsid w:val="005F7512"/>
    <w:rsid w:val="005F7E25"/>
    <w:rsid w:val="00600383"/>
    <w:rsid w:val="00601EF0"/>
    <w:rsid w:val="00602461"/>
    <w:rsid w:val="00602C5E"/>
    <w:rsid w:val="006036B8"/>
    <w:rsid w:val="006043E3"/>
    <w:rsid w:val="00604FF2"/>
    <w:rsid w:val="00605186"/>
    <w:rsid w:val="00605E9D"/>
    <w:rsid w:val="00605FC6"/>
    <w:rsid w:val="00606E61"/>
    <w:rsid w:val="00607BF6"/>
    <w:rsid w:val="00610913"/>
    <w:rsid w:val="00610E9C"/>
    <w:rsid w:val="00611D8C"/>
    <w:rsid w:val="0061262B"/>
    <w:rsid w:val="0061275F"/>
    <w:rsid w:val="00612D10"/>
    <w:rsid w:val="00613300"/>
    <w:rsid w:val="006138B3"/>
    <w:rsid w:val="0061509F"/>
    <w:rsid w:val="00617E42"/>
    <w:rsid w:val="006204E1"/>
    <w:rsid w:val="006204E2"/>
    <w:rsid w:val="00620774"/>
    <w:rsid w:val="00621E22"/>
    <w:rsid w:val="00622691"/>
    <w:rsid w:val="0062287E"/>
    <w:rsid w:val="0062321C"/>
    <w:rsid w:val="00623FA0"/>
    <w:rsid w:val="00624358"/>
    <w:rsid w:val="00624CFC"/>
    <w:rsid w:val="00624DC1"/>
    <w:rsid w:val="006259BC"/>
    <w:rsid w:val="00626518"/>
    <w:rsid w:val="00627801"/>
    <w:rsid w:val="006278EC"/>
    <w:rsid w:val="00627EB6"/>
    <w:rsid w:val="00630BEB"/>
    <w:rsid w:val="006310B1"/>
    <w:rsid w:val="006312FA"/>
    <w:rsid w:val="00632B7A"/>
    <w:rsid w:val="00634475"/>
    <w:rsid w:val="00635229"/>
    <w:rsid w:val="0063597B"/>
    <w:rsid w:val="006368D2"/>
    <w:rsid w:val="00636CCB"/>
    <w:rsid w:val="0063712A"/>
    <w:rsid w:val="006378BF"/>
    <w:rsid w:val="006378ED"/>
    <w:rsid w:val="00637DF4"/>
    <w:rsid w:val="00641D9C"/>
    <w:rsid w:val="006427DE"/>
    <w:rsid w:val="00642F50"/>
    <w:rsid w:val="006433CA"/>
    <w:rsid w:val="00644943"/>
    <w:rsid w:val="00644F4D"/>
    <w:rsid w:val="00644F5E"/>
    <w:rsid w:val="00644F5F"/>
    <w:rsid w:val="0064528C"/>
    <w:rsid w:val="00645B73"/>
    <w:rsid w:val="0064613A"/>
    <w:rsid w:val="00646C9B"/>
    <w:rsid w:val="00647EBE"/>
    <w:rsid w:val="006501CD"/>
    <w:rsid w:val="00650475"/>
    <w:rsid w:val="006519BE"/>
    <w:rsid w:val="006519EC"/>
    <w:rsid w:val="00651FFF"/>
    <w:rsid w:val="00652C3E"/>
    <w:rsid w:val="00652ECD"/>
    <w:rsid w:val="00652ED6"/>
    <w:rsid w:val="00653458"/>
    <w:rsid w:val="006538F8"/>
    <w:rsid w:val="00653F98"/>
    <w:rsid w:val="00654129"/>
    <w:rsid w:val="00654340"/>
    <w:rsid w:val="0065727E"/>
    <w:rsid w:val="006575C2"/>
    <w:rsid w:val="0066168A"/>
    <w:rsid w:val="00661A80"/>
    <w:rsid w:val="00662317"/>
    <w:rsid w:val="00662E2C"/>
    <w:rsid w:val="00663D0B"/>
    <w:rsid w:val="006652B8"/>
    <w:rsid w:val="00665B17"/>
    <w:rsid w:val="00665E9D"/>
    <w:rsid w:val="00666244"/>
    <w:rsid w:val="00666EDC"/>
    <w:rsid w:val="006679C2"/>
    <w:rsid w:val="0067111C"/>
    <w:rsid w:val="006717D0"/>
    <w:rsid w:val="006722D4"/>
    <w:rsid w:val="00672DF2"/>
    <w:rsid w:val="006731D5"/>
    <w:rsid w:val="006739F6"/>
    <w:rsid w:val="00673E93"/>
    <w:rsid w:val="006745F5"/>
    <w:rsid w:val="00675014"/>
    <w:rsid w:val="006753D2"/>
    <w:rsid w:val="006758CC"/>
    <w:rsid w:val="00675B74"/>
    <w:rsid w:val="00675BD4"/>
    <w:rsid w:val="00675F76"/>
    <w:rsid w:val="00676032"/>
    <w:rsid w:val="0067640A"/>
    <w:rsid w:val="0067686F"/>
    <w:rsid w:val="00676931"/>
    <w:rsid w:val="00677AE2"/>
    <w:rsid w:val="0068043F"/>
    <w:rsid w:val="006804FC"/>
    <w:rsid w:val="00680C6B"/>
    <w:rsid w:val="00682324"/>
    <w:rsid w:val="0068279D"/>
    <w:rsid w:val="00682D67"/>
    <w:rsid w:val="00683248"/>
    <w:rsid w:val="00683818"/>
    <w:rsid w:val="006842F5"/>
    <w:rsid w:val="00685C27"/>
    <w:rsid w:val="00686795"/>
    <w:rsid w:val="00686B48"/>
    <w:rsid w:val="00686D31"/>
    <w:rsid w:val="0069075B"/>
    <w:rsid w:val="006909EE"/>
    <w:rsid w:val="00692362"/>
    <w:rsid w:val="006924F7"/>
    <w:rsid w:val="00693CF4"/>
    <w:rsid w:val="00693F9D"/>
    <w:rsid w:val="006945A5"/>
    <w:rsid w:val="00694635"/>
    <w:rsid w:val="00694E2D"/>
    <w:rsid w:val="0069538E"/>
    <w:rsid w:val="00695BDC"/>
    <w:rsid w:val="00695F77"/>
    <w:rsid w:val="006961AE"/>
    <w:rsid w:val="006972C4"/>
    <w:rsid w:val="0069777C"/>
    <w:rsid w:val="00697A7A"/>
    <w:rsid w:val="00697F25"/>
    <w:rsid w:val="006A02C7"/>
    <w:rsid w:val="006A0E17"/>
    <w:rsid w:val="006A11AF"/>
    <w:rsid w:val="006A1FD0"/>
    <w:rsid w:val="006A41C4"/>
    <w:rsid w:val="006A422A"/>
    <w:rsid w:val="006A45C6"/>
    <w:rsid w:val="006A4722"/>
    <w:rsid w:val="006A4DFE"/>
    <w:rsid w:val="006A6D6B"/>
    <w:rsid w:val="006A7DE0"/>
    <w:rsid w:val="006B00D5"/>
    <w:rsid w:val="006B0147"/>
    <w:rsid w:val="006B096C"/>
    <w:rsid w:val="006B0CE7"/>
    <w:rsid w:val="006B39D4"/>
    <w:rsid w:val="006B3FB3"/>
    <w:rsid w:val="006B43F7"/>
    <w:rsid w:val="006B4B88"/>
    <w:rsid w:val="006B5465"/>
    <w:rsid w:val="006B5C9A"/>
    <w:rsid w:val="006B71FC"/>
    <w:rsid w:val="006B75DB"/>
    <w:rsid w:val="006C0979"/>
    <w:rsid w:val="006C13FF"/>
    <w:rsid w:val="006C1499"/>
    <w:rsid w:val="006C17DE"/>
    <w:rsid w:val="006C17EB"/>
    <w:rsid w:val="006C208D"/>
    <w:rsid w:val="006C2850"/>
    <w:rsid w:val="006C31D8"/>
    <w:rsid w:val="006C38C2"/>
    <w:rsid w:val="006C4210"/>
    <w:rsid w:val="006C4C5C"/>
    <w:rsid w:val="006C4F6B"/>
    <w:rsid w:val="006C4F9E"/>
    <w:rsid w:val="006C4FAF"/>
    <w:rsid w:val="006C522F"/>
    <w:rsid w:val="006C6470"/>
    <w:rsid w:val="006C76DB"/>
    <w:rsid w:val="006D0D6A"/>
    <w:rsid w:val="006D18CB"/>
    <w:rsid w:val="006D234A"/>
    <w:rsid w:val="006D3883"/>
    <w:rsid w:val="006D3964"/>
    <w:rsid w:val="006D3E56"/>
    <w:rsid w:val="006D442C"/>
    <w:rsid w:val="006D7FA8"/>
    <w:rsid w:val="006E128C"/>
    <w:rsid w:val="006E1E8A"/>
    <w:rsid w:val="006E1E8F"/>
    <w:rsid w:val="006E29A6"/>
    <w:rsid w:val="006E46EF"/>
    <w:rsid w:val="006E4D0D"/>
    <w:rsid w:val="006E53F6"/>
    <w:rsid w:val="006E6433"/>
    <w:rsid w:val="006E6ED8"/>
    <w:rsid w:val="006E7BE7"/>
    <w:rsid w:val="006F1FE5"/>
    <w:rsid w:val="006F3DBA"/>
    <w:rsid w:val="006F49A9"/>
    <w:rsid w:val="006F4A67"/>
    <w:rsid w:val="006F4CB7"/>
    <w:rsid w:val="006F5484"/>
    <w:rsid w:val="006F6110"/>
    <w:rsid w:val="006F6405"/>
    <w:rsid w:val="006F6EC1"/>
    <w:rsid w:val="007001CA"/>
    <w:rsid w:val="007024AC"/>
    <w:rsid w:val="007031EE"/>
    <w:rsid w:val="00704498"/>
    <w:rsid w:val="00705AE2"/>
    <w:rsid w:val="0070685B"/>
    <w:rsid w:val="00706A44"/>
    <w:rsid w:val="007076E2"/>
    <w:rsid w:val="007078F0"/>
    <w:rsid w:val="00707F44"/>
    <w:rsid w:val="007117E5"/>
    <w:rsid w:val="007146B7"/>
    <w:rsid w:val="00715213"/>
    <w:rsid w:val="0071564D"/>
    <w:rsid w:val="00715C54"/>
    <w:rsid w:val="00716456"/>
    <w:rsid w:val="007168D2"/>
    <w:rsid w:val="007204D7"/>
    <w:rsid w:val="007208A8"/>
    <w:rsid w:val="00720BDD"/>
    <w:rsid w:val="00720DFE"/>
    <w:rsid w:val="00720EE8"/>
    <w:rsid w:val="0072185A"/>
    <w:rsid w:val="0072221E"/>
    <w:rsid w:val="00722431"/>
    <w:rsid w:val="0072255B"/>
    <w:rsid w:val="00723D0F"/>
    <w:rsid w:val="007248C4"/>
    <w:rsid w:val="007258E7"/>
    <w:rsid w:val="0072638C"/>
    <w:rsid w:val="007265E3"/>
    <w:rsid w:val="00726E53"/>
    <w:rsid w:val="00727861"/>
    <w:rsid w:val="00727D3D"/>
    <w:rsid w:val="00730647"/>
    <w:rsid w:val="00731249"/>
    <w:rsid w:val="00731707"/>
    <w:rsid w:val="00732819"/>
    <w:rsid w:val="00732BEB"/>
    <w:rsid w:val="007334DC"/>
    <w:rsid w:val="007346F3"/>
    <w:rsid w:val="00734A32"/>
    <w:rsid w:val="00734E34"/>
    <w:rsid w:val="007353A8"/>
    <w:rsid w:val="007353AC"/>
    <w:rsid w:val="0073563B"/>
    <w:rsid w:val="007359C4"/>
    <w:rsid w:val="00735D59"/>
    <w:rsid w:val="00736D2B"/>
    <w:rsid w:val="00737274"/>
    <w:rsid w:val="007375E5"/>
    <w:rsid w:val="00737A1B"/>
    <w:rsid w:val="00740F16"/>
    <w:rsid w:val="00741802"/>
    <w:rsid w:val="00741E79"/>
    <w:rsid w:val="0074409E"/>
    <w:rsid w:val="00744162"/>
    <w:rsid w:val="0074438F"/>
    <w:rsid w:val="0074466D"/>
    <w:rsid w:val="00744ED9"/>
    <w:rsid w:val="00745764"/>
    <w:rsid w:val="00745BD7"/>
    <w:rsid w:val="00746394"/>
    <w:rsid w:val="00747376"/>
    <w:rsid w:val="00750317"/>
    <w:rsid w:val="0075033C"/>
    <w:rsid w:val="00751132"/>
    <w:rsid w:val="00751A85"/>
    <w:rsid w:val="0075231B"/>
    <w:rsid w:val="00754B09"/>
    <w:rsid w:val="00755E8A"/>
    <w:rsid w:val="0075669F"/>
    <w:rsid w:val="00756CC8"/>
    <w:rsid w:val="007578D3"/>
    <w:rsid w:val="0076106D"/>
    <w:rsid w:val="00761CB8"/>
    <w:rsid w:val="00761D53"/>
    <w:rsid w:val="00764231"/>
    <w:rsid w:val="007645FA"/>
    <w:rsid w:val="00764E48"/>
    <w:rsid w:val="00765BC2"/>
    <w:rsid w:val="00766059"/>
    <w:rsid w:val="00766214"/>
    <w:rsid w:val="00766A8E"/>
    <w:rsid w:val="00766E83"/>
    <w:rsid w:val="00767689"/>
    <w:rsid w:val="007679AF"/>
    <w:rsid w:val="00770EF9"/>
    <w:rsid w:val="00772F51"/>
    <w:rsid w:val="0077443A"/>
    <w:rsid w:val="0077487F"/>
    <w:rsid w:val="0077540E"/>
    <w:rsid w:val="00775A88"/>
    <w:rsid w:val="00775C9A"/>
    <w:rsid w:val="007768D4"/>
    <w:rsid w:val="007778A1"/>
    <w:rsid w:val="00780087"/>
    <w:rsid w:val="0078179D"/>
    <w:rsid w:val="00782503"/>
    <w:rsid w:val="00783143"/>
    <w:rsid w:val="007842E5"/>
    <w:rsid w:val="00784851"/>
    <w:rsid w:val="00784D6D"/>
    <w:rsid w:val="00785279"/>
    <w:rsid w:val="00786EE5"/>
    <w:rsid w:val="0078735E"/>
    <w:rsid w:val="00787953"/>
    <w:rsid w:val="00790764"/>
    <w:rsid w:val="007907F6"/>
    <w:rsid w:val="00790BAF"/>
    <w:rsid w:val="00790DD7"/>
    <w:rsid w:val="00791477"/>
    <w:rsid w:val="00791E95"/>
    <w:rsid w:val="00792963"/>
    <w:rsid w:val="00793803"/>
    <w:rsid w:val="00793CAC"/>
    <w:rsid w:val="0079524B"/>
    <w:rsid w:val="00796C3C"/>
    <w:rsid w:val="0079775A"/>
    <w:rsid w:val="00797BD9"/>
    <w:rsid w:val="007A3211"/>
    <w:rsid w:val="007A3223"/>
    <w:rsid w:val="007A4CA4"/>
    <w:rsid w:val="007A5566"/>
    <w:rsid w:val="007A665F"/>
    <w:rsid w:val="007A6873"/>
    <w:rsid w:val="007A6E2E"/>
    <w:rsid w:val="007A7BA6"/>
    <w:rsid w:val="007B0A18"/>
    <w:rsid w:val="007B0BD9"/>
    <w:rsid w:val="007B245D"/>
    <w:rsid w:val="007B2B58"/>
    <w:rsid w:val="007B3244"/>
    <w:rsid w:val="007B33DC"/>
    <w:rsid w:val="007B4A13"/>
    <w:rsid w:val="007B5AE2"/>
    <w:rsid w:val="007B5B77"/>
    <w:rsid w:val="007B6312"/>
    <w:rsid w:val="007B6D9B"/>
    <w:rsid w:val="007B6FFF"/>
    <w:rsid w:val="007C0119"/>
    <w:rsid w:val="007C013F"/>
    <w:rsid w:val="007C165E"/>
    <w:rsid w:val="007C2836"/>
    <w:rsid w:val="007C298D"/>
    <w:rsid w:val="007C3514"/>
    <w:rsid w:val="007C528C"/>
    <w:rsid w:val="007C5B57"/>
    <w:rsid w:val="007D0651"/>
    <w:rsid w:val="007D0A84"/>
    <w:rsid w:val="007D0BBE"/>
    <w:rsid w:val="007D2E18"/>
    <w:rsid w:val="007D37B0"/>
    <w:rsid w:val="007D3C82"/>
    <w:rsid w:val="007D4376"/>
    <w:rsid w:val="007D4561"/>
    <w:rsid w:val="007D5D87"/>
    <w:rsid w:val="007D6F7F"/>
    <w:rsid w:val="007E01A9"/>
    <w:rsid w:val="007E037A"/>
    <w:rsid w:val="007E0B12"/>
    <w:rsid w:val="007E2C44"/>
    <w:rsid w:val="007E2FB1"/>
    <w:rsid w:val="007E4484"/>
    <w:rsid w:val="007E4670"/>
    <w:rsid w:val="007E4FF0"/>
    <w:rsid w:val="007E5208"/>
    <w:rsid w:val="007E524C"/>
    <w:rsid w:val="007E55D2"/>
    <w:rsid w:val="007E68A2"/>
    <w:rsid w:val="007E69A6"/>
    <w:rsid w:val="007E729A"/>
    <w:rsid w:val="007E7EAC"/>
    <w:rsid w:val="007F09BC"/>
    <w:rsid w:val="007F0A69"/>
    <w:rsid w:val="007F101C"/>
    <w:rsid w:val="007F27BB"/>
    <w:rsid w:val="007F2912"/>
    <w:rsid w:val="007F52E8"/>
    <w:rsid w:val="007F59E7"/>
    <w:rsid w:val="007F7A07"/>
    <w:rsid w:val="008019A8"/>
    <w:rsid w:val="0080266B"/>
    <w:rsid w:val="0080375F"/>
    <w:rsid w:val="00803C7F"/>
    <w:rsid w:val="00805548"/>
    <w:rsid w:val="00805914"/>
    <w:rsid w:val="00805C58"/>
    <w:rsid w:val="00806F86"/>
    <w:rsid w:val="00807727"/>
    <w:rsid w:val="00810B1B"/>
    <w:rsid w:val="00811309"/>
    <w:rsid w:val="0081177D"/>
    <w:rsid w:val="0081317C"/>
    <w:rsid w:val="00813F4C"/>
    <w:rsid w:val="00815845"/>
    <w:rsid w:val="00815BC6"/>
    <w:rsid w:val="00816128"/>
    <w:rsid w:val="00817421"/>
    <w:rsid w:val="00817AFF"/>
    <w:rsid w:val="008200AB"/>
    <w:rsid w:val="0082031F"/>
    <w:rsid w:val="0082099E"/>
    <w:rsid w:val="00821605"/>
    <w:rsid w:val="00821CB6"/>
    <w:rsid w:val="00824B4F"/>
    <w:rsid w:val="00824D7C"/>
    <w:rsid w:val="00827A26"/>
    <w:rsid w:val="008304F5"/>
    <w:rsid w:val="008312D8"/>
    <w:rsid w:val="00831414"/>
    <w:rsid w:val="008318FF"/>
    <w:rsid w:val="0083341D"/>
    <w:rsid w:val="00833B49"/>
    <w:rsid w:val="00834F12"/>
    <w:rsid w:val="00836A75"/>
    <w:rsid w:val="00836DD7"/>
    <w:rsid w:val="008370DD"/>
    <w:rsid w:val="00837542"/>
    <w:rsid w:val="008404DD"/>
    <w:rsid w:val="00840B2F"/>
    <w:rsid w:val="00840DF4"/>
    <w:rsid w:val="00841544"/>
    <w:rsid w:val="008420BA"/>
    <w:rsid w:val="00842177"/>
    <w:rsid w:val="00844DAB"/>
    <w:rsid w:val="008453C1"/>
    <w:rsid w:val="00846D7F"/>
    <w:rsid w:val="00847416"/>
    <w:rsid w:val="00847B2E"/>
    <w:rsid w:val="00850C00"/>
    <w:rsid w:val="008526DC"/>
    <w:rsid w:val="0085420E"/>
    <w:rsid w:val="00855AD6"/>
    <w:rsid w:val="00855C28"/>
    <w:rsid w:val="00855CFA"/>
    <w:rsid w:val="008562AC"/>
    <w:rsid w:val="00856C23"/>
    <w:rsid w:val="00856D2B"/>
    <w:rsid w:val="008570D4"/>
    <w:rsid w:val="00862F9A"/>
    <w:rsid w:val="008631C2"/>
    <w:rsid w:val="008640AC"/>
    <w:rsid w:val="0086500C"/>
    <w:rsid w:val="00866592"/>
    <w:rsid w:val="00866770"/>
    <w:rsid w:val="00867334"/>
    <w:rsid w:val="008674F1"/>
    <w:rsid w:val="00867788"/>
    <w:rsid w:val="0087129F"/>
    <w:rsid w:val="00871934"/>
    <w:rsid w:val="00871E71"/>
    <w:rsid w:val="00872D27"/>
    <w:rsid w:val="008733FF"/>
    <w:rsid w:val="008739E4"/>
    <w:rsid w:val="00873BA0"/>
    <w:rsid w:val="00873BDF"/>
    <w:rsid w:val="008758A5"/>
    <w:rsid w:val="00876749"/>
    <w:rsid w:val="008779CF"/>
    <w:rsid w:val="00880B1E"/>
    <w:rsid w:val="008814DE"/>
    <w:rsid w:val="00881A78"/>
    <w:rsid w:val="00881A7D"/>
    <w:rsid w:val="00881DF1"/>
    <w:rsid w:val="008825B6"/>
    <w:rsid w:val="00883F06"/>
    <w:rsid w:val="00884A8C"/>
    <w:rsid w:val="00885B06"/>
    <w:rsid w:val="008868EB"/>
    <w:rsid w:val="00886F48"/>
    <w:rsid w:val="00887271"/>
    <w:rsid w:val="00887C5B"/>
    <w:rsid w:val="008903C7"/>
    <w:rsid w:val="00891123"/>
    <w:rsid w:val="00891A23"/>
    <w:rsid w:val="008934D7"/>
    <w:rsid w:val="0089395A"/>
    <w:rsid w:val="00893E7C"/>
    <w:rsid w:val="008953E9"/>
    <w:rsid w:val="0089610E"/>
    <w:rsid w:val="008975BF"/>
    <w:rsid w:val="00897644"/>
    <w:rsid w:val="008A0D0F"/>
    <w:rsid w:val="008A1B4F"/>
    <w:rsid w:val="008A1E11"/>
    <w:rsid w:val="008A25BE"/>
    <w:rsid w:val="008A378C"/>
    <w:rsid w:val="008A417E"/>
    <w:rsid w:val="008A4189"/>
    <w:rsid w:val="008A4ECE"/>
    <w:rsid w:val="008A6582"/>
    <w:rsid w:val="008A7BE0"/>
    <w:rsid w:val="008B26D5"/>
    <w:rsid w:val="008B3F3D"/>
    <w:rsid w:val="008B5162"/>
    <w:rsid w:val="008B53C6"/>
    <w:rsid w:val="008B59B3"/>
    <w:rsid w:val="008B5BDA"/>
    <w:rsid w:val="008B7585"/>
    <w:rsid w:val="008B7689"/>
    <w:rsid w:val="008B7849"/>
    <w:rsid w:val="008C04A3"/>
    <w:rsid w:val="008C2D49"/>
    <w:rsid w:val="008C2DDE"/>
    <w:rsid w:val="008C3184"/>
    <w:rsid w:val="008C40D6"/>
    <w:rsid w:val="008C4AA6"/>
    <w:rsid w:val="008C5A2E"/>
    <w:rsid w:val="008C607B"/>
    <w:rsid w:val="008C6840"/>
    <w:rsid w:val="008C75E9"/>
    <w:rsid w:val="008D05E0"/>
    <w:rsid w:val="008D1BFF"/>
    <w:rsid w:val="008D222F"/>
    <w:rsid w:val="008D6B9E"/>
    <w:rsid w:val="008E024B"/>
    <w:rsid w:val="008E04A8"/>
    <w:rsid w:val="008E108A"/>
    <w:rsid w:val="008E135C"/>
    <w:rsid w:val="008E1A9A"/>
    <w:rsid w:val="008E1CEB"/>
    <w:rsid w:val="008E2030"/>
    <w:rsid w:val="008E253F"/>
    <w:rsid w:val="008E2C06"/>
    <w:rsid w:val="008E3822"/>
    <w:rsid w:val="008E420A"/>
    <w:rsid w:val="008E58A5"/>
    <w:rsid w:val="008E62F1"/>
    <w:rsid w:val="008E75FF"/>
    <w:rsid w:val="008E7876"/>
    <w:rsid w:val="008F0104"/>
    <w:rsid w:val="008F1925"/>
    <w:rsid w:val="008F19F3"/>
    <w:rsid w:val="008F2C46"/>
    <w:rsid w:val="008F3E4F"/>
    <w:rsid w:val="008F51A9"/>
    <w:rsid w:val="008F52D4"/>
    <w:rsid w:val="008F56DD"/>
    <w:rsid w:val="009011E8"/>
    <w:rsid w:val="009013B7"/>
    <w:rsid w:val="0090197B"/>
    <w:rsid w:val="00901BDE"/>
    <w:rsid w:val="009020C7"/>
    <w:rsid w:val="009032BA"/>
    <w:rsid w:val="009038D4"/>
    <w:rsid w:val="00904551"/>
    <w:rsid w:val="00905978"/>
    <w:rsid w:val="00905B7E"/>
    <w:rsid w:val="00906BDC"/>
    <w:rsid w:val="00906CAB"/>
    <w:rsid w:val="0091003C"/>
    <w:rsid w:val="009106A2"/>
    <w:rsid w:val="00910873"/>
    <w:rsid w:val="009126E1"/>
    <w:rsid w:val="0091284B"/>
    <w:rsid w:val="009137E1"/>
    <w:rsid w:val="00913992"/>
    <w:rsid w:val="009155CC"/>
    <w:rsid w:val="00915EBD"/>
    <w:rsid w:val="009163F6"/>
    <w:rsid w:val="00917480"/>
    <w:rsid w:val="00917ED3"/>
    <w:rsid w:val="009205A3"/>
    <w:rsid w:val="0092127E"/>
    <w:rsid w:val="0092186B"/>
    <w:rsid w:val="009219C9"/>
    <w:rsid w:val="00922E01"/>
    <w:rsid w:val="00923AE8"/>
    <w:rsid w:val="00923B32"/>
    <w:rsid w:val="00924289"/>
    <w:rsid w:val="0092473C"/>
    <w:rsid w:val="00925977"/>
    <w:rsid w:val="00926644"/>
    <w:rsid w:val="009266C2"/>
    <w:rsid w:val="0092698D"/>
    <w:rsid w:val="00926F29"/>
    <w:rsid w:val="009275F5"/>
    <w:rsid w:val="009310E6"/>
    <w:rsid w:val="009311FA"/>
    <w:rsid w:val="009312A9"/>
    <w:rsid w:val="009330DD"/>
    <w:rsid w:val="00933AF9"/>
    <w:rsid w:val="0093517E"/>
    <w:rsid w:val="00937AD4"/>
    <w:rsid w:val="00937CA7"/>
    <w:rsid w:val="00940CFF"/>
    <w:rsid w:val="00940EFE"/>
    <w:rsid w:val="00941552"/>
    <w:rsid w:val="009428B1"/>
    <w:rsid w:val="00942BBC"/>
    <w:rsid w:val="00943393"/>
    <w:rsid w:val="009434FB"/>
    <w:rsid w:val="00943FB9"/>
    <w:rsid w:val="009446BD"/>
    <w:rsid w:val="00944E39"/>
    <w:rsid w:val="00945016"/>
    <w:rsid w:val="00945D37"/>
    <w:rsid w:val="009476A2"/>
    <w:rsid w:val="009504EB"/>
    <w:rsid w:val="0095252C"/>
    <w:rsid w:val="0095254B"/>
    <w:rsid w:val="009531EC"/>
    <w:rsid w:val="0095425E"/>
    <w:rsid w:val="009547B6"/>
    <w:rsid w:val="00957071"/>
    <w:rsid w:val="009573DF"/>
    <w:rsid w:val="00957609"/>
    <w:rsid w:val="009615D9"/>
    <w:rsid w:val="00962827"/>
    <w:rsid w:val="00962A74"/>
    <w:rsid w:val="00962B65"/>
    <w:rsid w:val="009633C1"/>
    <w:rsid w:val="00963B35"/>
    <w:rsid w:val="00963BA6"/>
    <w:rsid w:val="0096472A"/>
    <w:rsid w:val="00965B1B"/>
    <w:rsid w:val="00966F6D"/>
    <w:rsid w:val="00967FAE"/>
    <w:rsid w:val="009712D3"/>
    <w:rsid w:val="009713DC"/>
    <w:rsid w:val="00971949"/>
    <w:rsid w:val="00971A56"/>
    <w:rsid w:val="00972484"/>
    <w:rsid w:val="00972A34"/>
    <w:rsid w:val="00972C3D"/>
    <w:rsid w:val="009754C2"/>
    <w:rsid w:val="009766C4"/>
    <w:rsid w:val="00976D12"/>
    <w:rsid w:val="00976FE6"/>
    <w:rsid w:val="00980580"/>
    <w:rsid w:val="00980810"/>
    <w:rsid w:val="00980881"/>
    <w:rsid w:val="00980E82"/>
    <w:rsid w:val="009818EE"/>
    <w:rsid w:val="00981CB7"/>
    <w:rsid w:val="00982546"/>
    <w:rsid w:val="0098261F"/>
    <w:rsid w:val="00983089"/>
    <w:rsid w:val="009855D5"/>
    <w:rsid w:val="00985904"/>
    <w:rsid w:val="00985CFE"/>
    <w:rsid w:val="00986327"/>
    <w:rsid w:val="009901D5"/>
    <w:rsid w:val="00994C6E"/>
    <w:rsid w:val="00994E88"/>
    <w:rsid w:val="0099513E"/>
    <w:rsid w:val="009954E3"/>
    <w:rsid w:val="00997021"/>
    <w:rsid w:val="00997D28"/>
    <w:rsid w:val="009A0DF3"/>
    <w:rsid w:val="009A156A"/>
    <w:rsid w:val="009A1A1A"/>
    <w:rsid w:val="009A1B4F"/>
    <w:rsid w:val="009A1B86"/>
    <w:rsid w:val="009A1E7D"/>
    <w:rsid w:val="009A29BD"/>
    <w:rsid w:val="009A2BD1"/>
    <w:rsid w:val="009A369A"/>
    <w:rsid w:val="009A43DA"/>
    <w:rsid w:val="009A4B01"/>
    <w:rsid w:val="009A515C"/>
    <w:rsid w:val="009A5A70"/>
    <w:rsid w:val="009A5EB3"/>
    <w:rsid w:val="009A6078"/>
    <w:rsid w:val="009A6170"/>
    <w:rsid w:val="009A686B"/>
    <w:rsid w:val="009B0304"/>
    <w:rsid w:val="009B0611"/>
    <w:rsid w:val="009B09B6"/>
    <w:rsid w:val="009B104B"/>
    <w:rsid w:val="009B120F"/>
    <w:rsid w:val="009B32D2"/>
    <w:rsid w:val="009B3307"/>
    <w:rsid w:val="009B44F9"/>
    <w:rsid w:val="009B4C5E"/>
    <w:rsid w:val="009B5075"/>
    <w:rsid w:val="009B55BD"/>
    <w:rsid w:val="009B590A"/>
    <w:rsid w:val="009B59BA"/>
    <w:rsid w:val="009B615A"/>
    <w:rsid w:val="009B64A7"/>
    <w:rsid w:val="009B6A4D"/>
    <w:rsid w:val="009B765A"/>
    <w:rsid w:val="009B789F"/>
    <w:rsid w:val="009B7C13"/>
    <w:rsid w:val="009C08FE"/>
    <w:rsid w:val="009C3113"/>
    <w:rsid w:val="009C419C"/>
    <w:rsid w:val="009C6682"/>
    <w:rsid w:val="009C7E4D"/>
    <w:rsid w:val="009D051D"/>
    <w:rsid w:val="009D1D42"/>
    <w:rsid w:val="009D2509"/>
    <w:rsid w:val="009D2C6A"/>
    <w:rsid w:val="009D4396"/>
    <w:rsid w:val="009D45C4"/>
    <w:rsid w:val="009D7497"/>
    <w:rsid w:val="009E0EAD"/>
    <w:rsid w:val="009E1A43"/>
    <w:rsid w:val="009E2D2D"/>
    <w:rsid w:val="009E4381"/>
    <w:rsid w:val="009E588F"/>
    <w:rsid w:val="009E5AB2"/>
    <w:rsid w:val="009E5F0B"/>
    <w:rsid w:val="009E70E5"/>
    <w:rsid w:val="009F3262"/>
    <w:rsid w:val="009F408A"/>
    <w:rsid w:val="009F41CD"/>
    <w:rsid w:val="009F4289"/>
    <w:rsid w:val="009F42DA"/>
    <w:rsid w:val="009F42DE"/>
    <w:rsid w:val="009F46D4"/>
    <w:rsid w:val="009F4DE3"/>
    <w:rsid w:val="009F53EF"/>
    <w:rsid w:val="009F6840"/>
    <w:rsid w:val="009F6ED6"/>
    <w:rsid w:val="009F745F"/>
    <w:rsid w:val="009F770A"/>
    <w:rsid w:val="009F7DF1"/>
    <w:rsid w:val="00A01140"/>
    <w:rsid w:val="00A0164D"/>
    <w:rsid w:val="00A01F00"/>
    <w:rsid w:val="00A03904"/>
    <w:rsid w:val="00A03AE0"/>
    <w:rsid w:val="00A05199"/>
    <w:rsid w:val="00A05ADE"/>
    <w:rsid w:val="00A05B07"/>
    <w:rsid w:val="00A06393"/>
    <w:rsid w:val="00A10A6C"/>
    <w:rsid w:val="00A12400"/>
    <w:rsid w:val="00A12B50"/>
    <w:rsid w:val="00A13127"/>
    <w:rsid w:val="00A13CC4"/>
    <w:rsid w:val="00A232DD"/>
    <w:rsid w:val="00A24AD1"/>
    <w:rsid w:val="00A24ED2"/>
    <w:rsid w:val="00A25590"/>
    <w:rsid w:val="00A257A3"/>
    <w:rsid w:val="00A25C00"/>
    <w:rsid w:val="00A267DA"/>
    <w:rsid w:val="00A26D59"/>
    <w:rsid w:val="00A2734D"/>
    <w:rsid w:val="00A27D98"/>
    <w:rsid w:val="00A307A1"/>
    <w:rsid w:val="00A3097C"/>
    <w:rsid w:val="00A31A9C"/>
    <w:rsid w:val="00A322A3"/>
    <w:rsid w:val="00A323F6"/>
    <w:rsid w:val="00A32D22"/>
    <w:rsid w:val="00A37D8E"/>
    <w:rsid w:val="00A37E9D"/>
    <w:rsid w:val="00A401B7"/>
    <w:rsid w:val="00A40509"/>
    <w:rsid w:val="00A40EF1"/>
    <w:rsid w:val="00A419BF"/>
    <w:rsid w:val="00A41E9B"/>
    <w:rsid w:val="00A42B57"/>
    <w:rsid w:val="00A42B73"/>
    <w:rsid w:val="00A4392E"/>
    <w:rsid w:val="00A43FA2"/>
    <w:rsid w:val="00A448E5"/>
    <w:rsid w:val="00A457C4"/>
    <w:rsid w:val="00A458FD"/>
    <w:rsid w:val="00A45A2F"/>
    <w:rsid w:val="00A4652E"/>
    <w:rsid w:val="00A4737B"/>
    <w:rsid w:val="00A500EC"/>
    <w:rsid w:val="00A50B30"/>
    <w:rsid w:val="00A50FB8"/>
    <w:rsid w:val="00A5116D"/>
    <w:rsid w:val="00A55132"/>
    <w:rsid w:val="00A5536D"/>
    <w:rsid w:val="00A56A6A"/>
    <w:rsid w:val="00A56AD5"/>
    <w:rsid w:val="00A56B8E"/>
    <w:rsid w:val="00A56BA2"/>
    <w:rsid w:val="00A576AA"/>
    <w:rsid w:val="00A61A93"/>
    <w:rsid w:val="00A62A14"/>
    <w:rsid w:val="00A62D85"/>
    <w:rsid w:val="00A6368E"/>
    <w:rsid w:val="00A6381E"/>
    <w:rsid w:val="00A64606"/>
    <w:rsid w:val="00A65259"/>
    <w:rsid w:val="00A66218"/>
    <w:rsid w:val="00A70337"/>
    <w:rsid w:val="00A709B1"/>
    <w:rsid w:val="00A714AF"/>
    <w:rsid w:val="00A71A1A"/>
    <w:rsid w:val="00A726DF"/>
    <w:rsid w:val="00A73228"/>
    <w:rsid w:val="00A74A10"/>
    <w:rsid w:val="00A75545"/>
    <w:rsid w:val="00A75F6F"/>
    <w:rsid w:val="00A7666B"/>
    <w:rsid w:val="00A77312"/>
    <w:rsid w:val="00A77ADE"/>
    <w:rsid w:val="00A80DCA"/>
    <w:rsid w:val="00A82633"/>
    <w:rsid w:val="00A82E19"/>
    <w:rsid w:val="00A82F1B"/>
    <w:rsid w:val="00A83A0C"/>
    <w:rsid w:val="00A85ECE"/>
    <w:rsid w:val="00A87326"/>
    <w:rsid w:val="00A87E39"/>
    <w:rsid w:val="00A900A2"/>
    <w:rsid w:val="00A90902"/>
    <w:rsid w:val="00A90EF9"/>
    <w:rsid w:val="00A92ACC"/>
    <w:rsid w:val="00A92FDA"/>
    <w:rsid w:val="00A93E56"/>
    <w:rsid w:val="00A95BC5"/>
    <w:rsid w:val="00A976E5"/>
    <w:rsid w:val="00A979AA"/>
    <w:rsid w:val="00A97BA5"/>
    <w:rsid w:val="00AA079B"/>
    <w:rsid w:val="00AA2E2E"/>
    <w:rsid w:val="00AA3B05"/>
    <w:rsid w:val="00AA4530"/>
    <w:rsid w:val="00AA4CF0"/>
    <w:rsid w:val="00AA68FA"/>
    <w:rsid w:val="00AA757D"/>
    <w:rsid w:val="00AA7F9F"/>
    <w:rsid w:val="00AB0153"/>
    <w:rsid w:val="00AB03A1"/>
    <w:rsid w:val="00AB1815"/>
    <w:rsid w:val="00AB24DC"/>
    <w:rsid w:val="00AB2A8A"/>
    <w:rsid w:val="00AB2EEC"/>
    <w:rsid w:val="00AB32CF"/>
    <w:rsid w:val="00AB32E7"/>
    <w:rsid w:val="00AB4D2B"/>
    <w:rsid w:val="00AB50F5"/>
    <w:rsid w:val="00AB6F0D"/>
    <w:rsid w:val="00AB7F40"/>
    <w:rsid w:val="00AC05DE"/>
    <w:rsid w:val="00AC0EDA"/>
    <w:rsid w:val="00AC121C"/>
    <w:rsid w:val="00AC219F"/>
    <w:rsid w:val="00AC2A19"/>
    <w:rsid w:val="00AC46FA"/>
    <w:rsid w:val="00AC4C1E"/>
    <w:rsid w:val="00AC5058"/>
    <w:rsid w:val="00AC5B52"/>
    <w:rsid w:val="00AC67D1"/>
    <w:rsid w:val="00AC7214"/>
    <w:rsid w:val="00AD0F50"/>
    <w:rsid w:val="00AD1644"/>
    <w:rsid w:val="00AD1EB2"/>
    <w:rsid w:val="00AD3678"/>
    <w:rsid w:val="00AD3A58"/>
    <w:rsid w:val="00AD40AC"/>
    <w:rsid w:val="00AD4CED"/>
    <w:rsid w:val="00AD69D0"/>
    <w:rsid w:val="00AD7DAB"/>
    <w:rsid w:val="00AE0F1A"/>
    <w:rsid w:val="00AE169D"/>
    <w:rsid w:val="00AE17B6"/>
    <w:rsid w:val="00AE1CCA"/>
    <w:rsid w:val="00AE3B2C"/>
    <w:rsid w:val="00AE49C1"/>
    <w:rsid w:val="00AE5762"/>
    <w:rsid w:val="00AE58E0"/>
    <w:rsid w:val="00AE58FB"/>
    <w:rsid w:val="00AE5E43"/>
    <w:rsid w:val="00AE7395"/>
    <w:rsid w:val="00AF002C"/>
    <w:rsid w:val="00AF1026"/>
    <w:rsid w:val="00AF1565"/>
    <w:rsid w:val="00AF173B"/>
    <w:rsid w:val="00AF1770"/>
    <w:rsid w:val="00AF17F2"/>
    <w:rsid w:val="00AF1CDF"/>
    <w:rsid w:val="00AF2711"/>
    <w:rsid w:val="00AF37E2"/>
    <w:rsid w:val="00AF3C9D"/>
    <w:rsid w:val="00AF5E52"/>
    <w:rsid w:val="00AF6977"/>
    <w:rsid w:val="00AF720D"/>
    <w:rsid w:val="00AF7460"/>
    <w:rsid w:val="00B004B0"/>
    <w:rsid w:val="00B00788"/>
    <w:rsid w:val="00B029A7"/>
    <w:rsid w:val="00B02AAA"/>
    <w:rsid w:val="00B02E48"/>
    <w:rsid w:val="00B048A6"/>
    <w:rsid w:val="00B04B52"/>
    <w:rsid w:val="00B04EF6"/>
    <w:rsid w:val="00B05B61"/>
    <w:rsid w:val="00B05FC9"/>
    <w:rsid w:val="00B06272"/>
    <w:rsid w:val="00B063A4"/>
    <w:rsid w:val="00B075FB"/>
    <w:rsid w:val="00B07C32"/>
    <w:rsid w:val="00B10933"/>
    <w:rsid w:val="00B10A9B"/>
    <w:rsid w:val="00B11F06"/>
    <w:rsid w:val="00B11F18"/>
    <w:rsid w:val="00B11F2A"/>
    <w:rsid w:val="00B129AD"/>
    <w:rsid w:val="00B13C5A"/>
    <w:rsid w:val="00B13DB9"/>
    <w:rsid w:val="00B14AFD"/>
    <w:rsid w:val="00B15751"/>
    <w:rsid w:val="00B15E1F"/>
    <w:rsid w:val="00B16477"/>
    <w:rsid w:val="00B16CFB"/>
    <w:rsid w:val="00B16DD8"/>
    <w:rsid w:val="00B17A49"/>
    <w:rsid w:val="00B220C4"/>
    <w:rsid w:val="00B22441"/>
    <w:rsid w:val="00B238BB"/>
    <w:rsid w:val="00B23A53"/>
    <w:rsid w:val="00B24636"/>
    <w:rsid w:val="00B250FA"/>
    <w:rsid w:val="00B25A15"/>
    <w:rsid w:val="00B2684A"/>
    <w:rsid w:val="00B27111"/>
    <w:rsid w:val="00B2761E"/>
    <w:rsid w:val="00B30904"/>
    <w:rsid w:val="00B30BD7"/>
    <w:rsid w:val="00B3234F"/>
    <w:rsid w:val="00B327CA"/>
    <w:rsid w:val="00B33CAB"/>
    <w:rsid w:val="00B34FA6"/>
    <w:rsid w:val="00B35634"/>
    <w:rsid w:val="00B362D9"/>
    <w:rsid w:val="00B36DC5"/>
    <w:rsid w:val="00B37A47"/>
    <w:rsid w:val="00B401E4"/>
    <w:rsid w:val="00B40C3F"/>
    <w:rsid w:val="00B40E4C"/>
    <w:rsid w:val="00B4113E"/>
    <w:rsid w:val="00B41688"/>
    <w:rsid w:val="00B416FF"/>
    <w:rsid w:val="00B423BC"/>
    <w:rsid w:val="00B42561"/>
    <w:rsid w:val="00B426C2"/>
    <w:rsid w:val="00B42879"/>
    <w:rsid w:val="00B4296E"/>
    <w:rsid w:val="00B449CA"/>
    <w:rsid w:val="00B458B7"/>
    <w:rsid w:val="00B45F2A"/>
    <w:rsid w:val="00B46B50"/>
    <w:rsid w:val="00B46C31"/>
    <w:rsid w:val="00B500FE"/>
    <w:rsid w:val="00B5046C"/>
    <w:rsid w:val="00B504F8"/>
    <w:rsid w:val="00B50D24"/>
    <w:rsid w:val="00B50D75"/>
    <w:rsid w:val="00B51284"/>
    <w:rsid w:val="00B51EF7"/>
    <w:rsid w:val="00B5269E"/>
    <w:rsid w:val="00B53201"/>
    <w:rsid w:val="00B5363C"/>
    <w:rsid w:val="00B53A20"/>
    <w:rsid w:val="00B5523F"/>
    <w:rsid w:val="00B567D8"/>
    <w:rsid w:val="00B56A4A"/>
    <w:rsid w:val="00B56C4C"/>
    <w:rsid w:val="00B57064"/>
    <w:rsid w:val="00B57762"/>
    <w:rsid w:val="00B57D3F"/>
    <w:rsid w:val="00B6018C"/>
    <w:rsid w:val="00B60DA0"/>
    <w:rsid w:val="00B63F00"/>
    <w:rsid w:val="00B643D4"/>
    <w:rsid w:val="00B64CC2"/>
    <w:rsid w:val="00B65AA4"/>
    <w:rsid w:val="00B65DFE"/>
    <w:rsid w:val="00B66255"/>
    <w:rsid w:val="00B700D8"/>
    <w:rsid w:val="00B721AE"/>
    <w:rsid w:val="00B72230"/>
    <w:rsid w:val="00B72AF0"/>
    <w:rsid w:val="00B7420E"/>
    <w:rsid w:val="00B764C9"/>
    <w:rsid w:val="00B76F83"/>
    <w:rsid w:val="00B77A79"/>
    <w:rsid w:val="00B77BB3"/>
    <w:rsid w:val="00B77D0A"/>
    <w:rsid w:val="00B8016D"/>
    <w:rsid w:val="00B80B7C"/>
    <w:rsid w:val="00B81235"/>
    <w:rsid w:val="00B8167F"/>
    <w:rsid w:val="00B81726"/>
    <w:rsid w:val="00B8267A"/>
    <w:rsid w:val="00B828EE"/>
    <w:rsid w:val="00B82BA4"/>
    <w:rsid w:val="00B82FFB"/>
    <w:rsid w:val="00B83141"/>
    <w:rsid w:val="00B83DBA"/>
    <w:rsid w:val="00B849CE"/>
    <w:rsid w:val="00B84BA7"/>
    <w:rsid w:val="00B8522A"/>
    <w:rsid w:val="00B86150"/>
    <w:rsid w:val="00B87995"/>
    <w:rsid w:val="00B90A68"/>
    <w:rsid w:val="00B90A73"/>
    <w:rsid w:val="00B91392"/>
    <w:rsid w:val="00B91938"/>
    <w:rsid w:val="00B91DCB"/>
    <w:rsid w:val="00B921C1"/>
    <w:rsid w:val="00B9280B"/>
    <w:rsid w:val="00B92A74"/>
    <w:rsid w:val="00B92ACD"/>
    <w:rsid w:val="00B9329C"/>
    <w:rsid w:val="00B93AA6"/>
    <w:rsid w:val="00B943E5"/>
    <w:rsid w:val="00B94D0C"/>
    <w:rsid w:val="00B95B37"/>
    <w:rsid w:val="00B96794"/>
    <w:rsid w:val="00B96E34"/>
    <w:rsid w:val="00B97702"/>
    <w:rsid w:val="00B97742"/>
    <w:rsid w:val="00B97F7D"/>
    <w:rsid w:val="00BA089F"/>
    <w:rsid w:val="00BA1352"/>
    <w:rsid w:val="00BA142F"/>
    <w:rsid w:val="00BA1A4F"/>
    <w:rsid w:val="00BA237D"/>
    <w:rsid w:val="00BA2FC1"/>
    <w:rsid w:val="00BA356E"/>
    <w:rsid w:val="00BA3B09"/>
    <w:rsid w:val="00BA3E4D"/>
    <w:rsid w:val="00BA507B"/>
    <w:rsid w:val="00BA6C93"/>
    <w:rsid w:val="00BA6D66"/>
    <w:rsid w:val="00BB23C5"/>
    <w:rsid w:val="00BB2C6B"/>
    <w:rsid w:val="00BB2FCF"/>
    <w:rsid w:val="00BB39FD"/>
    <w:rsid w:val="00BB41F7"/>
    <w:rsid w:val="00BB45FC"/>
    <w:rsid w:val="00BB4643"/>
    <w:rsid w:val="00BB4C4D"/>
    <w:rsid w:val="00BB5716"/>
    <w:rsid w:val="00BB5B12"/>
    <w:rsid w:val="00BB5E4C"/>
    <w:rsid w:val="00BB6B75"/>
    <w:rsid w:val="00BB7AA3"/>
    <w:rsid w:val="00BC08A2"/>
    <w:rsid w:val="00BC2149"/>
    <w:rsid w:val="00BC2A00"/>
    <w:rsid w:val="00BC35F6"/>
    <w:rsid w:val="00BC4552"/>
    <w:rsid w:val="00BC4AC8"/>
    <w:rsid w:val="00BD0265"/>
    <w:rsid w:val="00BD0562"/>
    <w:rsid w:val="00BD2B11"/>
    <w:rsid w:val="00BD3E86"/>
    <w:rsid w:val="00BD4532"/>
    <w:rsid w:val="00BD6934"/>
    <w:rsid w:val="00BD717F"/>
    <w:rsid w:val="00BD7552"/>
    <w:rsid w:val="00BE1A4C"/>
    <w:rsid w:val="00BE2F69"/>
    <w:rsid w:val="00BE39B7"/>
    <w:rsid w:val="00BE3AD6"/>
    <w:rsid w:val="00BE3C2E"/>
    <w:rsid w:val="00BE3FAE"/>
    <w:rsid w:val="00BE4819"/>
    <w:rsid w:val="00BE63DC"/>
    <w:rsid w:val="00BE669F"/>
    <w:rsid w:val="00BE6CCD"/>
    <w:rsid w:val="00BF01CF"/>
    <w:rsid w:val="00BF07FC"/>
    <w:rsid w:val="00BF15AB"/>
    <w:rsid w:val="00BF1724"/>
    <w:rsid w:val="00BF1937"/>
    <w:rsid w:val="00BF1B3D"/>
    <w:rsid w:val="00BF1BEB"/>
    <w:rsid w:val="00BF2670"/>
    <w:rsid w:val="00BF3613"/>
    <w:rsid w:val="00BF4A2E"/>
    <w:rsid w:val="00BF4E72"/>
    <w:rsid w:val="00BF5276"/>
    <w:rsid w:val="00BF5450"/>
    <w:rsid w:val="00BF56BA"/>
    <w:rsid w:val="00BF578E"/>
    <w:rsid w:val="00BF622C"/>
    <w:rsid w:val="00BF6807"/>
    <w:rsid w:val="00BF71C3"/>
    <w:rsid w:val="00C000FC"/>
    <w:rsid w:val="00C014A8"/>
    <w:rsid w:val="00C02709"/>
    <w:rsid w:val="00C02B99"/>
    <w:rsid w:val="00C030AB"/>
    <w:rsid w:val="00C04A18"/>
    <w:rsid w:val="00C0682F"/>
    <w:rsid w:val="00C0689B"/>
    <w:rsid w:val="00C06DE1"/>
    <w:rsid w:val="00C078A7"/>
    <w:rsid w:val="00C07BCD"/>
    <w:rsid w:val="00C07D38"/>
    <w:rsid w:val="00C10136"/>
    <w:rsid w:val="00C10871"/>
    <w:rsid w:val="00C11DD1"/>
    <w:rsid w:val="00C146C9"/>
    <w:rsid w:val="00C1471A"/>
    <w:rsid w:val="00C1569C"/>
    <w:rsid w:val="00C20775"/>
    <w:rsid w:val="00C215D4"/>
    <w:rsid w:val="00C2192D"/>
    <w:rsid w:val="00C21BED"/>
    <w:rsid w:val="00C273E1"/>
    <w:rsid w:val="00C27B10"/>
    <w:rsid w:val="00C27E6C"/>
    <w:rsid w:val="00C27ED2"/>
    <w:rsid w:val="00C27FF3"/>
    <w:rsid w:val="00C31276"/>
    <w:rsid w:val="00C313B8"/>
    <w:rsid w:val="00C3171D"/>
    <w:rsid w:val="00C3177B"/>
    <w:rsid w:val="00C3190F"/>
    <w:rsid w:val="00C32AE8"/>
    <w:rsid w:val="00C336DB"/>
    <w:rsid w:val="00C34B22"/>
    <w:rsid w:val="00C35145"/>
    <w:rsid w:val="00C351D8"/>
    <w:rsid w:val="00C35AD0"/>
    <w:rsid w:val="00C36042"/>
    <w:rsid w:val="00C416A6"/>
    <w:rsid w:val="00C41B13"/>
    <w:rsid w:val="00C41D51"/>
    <w:rsid w:val="00C427DB"/>
    <w:rsid w:val="00C42E07"/>
    <w:rsid w:val="00C43119"/>
    <w:rsid w:val="00C433EF"/>
    <w:rsid w:val="00C44850"/>
    <w:rsid w:val="00C45FB8"/>
    <w:rsid w:val="00C46679"/>
    <w:rsid w:val="00C4775D"/>
    <w:rsid w:val="00C47969"/>
    <w:rsid w:val="00C50224"/>
    <w:rsid w:val="00C51EE0"/>
    <w:rsid w:val="00C52573"/>
    <w:rsid w:val="00C533CE"/>
    <w:rsid w:val="00C536BF"/>
    <w:rsid w:val="00C54604"/>
    <w:rsid w:val="00C54FDC"/>
    <w:rsid w:val="00C566B1"/>
    <w:rsid w:val="00C57ABB"/>
    <w:rsid w:val="00C60063"/>
    <w:rsid w:val="00C601B6"/>
    <w:rsid w:val="00C610EB"/>
    <w:rsid w:val="00C62491"/>
    <w:rsid w:val="00C63810"/>
    <w:rsid w:val="00C63E79"/>
    <w:rsid w:val="00C64819"/>
    <w:rsid w:val="00C649EE"/>
    <w:rsid w:val="00C64C11"/>
    <w:rsid w:val="00C64E07"/>
    <w:rsid w:val="00C65138"/>
    <w:rsid w:val="00C6545B"/>
    <w:rsid w:val="00C6555C"/>
    <w:rsid w:val="00C65835"/>
    <w:rsid w:val="00C660A3"/>
    <w:rsid w:val="00C667F6"/>
    <w:rsid w:val="00C66891"/>
    <w:rsid w:val="00C66E27"/>
    <w:rsid w:val="00C67396"/>
    <w:rsid w:val="00C67523"/>
    <w:rsid w:val="00C67980"/>
    <w:rsid w:val="00C703BB"/>
    <w:rsid w:val="00C705B8"/>
    <w:rsid w:val="00C70B9C"/>
    <w:rsid w:val="00C71564"/>
    <w:rsid w:val="00C729D8"/>
    <w:rsid w:val="00C72FB3"/>
    <w:rsid w:val="00C731B0"/>
    <w:rsid w:val="00C736D9"/>
    <w:rsid w:val="00C7427D"/>
    <w:rsid w:val="00C747B6"/>
    <w:rsid w:val="00C74D8A"/>
    <w:rsid w:val="00C75196"/>
    <w:rsid w:val="00C7651A"/>
    <w:rsid w:val="00C77166"/>
    <w:rsid w:val="00C774F5"/>
    <w:rsid w:val="00C801C4"/>
    <w:rsid w:val="00C80960"/>
    <w:rsid w:val="00C81445"/>
    <w:rsid w:val="00C81A2D"/>
    <w:rsid w:val="00C81FCA"/>
    <w:rsid w:val="00C82AA0"/>
    <w:rsid w:val="00C82AF1"/>
    <w:rsid w:val="00C82DE2"/>
    <w:rsid w:val="00C8345D"/>
    <w:rsid w:val="00C836BC"/>
    <w:rsid w:val="00C83BEE"/>
    <w:rsid w:val="00C84939"/>
    <w:rsid w:val="00C85020"/>
    <w:rsid w:val="00C8590C"/>
    <w:rsid w:val="00C861DF"/>
    <w:rsid w:val="00C870B7"/>
    <w:rsid w:val="00C878E4"/>
    <w:rsid w:val="00C87FA9"/>
    <w:rsid w:val="00C91F55"/>
    <w:rsid w:val="00C91F7A"/>
    <w:rsid w:val="00C92083"/>
    <w:rsid w:val="00C920D9"/>
    <w:rsid w:val="00C95E9B"/>
    <w:rsid w:val="00C96F12"/>
    <w:rsid w:val="00C97417"/>
    <w:rsid w:val="00C97863"/>
    <w:rsid w:val="00C979EE"/>
    <w:rsid w:val="00CA2300"/>
    <w:rsid w:val="00CA2520"/>
    <w:rsid w:val="00CA300B"/>
    <w:rsid w:val="00CA3446"/>
    <w:rsid w:val="00CA38E0"/>
    <w:rsid w:val="00CA3E56"/>
    <w:rsid w:val="00CA4284"/>
    <w:rsid w:val="00CA471E"/>
    <w:rsid w:val="00CA5778"/>
    <w:rsid w:val="00CA5A95"/>
    <w:rsid w:val="00CA5FB4"/>
    <w:rsid w:val="00CA6819"/>
    <w:rsid w:val="00CA6BC7"/>
    <w:rsid w:val="00CB0734"/>
    <w:rsid w:val="00CB17C2"/>
    <w:rsid w:val="00CB1D68"/>
    <w:rsid w:val="00CB2451"/>
    <w:rsid w:val="00CB30D6"/>
    <w:rsid w:val="00CB5BDB"/>
    <w:rsid w:val="00CB6385"/>
    <w:rsid w:val="00CB64B0"/>
    <w:rsid w:val="00CB69B2"/>
    <w:rsid w:val="00CB6B4A"/>
    <w:rsid w:val="00CB704F"/>
    <w:rsid w:val="00CB70EF"/>
    <w:rsid w:val="00CB7980"/>
    <w:rsid w:val="00CC059D"/>
    <w:rsid w:val="00CC0656"/>
    <w:rsid w:val="00CC1173"/>
    <w:rsid w:val="00CC1560"/>
    <w:rsid w:val="00CC1F5D"/>
    <w:rsid w:val="00CC385D"/>
    <w:rsid w:val="00CC3ADC"/>
    <w:rsid w:val="00CC6D5C"/>
    <w:rsid w:val="00CC6EFB"/>
    <w:rsid w:val="00CC6F15"/>
    <w:rsid w:val="00CD0DA2"/>
    <w:rsid w:val="00CD0EC8"/>
    <w:rsid w:val="00CD14B3"/>
    <w:rsid w:val="00CD1BA6"/>
    <w:rsid w:val="00CD2511"/>
    <w:rsid w:val="00CD331A"/>
    <w:rsid w:val="00CD33B2"/>
    <w:rsid w:val="00CD3B22"/>
    <w:rsid w:val="00CD4E28"/>
    <w:rsid w:val="00CD5C9E"/>
    <w:rsid w:val="00CD6FC1"/>
    <w:rsid w:val="00CE0619"/>
    <w:rsid w:val="00CE0C35"/>
    <w:rsid w:val="00CE13D4"/>
    <w:rsid w:val="00CE1C03"/>
    <w:rsid w:val="00CE218D"/>
    <w:rsid w:val="00CE220B"/>
    <w:rsid w:val="00CE253A"/>
    <w:rsid w:val="00CE3185"/>
    <w:rsid w:val="00CE354B"/>
    <w:rsid w:val="00CE3C08"/>
    <w:rsid w:val="00CE4B2F"/>
    <w:rsid w:val="00CE5066"/>
    <w:rsid w:val="00CE588E"/>
    <w:rsid w:val="00CE6203"/>
    <w:rsid w:val="00CE79DB"/>
    <w:rsid w:val="00CF2503"/>
    <w:rsid w:val="00CF393F"/>
    <w:rsid w:val="00CF4286"/>
    <w:rsid w:val="00CF45E6"/>
    <w:rsid w:val="00CF58B0"/>
    <w:rsid w:val="00CF5A73"/>
    <w:rsid w:val="00CF667C"/>
    <w:rsid w:val="00D00475"/>
    <w:rsid w:val="00D014FD"/>
    <w:rsid w:val="00D01CDD"/>
    <w:rsid w:val="00D03637"/>
    <w:rsid w:val="00D03795"/>
    <w:rsid w:val="00D03FCE"/>
    <w:rsid w:val="00D040FE"/>
    <w:rsid w:val="00D04844"/>
    <w:rsid w:val="00D04F4D"/>
    <w:rsid w:val="00D0680B"/>
    <w:rsid w:val="00D06B89"/>
    <w:rsid w:val="00D06C76"/>
    <w:rsid w:val="00D07962"/>
    <w:rsid w:val="00D07D2E"/>
    <w:rsid w:val="00D10A16"/>
    <w:rsid w:val="00D1132B"/>
    <w:rsid w:val="00D127AB"/>
    <w:rsid w:val="00D12B25"/>
    <w:rsid w:val="00D143FC"/>
    <w:rsid w:val="00D14EFA"/>
    <w:rsid w:val="00D175FD"/>
    <w:rsid w:val="00D20835"/>
    <w:rsid w:val="00D2104C"/>
    <w:rsid w:val="00D21F31"/>
    <w:rsid w:val="00D2383A"/>
    <w:rsid w:val="00D24FB1"/>
    <w:rsid w:val="00D25E83"/>
    <w:rsid w:val="00D26515"/>
    <w:rsid w:val="00D269AA"/>
    <w:rsid w:val="00D2723B"/>
    <w:rsid w:val="00D27CCA"/>
    <w:rsid w:val="00D30356"/>
    <w:rsid w:val="00D3088B"/>
    <w:rsid w:val="00D3126F"/>
    <w:rsid w:val="00D31A2E"/>
    <w:rsid w:val="00D31FF0"/>
    <w:rsid w:val="00D325BB"/>
    <w:rsid w:val="00D32614"/>
    <w:rsid w:val="00D35208"/>
    <w:rsid w:val="00D35E81"/>
    <w:rsid w:val="00D3731E"/>
    <w:rsid w:val="00D413A3"/>
    <w:rsid w:val="00D4144F"/>
    <w:rsid w:val="00D419A8"/>
    <w:rsid w:val="00D41F2E"/>
    <w:rsid w:val="00D433F4"/>
    <w:rsid w:val="00D43C87"/>
    <w:rsid w:val="00D43E7E"/>
    <w:rsid w:val="00D45F6A"/>
    <w:rsid w:val="00D46B56"/>
    <w:rsid w:val="00D5017A"/>
    <w:rsid w:val="00D50F0A"/>
    <w:rsid w:val="00D51626"/>
    <w:rsid w:val="00D51C7D"/>
    <w:rsid w:val="00D53B47"/>
    <w:rsid w:val="00D53BDE"/>
    <w:rsid w:val="00D53CD4"/>
    <w:rsid w:val="00D60C4F"/>
    <w:rsid w:val="00D60CFF"/>
    <w:rsid w:val="00D610E5"/>
    <w:rsid w:val="00D6111D"/>
    <w:rsid w:val="00D61BEF"/>
    <w:rsid w:val="00D62567"/>
    <w:rsid w:val="00D647A9"/>
    <w:rsid w:val="00D64ACB"/>
    <w:rsid w:val="00D652A4"/>
    <w:rsid w:val="00D65343"/>
    <w:rsid w:val="00D66797"/>
    <w:rsid w:val="00D66C65"/>
    <w:rsid w:val="00D67031"/>
    <w:rsid w:val="00D67FF4"/>
    <w:rsid w:val="00D707B3"/>
    <w:rsid w:val="00D70EA5"/>
    <w:rsid w:val="00D71087"/>
    <w:rsid w:val="00D717E4"/>
    <w:rsid w:val="00D73793"/>
    <w:rsid w:val="00D73AEE"/>
    <w:rsid w:val="00D749C8"/>
    <w:rsid w:val="00D74EC9"/>
    <w:rsid w:val="00D7631C"/>
    <w:rsid w:val="00D76701"/>
    <w:rsid w:val="00D76E4D"/>
    <w:rsid w:val="00D77343"/>
    <w:rsid w:val="00D82D3A"/>
    <w:rsid w:val="00D84814"/>
    <w:rsid w:val="00D8540C"/>
    <w:rsid w:val="00D85E62"/>
    <w:rsid w:val="00D86AA8"/>
    <w:rsid w:val="00D87329"/>
    <w:rsid w:val="00D87EC3"/>
    <w:rsid w:val="00D907FC"/>
    <w:rsid w:val="00D9091A"/>
    <w:rsid w:val="00D90DCE"/>
    <w:rsid w:val="00D90DE5"/>
    <w:rsid w:val="00D92141"/>
    <w:rsid w:val="00D92611"/>
    <w:rsid w:val="00D92B44"/>
    <w:rsid w:val="00D94D53"/>
    <w:rsid w:val="00D94FF0"/>
    <w:rsid w:val="00D959B0"/>
    <w:rsid w:val="00D96C75"/>
    <w:rsid w:val="00D97C7F"/>
    <w:rsid w:val="00DA0E44"/>
    <w:rsid w:val="00DA132E"/>
    <w:rsid w:val="00DA22B8"/>
    <w:rsid w:val="00DA2367"/>
    <w:rsid w:val="00DA2EAD"/>
    <w:rsid w:val="00DA338A"/>
    <w:rsid w:val="00DA3B0F"/>
    <w:rsid w:val="00DA3DFB"/>
    <w:rsid w:val="00DA62FB"/>
    <w:rsid w:val="00DA63AF"/>
    <w:rsid w:val="00DA7455"/>
    <w:rsid w:val="00DA7FC0"/>
    <w:rsid w:val="00DB074F"/>
    <w:rsid w:val="00DB0AA2"/>
    <w:rsid w:val="00DB122D"/>
    <w:rsid w:val="00DB1315"/>
    <w:rsid w:val="00DB15D5"/>
    <w:rsid w:val="00DB1823"/>
    <w:rsid w:val="00DB2CF4"/>
    <w:rsid w:val="00DB35EF"/>
    <w:rsid w:val="00DB3617"/>
    <w:rsid w:val="00DB572E"/>
    <w:rsid w:val="00DB6054"/>
    <w:rsid w:val="00DB61AF"/>
    <w:rsid w:val="00DB6DF8"/>
    <w:rsid w:val="00DB73D9"/>
    <w:rsid w:val="00DB7427"/>
    <w:rsid w:val="00DB75D7"/>
    <w:rsid w:val="00DB76C8"/>
    <w:rsid w:val="00DB77CB"/>
    <w:rsid w:val="00DB7F53"/>
    <w:rsid w:val="00DC04E9"/>
    <w:rsid w:val="00DC0B77"/>
    <w:rsid w:val="00DC15DB"/>
    <w:rsid w:val="00DC17C4"/>
    <w:rsid w:val="00DC3267"/>
    <w:rsid w:val="00DC40DB"/>
    <w:rsid w:val="00DC441F"/>
    <w:rsid w:val="00DC4A1F"/>
    <w:rsid w:val="00DC4DC9"/>
    <w:rsid w:val="00DC5302"/>
    <w:rsid w:val="00DC534B"/>
    <w:rsid w:val="00DC5608"/>
    <w:rsid w:val="00DC6E63"/>
    <w:rsid w:val="00DC7808"/>
    <w:rsid w:val="00DD005E"/>
    <w:rsid w:val="00DD0511"/>
    <w:rsid w:val="00DD0FD1"/>
    <w:rsid w:val="00DD1996"/>
    <w:rsid w:val="00DD1FE5"/>
    <w:rsid w:val="00DD28D1"/>
    <w:rsid w:val="00DD2C05"/>
    <w:rsid w:val="00DD337F"/>
    <w:rsid w:val="00DD3C89"/>
    <w:rsid w:val="00DD422C"/>
    <w:rsid w:val="00DD42C8"/>
    <w:rsid w:val="00DD5E7B"/>
    <w:rsid w:val="00DD7D72"/>
    <w:rsid w:val="00DD7E89"/>
    <w:rsid w:val="00DE09EC"/>
    <w:rsid w:val="00DE54A8"/>
    <w:rsid w:val="00DE578C"/>
    <w:rsid w:val="00DE623C"/>
    <w:rsid w:val="00DE672D"/>
    <w:rsid w:val="00DE73B5"/>
    <w:rsid w:val="00DE7D2D"/>
    <w:rsid w:val="00DF0746"/>
    <w:rsid w:val="00DF0FC8"/>
    <w:rsid w:val="00DF22EE"/>
    <w:rsid w:val="00DF2AE0"/>
    <w:rsid w:val="00DF2C48"/>
    <w:rsid w:val="00DF372F"/>
    <w:rsid w:val="00DF39CF"/>
    <w:rsid w:val="00DF40E0"/>
    <w:rsid w:val="00DF44B5"/>
    <w:rsid w:val="00DF4AAB"/>
    <w:rsid w:val="00DF4DD3"/>
    <w:rsid w:val="00DF4EDE"/>
    <w:rsid w:val="00DF6890"/>
    <w:rsid w:val="00DF6CC1"/>
    <w:rsid w:val="00DF7654"/>
    <w:rsid w:val="00E002A0"/>
    <w:rsid w:val="00E01470"/>
    <w:rsid w:val="00E02249"/>
    <w:rsid w:val="00E03887"/>
    <w:rsid w:val="00E03E72"/>
    <w:rsid w:val="00E0428C"/>
    <w:rsid w:val="00E04DB3"/>
    <w:rsid w:val="00E04EAF"/>
    <w:rsid w:val="00E07154"/>
    <w:rsid w:val="00E07376"/>
    <w:rsid w:val="00E07AFC"/>
    <w:rsid w:val="00E07C37"/>
    <w:rsid w:val="00E07D3B"/>
    <w:rsid w:val="00E10AB3"/>
    <w:rsid w:val="00E10F73"/>
    <w:rsid w:val="00E110DE"/>
    <w:rsid w:val="00E11EB5"/>
    <w:rsid w:val="00E11FDC"/>
    <w:rsid w:val="00E132C5"/>
    <w:rsid w:val="00E1352C"/>
    <w:rsid w:val="00E1362D"/>
    <w:rsid w:val="00E13D62"/>
    <w:rsid w:val="00E1482E"/>
    <w:rsid w:val="00E155AD"/>
    <w:rsid w:val="00E17136"/>
    <w:rsid w:val="00E21FE5"/>
    <w:rsid w:val="00E22F10"/>
    <w:rsid w:val="00E22F9B"/>
    <w:rsid w:val="00E23199"/>
    <w:rsid w:val="00E2329E"/>
    <w:rsid w:val="00E2387A"/>
    <w:rsid w:val="00E25FF0"/>
    <w:rsid w:val="00E303CA"/>
    <w:rsid w:val="00E30F5C"/>
    <w:rsid w:val="00E329C6"/>
    <w:rsid w:val="00E32D4C"/>
    <w:rsid w:val="00E334B2"/>
    <w:rsid w:val="00E35B8F"/>
    <w:rsid w:val="00E377F4"/>
    <w:rsid w:val="00E37EED"/>
    <w:rsid w:val="00E37FCB"/>
    <w:rsid w:val="00E415AE"/>
    <w:rsid w:val="00E41761"/>
    <w:rsid w:val="00E435B7"/>
    <w:rsid w:val="00E44FB9"/>
    <w:rsid w:val="00E45232"/>
    <w:rsid w:val="00E455DB"/>
    <w:rsid w:val="00E47073"/>
    <w:rsid w:val="00E52C7C"/>
    <w:rsid w:val="00E533BD"/>
    <w:rsid w:val="00E53D18"/>
    <w:rsid w:val="00E5581E"/>
    <w:rsid w:val="00E56F7E"/>
    <w:rsid w:val="00E57A5E"/>
    <w:rsid w:val="00E60C0B"/>
    <w:rsid w:val="00E60FC4"/>
    <w:rsid w:val="00E611A3"/>
    <w:rsid w:val="00E628C4"/>
    <w:rsid w:val="00E62B35"/>
    <w:rsid w:val="00E62FEB"/>
    <w:rsid w:val="00E634A8"/>
    <w:rsid w:val="00E648B9"/>
    <w:rsid w:val="00E649EA"/>
    <w:rsid w:val="00E65154"/>
    <w:rsid w:val="00E659A0"/>
    <w:rsid w:val="00E66430"/>
    <w:rsid w:val="00E70C37"/>
    <w:rsid w:val="00E713AA"/>
    <w:rsid w:val="00E71580"/>
    <w:rsid w:val="00E71FE2"/>
    <w:rsid w:val="00E7365E"/>
    <w:rsid w:val="00E7388F"/>
    <w:rsid w:val="00E73E30"/>
    <w:rsid w:val="00E73E84"/>
    <w:rsid w:val="00E74360"/>
    <w:rsid w:val="00E75933"/>
    <w:rsid w:val="00E75D34"/>
    <w:rsid w:val="00E760E8"/>
    <w:rsid w:val="00E76925"/>
    <w:rsid w:val="00E80A73"/>
    <w:rsid w:val="00E80D3C"/>
    <w:rsid w:val="00E80F09"/>
    <w:rsid w:val="00E8182E"/>
    <w:rsid w:val="00E81F86"/>
    <w:rsid w:val="00E83598"/>
    <w:rsid w:val="00E83FB7"/>
    <w:rsid w:val="00E8475E"/>
    <w:rsid w:val="00E84CB9"/>
    <w:rsid w:val="00E856CC"/>
    <w:rsid w:val="00E8675F"/>
    <w:rsid w:val="00E86888"/>
    <w:rsid w:val="00E86EFE"/>
    <w:rsid w:val="00E87B95"/>
    <w:rsid w:val="00E87C63"/>
    <w:rsid w:val="00E90345"/>
    <w:rsid w:val="00E904C3"/>
    <w:rsid w:val="00E91266"/>
    <w:rsid w:val="00E912B7"/>
    <w:rsid w:val="00E91300"/>
    <w:rsid w:val="00E9282F"/>
    <w:rsid w:val="00E92D9D"/>
    <w:rsid w:val="00E92F3E"/>
    <w:rsid w:val="00E9393A"/>
    <w:rsid w:val="00E94248"/>
    <w:rsid w:val="00E943AB"/>
    <w:rsid w:val="00E94B90"/>
    <w:rsid w:val="00E95C53"/>
    <w:rsid w:val="00EA14A6"/>
    <w:rsid w:val="00EA16AA"/>
    <w:rsid w:val="00EA186A"/>
    <w:rsid w:val="00EA26CE"/>
    <w:rsid w:val="00EA28B3"/>
    <w:rsid w:val="00EA2985"/>
    <w:rsid w:val="00EA34F9"/>
    <w:rsid w:val="00EA4156"/>
    <w:rsid w:val="00EA4EBA"/>
    <w:rsid w:val="00EA5496"/>
    <w:rsid w:val="00EA5A4F"/>
    <w:rsid w:val="00EA5AAB"/>
    <w:rsid w:val="00EA7EB4"/>
    <w:rsid w:val="00EB0CAE"/>
    <w:rsid w:val="00EB136E"/>
    <w:rsid w:val="00EB1A4C"/>
    <w:rsid w:val="00EB2579"/>
    <w:rsid w:val="00EB2F19"/>
    <w:rsid w:val="00EB303C"/>
    <w:rsid w:val="00EB30F2"/>
    <w:rsid w:val="00EB4881"/>
    <w:rsid w:val="00EB4A09"/>
    <w:rsid w:val="00EB502C"/>
    <w:rsid w:val="00EB511A"/>
    <w:rsid w:val="00EB5121"/>
    <w:rsid w:val="00EB5563"/>
    <w:rsid w:val="00EB7194"/>
    <w:rsid w:val="00EB73C6"/>
    <w:rsid w:val="00EB76AF"/>
    <w:rsid w:val="00EB7DEA"/>
    <w:rsid w:val="00EC014A"/>
    <w:rsid w:val="00EC07EA"/>
    <w:rsid w:val="00EC2933"/>
    <w:rsid w:val="00EC3DF0"/>
    <w:rsid w:val="00EC3E8C"/>
    <w:rsid w:val="00EC4284"/>
    <w:rsid w:val="00EC43AB"/>
    <w:rsid w:val="00EC527A"/>
    <w:rsid w:val="00EC58F0"/>
    <w:rsid w:val="00EC5DF9"/>
    <w:rsid w:val="00EC6E45"/>
    <w:rsid w:val="00EC71A6"/>
    <w:rsid w:val="00EC7BD0"/>
    <w:rsid w:val="00ED0A25"/>
    <w:rsid w:val="00ED0A30"/>
    <w:rsid w:val="00ED0AF3"/>
    <w:rsid w:val="00ED0D54"/>
    <w:rsid w:val="00ED0E82"/>
    <w:rsid w:val="00ED0F65"/>
    <w:rsid w:val="00ED12A6"/>
    <w:rsid w:val="00ED13F5"/>
    <w:rsid w:val="00ED18E6"/>
    <w:rsid w:val="00ED2043"/>
    <w:rsid w:val="00ED382B"/>
    <w:rsid w:val="00ED4121"/>
    <w:rsid w:val="00ED4144"/>
    <w:rsid w:val="00ED4DBE"/>
    <w:rsid w:val="00ED56EC"/>
    <w:rsid w:val="00ED6918"/>
    <w:rsid w:val="00ED700E"/>
    <w:rsid w:val="00ED7B63"/>
    <w:rsid w:val="00EE0BEF"/>
    <w:rsid w:val="00EE0FE9"/>
    <w:rsid w:val="00EE12AC"/>
    <w:rsid w:val="00EE1315"/>
    <w:rsid w:val="00EE361D"/>
    <w:rsid w:val="00EE4332"/>
    <w:rsid w:val="00EE4E71"/>
    <w:rsid w:val="00EE5237"/>
    <w:rsid w:val="00EE56BA"/>
    <w:rsid w:val="00EE5C89"/>
    <w:rsid w:val="00EE5E12"/>
    <w:rsid w:val="00EE67B2"/>
    <w:rsid w:val="00EE6A38"/>
    <w:rsid w:val="00EE6F41"/>
    <w:rsid w:val="00EE74D8"/>
    <w:rsid w:val="00EE7961"/>
    <w:rsid w:val="00EF153B"/>
    <w:rsid w:val="00EF1FE3"/>
    <w:rsid w:val="00EF21B9"/>
    <w:rsid w:val="00EF2411"/>
    <w:rsid w:val="00EF3BAE"/>
    <w:rsid w:val="00EF3E96"/>
    <w:rsid w:val="00EF4187"/>
    <w:rsid w:val="00EF463A"/>
    <w:rsid w:val="00EF4652"/>
    <w:rsid w:val="00EF47A3"/>
    <w:rsid w:val="00EF4A80"/>
    <w:rsid w:val="00EF51E6"/>
    <w:rsid w:val="00EF53FB"/>
    <w:rsid w:val="00EF607B"/>
    <w:rsid w:val="00EF6156"/>
    <w:rsid w:val="00EF6640"/>
    <w:rsid w:val="00F001E3"/>
    <w:rsid w:val="00F00896"/>
    <w:rsid w:val="00F012B6"/>
    <w:rsid w:val="00F0152C"/>
    <w:rsid w:val="00F01619"/>
    <w:rsid w:val="00F01E0E"/>
    <w:rsid w:val="00F0217A"/>
    <w:rsid w:val="00F02ED4"/>
    <w:rsid w:val="00F03115"/>
    <w:rsid w:val="00F0499F"/>
    <w:rsid w:val="00F04F64"/>
    <w:rsid w:val="00F05835"/>
    <w:rsid w:val="00F05978"/>
    <w:rsid w:val="00F07270"/>
    <w:rsid w:val="00F07BBC"/>
    <w:rsid w:val="00F1016F"/>
    <w:rsid w:val="00F12884"/>
    <w:rsid w:val="00F13F4F"/>
    <w:rsid w:val="00F147A6"/>
    <w:rsid w:val="00F14BFA"/>
    <w:rsid w:val="00F14E60"/>
    <w:rsid w:val="00F15402"/>
    <w:rsid w:val="00F154E0"/>
    <w:rsid w:val="00F15671"/>
    <w:rsid w:val="00F16068"/>
    <w:rsid w:val="00F166A3"/>
    <w:rsid w:val="00F16FE8"/>
    <w:rsid w:val="00F20393"/>
    <w:rsid w:val="00F21E8A"/>
    <w:rsid w:val="00F224C3"/>
    <w:rsid w:val="00F243DB"/>
    <w:rsid w:val="00F252D2"/>
    <w:rsid w:val="00F25C13"/>
    <w:rsid w:val="00F30972"/>
    <w:rsid w:val="00F30F33"/>
    <w:rsid w:val="00F30F5A"/>
    <w:rsid w:val="00F31084"/>
    <w:rsid w:val="00F31535"/>
    <w:rsid w:val="00F32B5B"/>
    <w:rsid w:val="00F331BD"/>
    <w:rsid w:val="00F33D82"/>
    <w:rsid w:val="00F34632"/>
    <w:rsid w:val="00F34971"/>
    <w:rsid w:val="00F3717C"/>
    <w:rsid w:val="00F37D78"/>
    <w:rsid w:val="00F37DFB"/>
    <w:rsid w:val="00F40BB4"/>
    <w:rsid w:val="00F421AD"/>
    <w:rsid w:val="00F42289"/>
    <w:rsid w:val="00F42B15"/>
    <w:rsid w:val="00F43200"/>
    <w:rsid w:val="00F43AE4"/>
    <w:rsid w:val="00F44929"/>
    <w:rsid w:val="00F44B6C"/>
    <w:rsid w:val="00F46DAA"/>
    <w:rsid w:val="00F50EA6"/>
    <w:rsid w:val="00F5116D"/>
    <w:rsid w:val="00F5243A"/>
    <w:rsid w:val="00F539BF"/>
    <w:rsid w:val="00F54900"/>
    <w:rsid w:val="00F54D2E"/>
    <w:rsid w:val="00F54D30"/>
    <w:rsid w:val="00F54D53"/>
    <w:rsid w:val="00F5634C"/>
    <w:rsid w:val="00F56C9A"/>
    <w:rsid w:val="00F57052"/>
    <w:rsid w:val="00F5709B"/>
    <w:rsid w:val="00F578C7"/>
    <w:rsid w:val="00F57B87"/>
    <w:rsid w:val="00F62A8B"/>
    <w:rsid w:val="00F62E56"/>
    <w:rsid w:val="00F62F3D"/>
    <w:rsid w:val="00F6340E"/>
    <w:rsid w:val="00F64436"/>
    <w:rsid w:val="00F64918"/>
    <w:rsid w:val="00F65A05"/>
    <w:rsid w:val="00F676F0"/>
    <w:rsid w:val="00F7042E"/>
    <w:rsid w:val="00F7163C"/>
    <w:rsid w:val="00F717EC"/>
    <w:rsid w:val="00F7305A"/>
    <w:rsid w:val="00F7464A"/>
    <w:rsid w:val="00F74B71"/>
    <w:rsid w:val="00F75B34"/>
    <w:rsid w:val="00F76C1B"/>
    <w:rsid w:val="00F76C58"/>
    <w:rsid w:val="00F774B1"/>
    <w:rsid w:val="00F80722"/>
    <w:rsid w:val="00F812A4"/>
    <w:rsid w:val="00F817B9"/>
    <w:rsid w:val="00F81B69"/>
    <w:rsid w:val="00F821D8"/>
    <w:rsid w:val="00F82B95"/>
    <w:rsid w:val="00F8334C"/>
    <w:rsid w:val="00F86121"/>
    <w:rsid w:val="00F862FE"/>
    <w:rsid w:val="00F87090"/>
    <w:rsid w:val="00F87E0D"/>
    <w:rsid w:val="00F9057D"/>
    <w:rsid w:val="00F920FE"/>
    <w:rsid w:val="00F92269"/>
    <w:rsid w:val="00F925FE"/>
    <w:rsid w:val="00F926C8"/>
    <w:rsid w:val="00F9272D"/>
    <w:rsid w:val="00F92874"/>
    <w:rsid w:val="00F92971"/>
    <w:rsid w:val="00F92AB0"/>
    <w:rsid w:val="00F92D44"/>
    <w:rsid w:val="00F9315F"/>
    <w:rsid w:val="00F93786"/>
    <w:rsid w:val="00F94684"/>
    <w:rsid w:val="00F9660A"/>
    <w:rsid w:val="00FA0217"/>
    <w:rsid w:val="00FA126C"/>
    <w:rsid w:val="00FA137C"/>
    <w:rsid w:val="00FA28B6"/>
    <w:rsid w:val="00FA326F"/>
    <w:rsid w:val="00FA3E72"/>
    <w:rsid w:val="00FA4404"/>
    <w:rsid w:val="00FA454F"/>
    <w:rsid w:val="00FA4F74"/>
    <w:rsid w:val="00FA5E72"/>
    <w:rsid w:val="00FA79A5"/>
    <w:rsid w:val="00FB0ED4"/>
    <w:rsid w:val="00FB3E05"/>
    <w:rsid w:val="00FB5022"/>
    <w:rsid w:val="00FB6581"/>
    <w:rsid w:val="00FB6CD0"/>
    <w:rsid w:val="00FB7289"/>
    <w:rsid w:val="00FB7755"/>
    <w:rsid w:val="00FB7B39"/>
    <w:rsid w:val="00FC0549"/>
    <w:rsid w:val="00FC2DB4"/>
    <w:rsid w:val="00FC2EAE"/>
    <w:rsid w:val="00FC3083"/>
    <w:rsid w:val="00FC30C0"/>
    <w:rsid w:val="00FC30C4"/>
    <w:rsid w:val="00FC3331"/>
    <w:rsid w:val="00FC3455"/>
    <w:rsid w:val="00FC3E7B"/>
    <w:rsid w:val="00FC4DC3"/>
    <w:rsid w:val="00FC5C6B"/>
    <w:rsid w:val="00FC7B44"/>
    <w:rsid w:val="00FD0B25"/>
    <w:rsid w:val="00FD0CF6"/>
    <w:rsid w:val="00FD13B1"/>
    <w:rsid w:val="00FD26F2"/>
    <w:rsid w:val="00FD2B27"/>
    <w:rsid w:val="00FD2E5B"/>
    <w:rsid w:val="00FD3E4C"/>
    <w:rsid w:val="00FD5462"/>
    <w:rsid w:val="00FD5E64"/>
    <w:rsid w:val="00FD62F6"/>
    <w:rsid w:val="00FD6E34"/>
    <w:rsid w:val="00FD6F42"/>
    <w:rsid w:val="00FD6FDC"/>
    <w:rsid w:val="00FD7CF2"/>
    <w:rsid w:val="00FE290C"/>
    <w:rsid w:val="00FE45D0"/>
    <w:rsid w:val="00FE4D2F"/>
    <w:rsid w:val="00FE56D8"/>
    <w:rsid w:val="00FE69BA"/>
    <w:rsid w:val="00FF0023"/>
    <w:rsid w:val="00FF029F"/>
    <w:rsid w:val="00FF0570"/>
    <w:rsid w:val="00FF097E"/>
    <w:rsid w:val="00FF09AC"/>
    <w:rsid w:val="00FF3BD2"/>
    <w:rsid w:val="00FF41D0"/>
    <w:rsid w:val="00FF4424"/>
    <w:rsid w:val="00FF4957"/>
    <w:rsid w:val="00FF5071"/>
    <w:rsid w:val="00FF65A6"/>
    <w:rsid w:val="00FF76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C43EAD"/>
  <w15:chartTrackingRefBased/>
  <w15:docId w15:val="{90EBC55D-6AE9-44D9-8135-3448B48DF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07376"/>
    <w:pPr>
      <w:spacing w:before="160" w:after="160" w:line="360" w:lineRule="auto"/>
    </w:pPr>
    <w:rPr>
      <w:rFonts w:ascii="Lato" w:hAnsi="Lato"/>
      <w:sz w:val="24"/>
      <w:szCs w:val="24"/>
      <w:lang w:eastAsia="en-US"/>
    </w:rPr>
  </w:style>
  <w:style w:type="paragraph" w:styleId="Nagwek1">
    <w:name w:val="heading 1"/>
    <w:basedOn w:val="Normalny"/>
    <w:next w:val="Normalny"/>
    <w:link w:val="Nagwek1Znak"/>
    <w:qFormat/>
    <w:rsid w:val="002E6336"/>
    <w:pPr>
      <w:keepNext/>
      <w:pageBreakBefore/>
      <w:numPr>
        <w:numId w:val="6"/>
      </w:numPr>
      <w:spacing w:before="240" w:after="60"/>
      <w:contextualSpacing/>
      <w:jc w:val="both"/>
      <w:outlineLvl w:val="0"/>
    </w:pPr>
    <w:rPr>
      <w:rFonts w:cs="Open Sans"/>
      <w:b/>
      <w:kern w:val="32"/>
      <w:sz w:val="32"/>
      <w:szCs w:val="32"/>
      <w:lang w:val="x-none"/>
    </w:rPr>
  </w:style>
  <w:style w:type="paragraph" w:styleId="Nagwek2">
    <w:name w:val="heading 2"/>
    <w:basedOn w:val="Normalny"/>
    <w:next w:val="Normalny"/>
    <w:link w:val="Nagwek2Znak"/>
    <w:qFormat/>
    <w:rsid w:val="002E6336"/>
    <w:pPr>
      <w:keepNext/>
      <w:numPr>
        <w:ilvl w:val="1"/>
        <w:numId w:val="6"/>
      </w:numPr>
      <w:spacing w:before="240" w:after="120" w:line="400" w:lineRule="exact"/>
      <w:jc w:val="both"/>
      <w:outlineLvl w:val="1"/>
    </w:pPr>
    <w:rPr>
      <w:rFonts w:cs="Open Sans"/>
      <w:b/>
      <w:iCs/>
      <w:sz w:val="28"/>
      <w:szCs w:val="28"/>
    </w:rPr>
  </w:style>
  <w:style w:type="paragraph" w:styleId="Nagwek3">
    <w:name w:val="heading 3"/>
    <w:basedOn w:val="Normalny"/>
    <w:next w:val="Normalny"/>
    <w:link w:val="Nagwek3Znak"/>
    <w:qFormat/>
    <w:rsid w:val="002E6336"/>
    <w:pPr>
      <w:keepNext/>
      <w:numPr>
        <w:ilvl w:val="2"/>
        <w:numId w:val="6"/>
      </w:numPr>
      <w:spacing w:before="240" w:after="120" w:line="320" w:lineRule="exact"/>
      <w:jc w:val="both"/>
      <w:outlineLvl w:val="2"/>
    </w:pPr>
    <w:rPr>
      <w:rFonts w:cs="Open Sans"/>
      <w:b/>
    </w:rPr>
  </w:style>
  <w:style w:type="paragraph" w:styleId="Nagwek4">
    <w:name w:val="heading 4"/>
    <w:aliases w:val="h4"/>
    <w:basedOn w:val="Normalny"/>
    <w:next w:val="Normalny"/>
    <w:link w:val="Nagwek4Znak"/>
    <w:qFormat/>
    <w:rsid w:val="00AE169D"/>
    <w:pPr>
      <w:keepNext/>
      <w:numPr>
        <w:ilvl w:val="3"/>
        <w:numId w:val="6"/>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6"/>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6"/>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6"/>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6"/>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6"/>
      </w:numPr>
      <w:spacing w:before="240" w:after="60"/>
      <w:outlineLvl w:val="8"/>
    </w:pPr>
    <w:rPr>
      <w:rFonts w:ascii="Arial" w:hAnsi="Arial"/>
      <w:sz w:val="22"/>
      <w:szCs w:val="22"/>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E6336"/>
    <w:rPr>
      <w:rFonts w:ascii="Lato" w:hAnsi="Lato" w:cs="Open Sans"/>
      <w:b/>
      <w:kern w:val="32"/>
      <w:sz w:val="32"/>
      <w:szCs w:val="32"/>
      <w:lang w:val="x-none" w:eastAsia="en-US"/>
    </w:rPr>
  </w:style>
  <w:style w:type="character" w:customStyle="1" w:styleId="Nagwek2Znak">
    <w:name w:val="Nagłówek 2 Znak"/>
    <w:link w:val="Nagwek2"/>
    <w:rsid w:val="002E6336"/>
    <w:rPr>
      <w:rFonts w:ascii="Lato" w:hAnsi="Lato" w:cs="Open Sans"/>
      <w:b/>
      <w:iCs/>
      <w:sz w:val="28"/>
      <w:szCs w:val="28"/>
      <w:lang w:eastAsia="en-US"/>
    </w:rPr>
  </w:style>
  <w:style w:type="character" w:customStyle="1" w:styleId="Nagwek3Znak">
    <w:name w:val="Nagłówek 3 Znak"/>
    <w:link w:val="Nagwek3"/>
    <w:rsid w:val="002E6336"/>
    <w:rPr>
      <w:rFonts w:ascii="Lato" w:hAnsi="Lato" w:cs="Open Sans"/>
      <w:b/>
      <w:sz w:val="24"/>
      <w:szCs w:val="24"/>
      <w:lang w:eastAsia="en-US"/>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180BB0"/>
    <w:rPr>
      <w:rFonts w:ascii="Lato" w:eastAsia="Times New Roman" w:hAnsi="La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Lato" w:hAnsi="Lato"/>
        <w:b/>
      </w:rPr>
      <w:tblPr/>
      <w:tcPr>
        <w:shd w:val="clear" w:color="auto" w:fill="D9D9D9" w:themeFill="background1" w:themeFillShade="D9"/>
      </w:tcPr>
    </w:tblStyle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uiPriority w:val="10"/>
    <w:qFormat/>
    <w:rsid w:val="00C2192D"/>
    <w:pPr>
      <w:ind w:left="1134"/>
    </w:pPr>
    <w:rPr>
      <w:b/>
      <w:sz w:val="48"/>
      <w:szCs w:val="48"/>
      <w:lang w:val="x-none"/>
    </w:rPr>
  </w:style>
  <w:style w:type="character" w:customStyle="1" w:styleId="TytuZnak">
    <w:name w:val="Tytuł Znak"/>
    <w:link w:val="Tytu"/>
    <w:uiPriority w:val="10"/>
    <w:rsid w:val="00C2192D"/>
    <w:rPr>
      <w:rFonts w:ascii="Lato" w:hAnsi="Lato"/>
      <w:b/>
      <w:sz w:val="48"/>
      <w:szCs w:val="48"/>
      <w:lang w:val="x-none"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Normalny"/>
    <w:next w:val="Normalny"/>
    <w:qFormat/>
    <w:rsid w:val="002E6336"/>
    <w:pPr>
      <w:spacing w:before="180" w:after="60"/>
    </w:pPr>
    <w:rPr>
      <w:b/>
      <w:bCs/>
      <w:sz w:val="18"/>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rsid w:val="006519BE"/>
    <w:rPr>
      <w:rFonts w:ascii="Arial" w:eastAsia="Times New Roman" w:hAnsi="Arial"/>
      <w:sz w:val="18"/>
      <w:szCs w:val="28"/>
    </w:rPr>
  </w:style>
  <w:style w:type="character" w:styleId="UyteHipercze">
    <w:name w:val="FollowedHyperlink"/>
    <w:uiPriority w:val="99"/>
    <w:semiHidden/>
    <w:unhideWhenUsed/>
    <w:rsid w:val="000143F8"/>
    <w:rPr>
      <w:color w:val="954F72"/>
      <w:u w:val="single"/>
    </w:rPr>
  </w:style>
  <w:style w:type="character" w:customStyle="1" w:styleId="poleodsylacz">
    <w:name w:val="pole_odsylacz"/>
    <w:uiPriority w:val="1"/>
    <w:qFormat/>
    <w:rsid w:val="006D3E56"/>
    <w:rPr>
      <w:rFonts w:ascii="Courier New" w:hAnsi="Courier New" w:cs="Courier New"/>
      <w:noProof/>
      <w:color w:val="4472C4"/>
      <w:sz w:val="18"/>
      <w:szCs w:val="18"/>
      <w:u w:val="single"/>
      <w:lang w:val="en-US"/>
    </w:rPr>
  </w:style>
  <w:style w:type="character" w:customStyle="1" w:styleId="pole">
    <w:name w:val="pole"/>
    <w:uiPriority w:val="1"/>
    <w:qFormat/>
    <w:rsid w:val="006D3E56"/>
    <w:rPr>
      <w:rFonts w:ascii="Courier New" w:hAnsi="Courier New" w:cs="Courier New"/>
      <w:noProof/>
      <w:sz w:val="18"/>
      <w:szCs w:val="18"/>
      <w:lang w:val="en-US"/>
    </w:rPr>
  </w:style>
  <w:style w:type="character" w:customStyle="1" w:styleId="polegwne">
    <w:name w:val="pole_główne"/>
    <w:uiPriority w:val="1"/>
    <w:qFormat/>
    <w:rsid w:val="006D3E56"/>
    <w:rPr>
      <w:rFonts w:ascii="Courier New" w:hAnsi="Courier New" w:cs="Courier New"/>
      <w:b/>
      <w:noProof/>
      <w:sz w:val="18"/>
      <w:szCs w:val="18"/>
      <w:lang w:val="en-US"/>
    </w:rPr>
  </w:style>
  <w:style w:type="paragraph" w:customStyle="1" w:styleId="PJPtabelatekst">
    <w:name w:val="PJP_tabela_tekst"/>
    <w:basedOn w:val="Nagwek"/>
    <w:link w:val="PJPtabelatekstZnak"/>
    <w:rsid w:val="002D5F51"/>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2D5F51"/>
    <w:rPr>
      <w:rFonts w:ascii="Arial" w:hAnsi="Arial"/>
      <w:sz w:val="18"/>
      <w:szCs w:val="28"/>
    </w:rPr>
  </w:style>
  <w:style w:type="paragraph" w:customStyle="1" w:styleId="AKC">
    <w:name w:val="AKC"/>
    <w:basedOn w:val="Tekstprzypisudolnego"/>
    <w:rsid w:val="00BA2FC1"/>
    <w:rPr>
      <w:b/>
      <w:sz w:val="24"/>
    </w:rPr>
  </w:style>
  <w:style w:type="character" w:styleId="Nierozpoznanawzmianka">
    <w:name w:val="Unresolved Mention"/>
    <w:uiPriority w:val="99"/>
    <w:semiHidden/>
    <w:unhideWhenUsed/>
    <w:rsid w:val="00ED0A25"/>
    <w:rPr>
      <w:color w:val="605E5C"/>
      <w:shd w:val="clear" w:color="auto" w:fill="E1DFDD"/>
    </w:rPr>
  </w:style>
  <w:style w:type="paragraph" w:styleId="Nagwekspisutreci">
    <w:name w:val="TOC Heading"/>
    <w:basedOn w:val="Nagwek1"/>
    <w:next w:val="Normalny"/>
    <w:uiPriority w:val="39"/>
    <w:unhideWhenUsed/>
    <w:qFormat/>
    <w:rsid w:val="00330BA3"/>
    <w:pPr>
      <w:keepLines/>
      <w:pageBreakBefore w:val="0"/>
      <w:numPr>
        <w:numId w:val="0"/>
      </w:numPr>
      <w:spacing w:after="0" w:line="259" w:lineRule="auto"/>
      <w:contextualSpacing w:val="0"/>
      <w:jc w:val="left"/>
      <w:outlineLvl w:val="9"/>
    </w:pPr>
    <w:rPr>
      <w:rFonts w:asciiTheme="majorHAnsi" w:eastAsiaTheme="majorEastAsia" w:hAnsiTheme="majorHAnsi" w:cstheme="majorBidi"/>
      <w:b w:val="0"/>
      <w:color w:val="2F5496" w:themeColor="accent1" w:themeShade="BF"/>
      <w:kern w:val="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799299916">
      <w:bodyDiv w:val="1"/>
      <w:marLeft w:val="0"/>
      <w:marRight w:val="0"/>
      <w:marTop w:val="0"/>
      <w:marBottom w:val="0"/>
      <w:divBdr>
        <w:top w:val="none" w:sz="0" w:space="0" w:color="auto"/>
        <w:left w:val="none" w:sz="0" w:space="0" w:color="auto"/>
        <w:bottom w:val="none" w:sz="0" w:space="0" w:color="auto"/>
        <w:right w:val="none" w:sz="0" w:space="0" w:color="auto"/>
      </w:divBdr>
    </w:div>
    <w:div w:id="842890437">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15948995">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1971933735">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2B19FA-D5C4-4112-A010-E136733DB888}">
  <ds:schemaRefs>
    <ds:schemaRef ds:uri="http://schemas.openxmlformats.org/officeDocument/2006/bibliography"/>
  </ds:schemaRefs>
</ds:datastoreItem>
</file>

<file path=docMetadata/LabelInfo.xml><?xml version="1.0" encoding="utf-8"?>
<clbl:labelList xmlns:clbl="http://schemas.microsoft.com/office/2020/mipLabelMetadata">
  <clbl:label id="{ab83eb73-1339-4c09-b43c-88ef2eea0029}" enabled="1" method="Standard" siteId="{88152bde-cfa3-4a5c-b981-a785c624bb42}" contentBits="0" removed="0"/>
</clbl:labelList>
</file>

<file path=docProps/app.xml><?xml version="1.0" encoding="utf-8"?>
<Properties xmlns="http://schemas.openxmlformats.org/officeDocument/2006/extended-properties" xmlns:vt="http://schemas.openxmlformats.org/officeDocument/2006/docPropsVTypes">
  <Template>ZF2_ZRZ_DPS_v1.0</Template>
  <TotalTime>6984</TotalTime>
  <Pages>25</Pages>
  <Words>3773</Words>
  <Characters>22640</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Specyfikacja XML dla pod miotów w zakresie elektronicznej obsługi deklaracji uproszczonej w sprawie podatku akcyzowego od nabycia wewnątrzwspólnotowego wyrobów akcyzowych objętych stawką podatku akcyzowego inną niż stawka zerowa     AKC-UA</vt:lpstr>
    </vt:vector>
  </TitlesOfParts>
  <Company>Asseco Poland SA.</Company>
  <LinksUpToDate>false</LinksUpToDate>
  <CharactersWithSpaces>26361</CharactersWithSpaces>
  <SharedDoc>false</SharedDoc>
  <HLinks>
    <vt:vector size="162" baseType="variant">
      <vt:variant>
        <vt:i4>262167</vt:i4>
      </vt:variant>
      <vt:variant>
        <vt:i4>198</vt:i4>
      </vt:variant>
      <vt:variant>
        <vt:i4>0</vt:i4>
      </vt:variant>
      <vt:variant>
        <vt:i4>5</vt:i4>
      </vt:variant>
      <vt:variant>
        <vt:lpwstr/>
      </vt:variant>
      <vt:variant>
        <vt:lpwstr>AmountPayableType</vt:lpwstr>
      </vt:variant>
      <vt:variant>
        <vt:i4>655360</vt:i4>
      </vt:variant>
      <vt:variant>
        <vt:i4>195</vt:i4>
      </vt:variant>
      <vt:variant>
        <vt:i4>0</vt:i4>
      </vt:variant>
      <vt:variant>
        <vt:i4>5</vt:i4>
      </vt:variant>
      <vt:variant>
        <vt:lpwstr/>
      </vt:variant>
      <vt:variant>
        <vt:lpwstr>CorelationDocNumbersType</vt:lpwstr>
      </vt:variant>
      <vt:variant>
        <vt:i4>2293766</vt:i4>
      </vt:variant>
      <vt:variant>
        <vt:i4>189</vt:i4>
      </vt:variant>
      <vt:variant>
        <vt:i4>0</vt:i4>
      </vt:variant>
      <vt:variant>
        <vt:i4>5</vt:i4>
      </vt:variant>
      <vt:variant>
        <vt:lpwstr>http://www.e-clo.pl/ZEFIR2/eZefir2/xsd/v6_0/Types.xsd</vt:lpwstr>
      </vt:variant>
      <vt:variant>
        <vt:lpwstr/>
      </vt:variant>
      <vt:variant>
        <vt:i4>1703993</vt:i4>
      </vt:variant>
      <vt:variant>
        <vt:i4>161</vt:i4>
      </vt:variant>
      <vt:variant>
        <vt:i4>0</vt:i4>
      </vt:variant>
      <vt:variant>
        <vt:i4>5</vt:i4>
      </vt:variant>
      <vt:variant>
        <vt:lpwstr/>
      </vt:variant>
      <vt:variant>
        <vt:lpwstr>_Toc75205991</vt:lpwstr>
      </vt:variant>
      <vt:variant>
        <vt:i4>1769529</vt:i4>
      </vt:variant>
      <vt:variant>
        <vt:i4>155</vt:i4>
      </vt:variant>
      <vt:variant>
        <vt:i4>0</vt:i4>
      </vt:variant>
      <vt:variant>
        <vt:i4>5</vt:i4>
      </vt:variant>
      <vt:variant>
        <vt:lpwstr/>
      </vt:variant>
      <vt:variant>
        <vt:lpwstr>_Toc75205990</vt:lpwstr>
      </vt:variant>
      <vt:variant>
        <vt:i4>1179704</vt:i4>
      </vt:variant>
      <vt:variant>
        <vt:i4>149</vt:i4>
      </vt:variant>
      <vt:variant>
        <vt:i4>0</vt:i4>
      </vt:variant>
      <vt:variant>
        <vt:i4>5</vt:i4>
      </vt:variant>
      <vt:variant>
        <vt:lpwstr/>
      </vt:variant>
      <vt:variant>
        <vt:lpwstr>_Toc75205989</vt:lpwstr>
      </vt:variant>
      <vt:variant>
        <vt:i4>1245240</vt:i4>
      </vt:variant>
      <vt:variant>
        <vt:i4>143</vt:i4>
      </vt:variant>
      <vt:variant>
        <vt:i4>0</vt:i4>
      </vt:variant>
      <vt:variant>
        <vt:i4>5</vt:i4>
      </vt:variant>
      <vt:variant>
        <vt:lpwstr/>
      </vt:variant>
      <vt:variant>
        <vt:lpwstr>_Toc75205988</vt:lpwstr>
      </vt:variant>
      <vt:variant>
        <vt:i4>1835064</vt:i4>
      </vt:variant>
      <vt:variant>
        <vt:i4>137</vt:i4>
      </vt:variant>
      <vt:variant>
        <vt:i4>0</vt:i4>
      </vt:variant>
      <vt:variant>
        <vt:i4>5</vt:i4>
      </vt:variant>
      <vt:variant>
        <vt:lpwstr/>
      </vt:variant>
      <vt:variant>
        <vt:lpwstr>_Toc75205987</vt:lpwstr>
      </vt:variant>
      <vt:variant>
        <vt:i4>1900600</vt:i4>
      </vt:variant>
      <vt:variant>
        <vt:i4>128</vt:i4>
      </vt:variant>
      <vt:variant>
        <vt:i4>0</vt:i4>
      </vt:variant>
      <vt:variant>
        <vt:i4>5</vt:i4>
      </vt:variant>
      <vt:variant>
        <vt:lpwstr/>
      </vt:variant>
      <vt:variant>
        <vt:lpwstr>_Toc75205986</vt:lpwstr>
      </vt:variant>
      <vt:variant>
        <vt:i4>1966136</vt:i4>
      </vt:variant>
      <vt:variant>
        <vt:i4>122</vt:i4>
      </vt:variant>
      <vt:variant>
        <vt:i4>0</vt:i4>
      </vt:variant>
      <vt:variant>
        <vt:i4>5</vt:i4>
      </vt:variant>
      <vt:variant>
        <vt:lpwstr/>
      </vt:variant>
      <vt:variant>
        <vt:lpwstr>_Toc75205985</vt:lpwstr>
      </vt:variant>
      <vt:variant>
        <vt:i4>2031672</vt:i4>
      </vt:variant>
      <vt:variant>
        <vt:i4>116</vt:i4>
      </vt:variant>
      <vt:variant>
        <vt:i4>0</vt:i4>
      </vt:variant>
      <vt:variant>
        <vt:i4>5</vt:i4>
      </vt:variant>
      <vt:variant>
        <vt:lpwstr/>
      </vt:variant>
      <vt:variant>
        <vt:lpwstr>_Toc75205984</vt:lpwstr>
      </vt:variant>
      <vt:variant>
        <vt:i4>1572920</vt:i4>
      </vt:variant>
      <vt:variant>
        <vt:i4>110</vt:i4>
      </vt:variant>
      <vt:variant>
        <vt:i4>0</vt:i4>
      </vt:variant>
      <vt:variant>
        <vt:i4>5</vt:i4>
      </vt:variant>
      <vt:variant>
        <vt:lpwstr/>
      </vt:variant>
      <vt:variant>
        <vt:lpwstr>_Toc75205983</vt:lpwstr>
      </vt:variant>
      <vt:variant>
        <vt:i4>1638456</vt:i4>
      </vt:variant>
      <vt:variant>
        <vt:i4>104</vt:i4>
      </vt:variant>
      <vt:variant>
        <vt:i4>0</vt:i4>
      </vt:variant>
      <vt:variant>
        <vt:i4>5</vt:i4>
      </vt:variant>
      <vt:variant>
        <vt:lpwstr/>
      </vt:variant>
      <vt:variant>
        <vt:lpwstr>_Toc75205982</vt:lpwstr>
      </vt:variant>
      <vt:variant>
        <vt:i4>1703992</vt:i4>
      </vt:variant>
      <vt:variant>
        <vt:i4>98</vt:i4>
      </vt:variant>
      <vt:variant>
        <vt:i4>0</vt:i4>
      </vt:variant>
      <vt:variant>
        <vt:i4>5</vt:i4>
      </vt:variant>
      <vt:variant>
        <vt:lpwstr/>
      </vt:variant>
      <vt:variant>
        <vt:lpwstr>_Toc75205981</vt:lpwstr>
      </vt:variant>
      <vt:variant>
        <vt:i4>1769528</vt:i4>
      </vt:variant>
      <vt:variant>
        <vt:i4>92</vt:i4>
      </vt:variant>
      <vt:variant>
        <vt:i4>0</vt:i4>
      </vt:variant>
      <vt:variant>
        <vt:i4>5</vt:i4>
      </vt:variant>
      <vt:variant>
        <vt:lpwstr/>
      </vt:variant>
      <vt:variant>
        <vt:lpwstr>_Toc75205980</vt:lpwstr>
      </vt:variant>
      <vt:variant>
        <vt:i4>1179703</vt:i4>
      </vt:variant>
      <vt:variant>
        <vt:i4>86</vt:i4>
      </vt:variant>
      <vt:variant>
        <vt:i4>0</vt:i4>
      </vt:variant>
      <vt:variant>
        <vt:i4>5</vt:i4>
      </vt:variant>
      <vt:variant>
        <vt:lpwstr/>
      </vt:variant>
      <vt:variant>
        <vt:lpwstr>_Toc75205979</vt:lpwstr>
      </vt:variant>
      <vt:variant>
        <vt:i4>1245239</vt:i4>
      </vt:variant>
      <vt:variant>
        <vt:i4>80</vt:i4>
      </vt:variant>
      <vt:variant>
        <vt:i4>0</vt:i4>
      </vt:variant>
      <vt:variant>
        <vt:i4>5</vt:i4>
      </vt:variant>
      <vt:variant>
        <vt:lpwstr/>
      </vt:variant>
      <vt:variant>
        <vt:lpwstr>_Toc75205978</vt:lpwstr>
      </vt:variant>
      <vt:variant>
        <vt:i4>1835063</vt:i4>
      </vt:variant>
      <vt:variant>
        <vt:i4>74</vt:i4>
      </vt:variant>
      <vt:variant>
        <vt:i4>0</vt:i4>
      </vt:variant>
      <vt:variant>
        <vt:i4>5</vt:i4>
      </vt:variant>
      <vt:variant>
        <vt:lpwstr/>
      </vt:variant>
      <vt:variant>
        <vt:lpwstr>_Toc75205977</vt:lpwstr>
      </vt:variant>
      <vt:variant>
        <vt:i4>1900599</vt:i4>
      </vt:variant>
      <vt:variant>
        <vt:i4>68</vt:i4>
      </vt:variant>
      <vt:variant>
        <vt:i4>0</vt:i4>
      </vt:variant>
      <vt:variant>
        <vt:i4>5</vt:i4>
      </vt:variant>
      <vt:variant>
        <vt:lpwstr/>
      </vt:variant>
      <vt:variant>
        <vt:lpwstr>_Toc75205976</vt:lpwstr>
      </vt:variant>
      <vt:variant>
        <vt:i4>1966135</vt:i4>
      </vt:variant>
      <vt:variant>
        <vt:i4>62</vt:i4>
      </vt:variant>
      <vt:variant>
        <vt:i4>0</vt:i4>
      </vt:variant>
      <vt:variant>
        <vt:i4>5</vt:i4>
      </vt:variant>
      <vt:variant>
        <vt:lpwstr/>
      </vt:variant>
      <vt:variant>
        <vt:lpwstr>_Toc75205975</vt:lpwstr>
      </vt:variant>
      <vt:variant>
        <vt:i4>2031671</vt:i4>
      </vt:variant>
      <vt:variant>
        <vt:i4>56</vt:i4>
      </vt:variant>
      <vt:variant>
        <vt:i4>0</vt:i4>
      </vt:variant>
      <vt:variant>
        <vt:i4>5</vt:i4>
      </vt:variant>
      <vt:variant>
        <vt:lpwstr/>
      </vt:variant>
      <vt:variant>
        <vt:lpwstr>_Toc75205974</vt:lpwstr>
      </vt:variant>
      <vt:variant>
        <vt:i4>1572919</vt:i4>
      </vt:variant>
      <vt:variant>
        <vt:i4>50</vt:i4>
      </vt:variant>
      <vt:variant>
        <vt:i4>0</vt:i4>
      </vt:variant>
      <vt:variant>
        <vt:i4>5</vt:i4>
      </vt:variant>
      <vt:variant>
        <vt:lpwstr/>
      </vt:variant>
      <vt:variant>
        <vt:lpwstr>_Toc75205973</vt:lpwstr>
      </vt:variant>
      <vt:variant>
        <vt:i4>1638455</vt:i4>
      </vt:variant>
      <vt:variant>
        <vt:i4>44</vt:i4>
      </vt:variant>
      <vt:variant>
        <vt:i4>0</vt:i4>
      </vt:variant>
      <vt:variant>
        <vt:i4>5</vt:i4>
      </vt:variant>
      <vt:variant>
        <vt:lpwstr/>
      </vt:variant>
      <vt:variant>
        <vt:lpwstr>_Toc75205972</vt:lpwstr>
      </vt:variant>
      <vt:variant>
        <vt:i4>1703991</vt:i4>
      </vt:variant>
      <vt:variant>
        <vt:i4>38</vt:i4>
      </vt:variant>
      <vt:variant>
        <vt:i4>0</vt:i4>
      </vt:variant>
      <vt:variant>
        <vt:i4>5</vt:i4>
      </vt:variant>
      <vt:variant>
        <vt:lpwstr/>
      </vt:variant>
      <vt:variant>
        <vt:lpwstr>_Toc75205971</vt:lpwstr>
      </vt:variant>
      <vt:variant>
        <vt:i4>1769527</vt:i4>
      </vt:variant>
      <vt:variant>
        <vt:i4>32</vt:i4>
      </vt:variant>
      <vt:variant>
        <vt:i4>0</vt:i4>
      </vt:variant>
      <vt:variant>
        <vt:i4>5</vt:i4>
      </vt:variant>
      <vt:variant>
        <vt:lpwstr/>
      </vt:variant>
      <vt:variant>
        <vt:lpwstr>_Toc75205970</vt:lpwstr>
      </vt:variant>
      <vt:variant>
        <vt:i4>1179702</vt:i4>
      </vt:variant>
      <vt:variant>
        <vt:i4>26</vt:i4>
      </vt:variant>
      <vt:variant>
        <vt:i4>0</vt:i4>
      </vt:variant>
      <vt:variant>
        <vt:i4>5</vt:i4>
      </vt:variant>
      <vt:variant>
        <vt:lpwstr/>
      </vt:variant>
      <vt:variant>
        <vt:lpwstr>_Toc75205969</vt:lpwstr>
      </vt:variant>
      <vt:variant>
        <vt:i4>1245238</vt:i4>
      </vt:variant>
      <vt:variant>
        <vt:i4>20</vt:i4>
      </vt:variant>
      <vt:variant>
        <vt:i4>0</vt:i4>
      </vt:variant>
      <vt:variant>
        <vt:i4>5</vt:i4>
      </vt:variant>
      <vt:variant>
        <vt:lpwstr/>
      </vt:variant>
      <vt:variant>
        <vt:lpwstr>_Toc75205968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 miotów w zakresie elektronicznej obsługi deklaracji uproszczonej w sprawie podatku akcyzowego od nabycia wewnątrzwspólnotowego wyrobów akcyzowych objętych stawką podatku akcyzowego inną niż stawka zerowa     AKC-UA</dc:title>
  <dc:subject/>
  <dc:creator>Bogdan Schmidt</dc:creator>
  <cp:keywords>ZEFIR2; PUESC</cp:keywords>
  <dc:description/>
  <cp:lastModifiedBy>Bogdan Schmidt</cp:lastModifiedBy>
  <cp:revision>8</cp:revision>
  <cp:lastPrinted>2013-01-03T11:52:00Z</cp:lastPrinted>
  <dcterms:created xsi:type="dcterms:W3CDTF">2025-04-15T16:26:00Z</dcterms:created>
  <dcterms:modified xsi:type="dcterms:W3CDTF">2025-06-05T16:40:00Z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3.0</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ZF2-PWT-KXML-AKC-UA</vt:lpwstr>
  </property>
  <property fmtid="{D5CDD505-2E9C-101B-9397-08002B2CF9AE}" pid="5" name="MSIP_Label_ab83eb73-1339-4c09-b43c-88ef2eea0029_Enabled">
    <vt:lpwstr>true</vt:lpwstr>
  </property>
  <property fmtid="{D5CDD505-2E9C-101B-9397-08002B2CF9AE}" pid="6" name="MSIP_Label_ab83eb73-1339-4c09-b43c-88ef2eea0029_SetDate">
    <vt:lpwstr>2023-01-12T22:08:48Z</vt:lpwstr>
  </property>
  <property fmtid="{D5CDD505-2E9C-101B-9397-08002B2CF9AE}" pid="7" name="MSIP_Label_ab83eb73-1339-4c09-b43c-88ef2eea0029_Method">
    <vt:lpwstr>Standard</vt:lpwstr>
  </property>
  <property fmtid="{D5CDD505-2E9C-101B-9397-08002B2CF9AE}" pid="8" name="MSIP_Label_ab83eb73-1339-4c09-b43c-88ef2eea0029_Name">
    <vt:lpwstr>Wewnętrzny Asseco</vt:lpwstr>
  </property>
  <property fmtid="{D5CDD505-2E9C-101B-9397-08002B2CF9AE}" pid="9" name="MSIP_Label_ab83eb73-1339-4c09-b43c-88ef2eea0029_SiteId">
    <vt:lpwstr>88152bde-cfa3-4a5c-b981-a785c624bb42</vt:lpwstr>
  </property>
  <property fmtid="{D5CDD505-2E9C-101B-9397-08002B2CF9AE}" pid="10" name="MSIP_Label_ab83eb73-1339-4c09-b43c-88ef2eea0029_ActionId">
    <vt:lpwstr>069bb796-fa56-49dd-9b9b-fd1b632c8c30</vt:lpwstr>
  </property>
  <property fmtid="{D5CDD505-2E9C-101B-9397-08002B2CF9AE}" pid="11" name="MSIP_Label_ab83eb73-1339-4c09-b43c-88ef2eea0029_ContentBits">
    <vt:lpwstr>0</vt:lpwstr>
  </property>
  <property fmtid="{D5CDD505-2E9C-101B-9397-08002B2CF9AE}" pid="12" name="MFCATEGORY">
    <vt:lpwstr>InformacjePubliczneInformacjeSektoraPublicznego</vt:lpwstr>
  </property>
  <property fmtid="{D5CDD505-2E9C-101B-9397-08002B2CF9AE}" pid="13" name="MFClassifiedBy">
    <vt:lpwstr>UxC4dwLulzfINJ8nQH+xvX5LNGipWa4BRSZhPgxsCvl+Sx0liqLl3b9TTpEVvxERr8HpOyNTRGTolundrBvlZQ==</vt:lpwstr>
  </property>
  <property fmtid="{D5CDD505-2E9C-101B-9397-08002B2CF9AE}" pid="14" name="MFClassificationDate">
    <vt:lpwstr>2024-09-26T11:15:34.8129262+02:00</vt:lpwstr>
  </property>
  <property fmtid="{D5CDD505-2E9C-101B-9397-08002B2CF9AE}" pid="15" name="MFClassifiedBySID">
    <vt:lpwstr>UxC4dwLulzfINJ8nQH+xvX5LNGipWa4BRSZhPgxsCvm42mrIC/DSDv0ggS+FjUN/2v1BBotkLlY5aAiEhoi6uQBXN/b34YYhhqXU8jrZdM58l1Oy4LOrZqXhiyOc0kvE</vt:lpwstr>
  </property>
  <property fmtid="{D5CDD505-2E9C-101B-9397-08002B2CF9AE}" pid="16" name="MFGRNItemId">
    <vt:lpwstr>GRN-b34bfab1-959b-4acf-9ddf-9ff205a084a2</vt:lpwstr>
  </property>
  <property fmtid="{D5CDD505-2E9C-101B-9397-08002B2CF9AE}" pid="17" name="MFHash">
    <vt:lpwstr>Hb2LQffG+D7/wbQpFsojcFW5ZF1mHlgBgu/RmJpSRXg=</vt:lpwstr>
  </property>
  <property fmtid="{D5CDD505-2E9C-101B-9397-08002B2CF9AE}" pid="18" name="MFVisualMarkingsSettings">
    <vt:lpwstr>HeaderAlignment=1;FooterAlignment=1</vt:lpwstr>
  </property>
  <property fmtid="{D5CDD505-2E9C-101B-9397-08002B2CF9AE}" pid="19" name="DLPManualFileClassification">
    <vt:lpwstr>{2755b7d9-e53d-4779-a40c-03797dcf43b3}</vt:lpwstr>
  </property>
  <property fmtid="{D5CDD505-2E9C-101B-9397-08002B2CF9AE}" pid="20" name="MFRefresh">
    <vt:lpwstr>False</vt:lpwstr>
  </property>
</Properties>
</file>